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4F" w:rsidRDefault="00C41A0F" w:rsidP="00FD394F">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9264;mso-wrap-edited:f" wrapcoords="-180 0 -180 21446 21600 21446 21600 0 -180 0">
            <v:imagedata r:id="rId8" o:title=""/>
            <w10:wrap type="square"/>
          </v:shape>
          <o:OLEObject Type="Embed" ProgID="MSPhotoEd.3" ShapeID="_x0000_s1026" DrawAspect="Content" ObjectID="_1583738053" r:id="rId9"/>
        </w:object>
      </w:r>
    </w:p>
    <w:p w:rsidR="00FD394F" w:rsidRPr="00AE76B1" w:rsidRDefault="00FD394F" w:rsidP="00FD394F"/>
    <w:p w:rsidR="00FD394F" w:rsidRDefault="00FD394F" w:rsidP="00FD394F">
      <w:pPr>
        <w:rPr>
          <w:sz w:val="22"/>
          <w:szCs w:val="22"/>
        </w:rPr>
      </w:pPr>
    </w:p>
    <w:p w:rsidR="00FD394F" w:rsidRPr="006530CF" w:rsidRDefault="00FD394F" w:rsidP="00FD394F">
      <w:pPr>
        <w:widowControl w:val="0"/>
        <w:autoSpaceDE w:val="0"/>
        <w:autoSpaceDN w:val="0"/>
        <w:adjustRightInd w:val="0"/>
        <w:ind w:left="2520"/>
        <w:rPr>
          <w:b/>
          <w:bCs/>
          <w:sz w:val="28"/>
          <w:szCs w:val="28"/>
          <w14:shadow w14:blurRad="50800" w14:dist="38100" w14:dir="2700000" w14:sx="100000" w14:sy="100000" w14:kx="0" w14:ky="0" w14:algn="tl">
            <w14:srgbClr w14:val="000000">
              <w14:alpha w14:val="60000"/>
            </w14:srgbClr>
          </w14:shadow>
        </w:rPr>
      </w:pPr>
    </w:p>
    <w:p w:rsidR="00FD394F" w:rsidRPr="006530CF" w:rsidRDefault="00FD394F" w:rsidP="00FD394F">
      <w:pPr>
        <w:ind w:left="6804"/>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sidRPr="006530CF">
        <w:rPr>
          <w:rFonts w:ascii="Bookman Old Style" w:hAnsi="Bookman Old Style"/>
          <w:b/>
          <w14:shadow w14:blurRad="50800" w14:dist="38100" w14:dir="2700000" w14:sx="100000" w14:sy="100000" w14:kx="0" w14:ky="0" w14:algn="tl">
            <w14:srgbClr w14:val="000000">
              <w14:alpha w14:val="60000"/>
            </w14:srgbClr>
          </w14:shadow>
        </w:rPr>
        <w:t xml:space="preserve">Gmina </w:t>
      </w:r>
      <w:r>
        <w:rPr>
          <w:rFonts w:ascii="Bookman Old Style" w:hAnsi="Bookman Old Style"/>
          <w:b/>
          <w14:shadow w14:blurRad="50800" w14:dist="38100" w14:dir="2700000" w14:sx="100000" w14:sy="100000" w14:kx="0" w14:ky="0" w14:algn="tl">
            <w14:srgbClr w14:val="000000">
              <w14:alpha w14:val="60000"/>
            </w14:srgbClr>
          </w14:shadow>
        </w:rPr>
        <w:t>Jarocin</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Jarocin 159</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37-405 Jarocin</w:t>
      </w:r>
    </w:p>
    <w:p w:rsidR="00FD394F" w:rsidRPr="00215CB4" w:rsidRDefault="00FD394F" w:rsidP="00FD394F">
      <w:pPr>
        <w:keepNext/>
        <w:numPr>
          <w:ilvl w:val="4"/>
          <w:numId w:val="0"/>
        </w:numPr>
        <w:tabs>
          <w:tab w:val="num" w:pos="1008"/>
        </w:tabs>
        <w:spacing w:line="360" w:lineRule="auto"/>
        <w:ind w:left="2268" w:hanging="1008"/>
        <w:jc w:val="center"/>
        <w:outlineLvl w:val="4"/>
        <w:rPr>
          <w:rFonts w:ascii="Calibri" w:hAnsi="Calibri"/>
          <w:bCs/>
          <w:i/>
          <w:iCs/>
          <w:szCs w:val="26"/>
        </w:rPr>
      </w:pPr>
    </w:p>
    <w:p w:rsidR="00FD394F" w:rsidRPr="00215CB4" w:rsidRDefault="00FD394F" w:rsidP="00FD394F">
      <w:pPr>
        <w:rPr>
          <w:sz w:val="16"/>
        </w:rPr>
      </w:pPr>
    </w:p>
    <w:p w:rsidR="00FD394F" w:rsidRPr="00666E53" w:rsidRDefault="00FD394F" w:rsidP="00FD394F">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D394F" w:rsidRPr="00666E53" w:rsidRDefault="00FD394F" w:rsidP="00FD394F">
      <w:pPr>
        <w:spacing w:line="360" w:lineRule="auto"/>
        <w:jc w:val="center"/>
        <w:rPr>
          <w:rFonts w:asciiTheme="minorHAnsi" w:hAnsiTheme="minorHAnsi" w:cs="Arial"/>
          <w:b/>
          <w:sz w:val="40"/>
          <w:szCs w:val="40"/>
        </w:rPr>
      </w:pPr>
      <w:r w:rsidRPr="00666E53">
        <w:rPr>
          <w:rFonts w:asciiTheme="minorHAnsi" w:hAnsiTheme="minorHAnsi" w:cs="Arial"/>
          <w:b/>
          <w:sz w:val="40"/>
          <w:szCs w:val="40"/>
        </w:rPr>
        <w:t>istotnych warunków zamówienia</w:t>
      </w:r>
    </w:p>
    <w:p w:rsidR="00FD394F" w:rsidRPr="00666E53" w:rsidRDefault="00FD394F" w:rsidP="00FD394F">
      <w:pPr>
        <w:spacing w:line="360" w:lineRule="auto"/>
        <w:rPr>
          <w:rFonts w:asciiTheme="minorHAnsi" w:hAnsiTheme="minorHAnsi"/>
        </w:rPr>
      </w:pPr>
    </w:p>
    <w:p w:rsidR="00FD394F" w:rsidRPr="00666E53" w:rsidRDefault="00FD394F" w:rsidP="00FD394F">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FD394F" w:rsidRPr="00666E53" w:rsidRDefault="00FD394F" w:rsidP="00612951">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D394F" w:rsidRPr="00666E53" w:rsidRDefault="00FD394F" w:rsidP="00612951">
            <w:pPr>
              <w:widowControl w:val="0"/>
              <w:jc w:val="center"/>
              <w:rPr>
                <w:rFonts w:asciiTheme="minorHAnsi" w:hAnsiTheme="minorHAnsi" w:cs="Arial"/>
                <w:b/>
              </w:rPr>
            </w:pPr>
          </w:p>
          <w:p w:rsidR="00FD394F" w:rsidRDefault="00FD394F" w:rsidP="00612951">
            <w:pPr>
              <w:widowControl w:val="0"/>
              <w:jc w:val="center"/>
              <w:rPr>
                <w:rFonts w:asciiTheme="minorHAnsi" w:hAnsiTheme="minorHAnsi" w:cs="Arial"/>
                <w:b/>
              </w:rPr>
            </w:pPr>
            <w:r>
              <w:rPr>
                <w:rFonts w:asciiTheme="minorHAnsi" w:hAnsiTheme="minorHAnsi" w:cs="Arial"/>
                <w:b/>
              </w:rPr>
              <w:t xml:space="preserve">„ </w:t>
            </w:r>
            <w:r w:rsidR="0065046D">
              <w:rPr>
                <w:rFonts w:asciiTheme="minorHAnsi" w:hAnsiTheme="minorHAnsi" w:cs="Arial"/>
                <w:b/>
              </w:rPr>
              <w:t>Przebudowa drogi gminnej Nr 102224R Szwedy - Łążek</w:t>
            </w:r>
            <w:r>
              <w:rPr>
                <w:rFonts w:asciiTheme="minorHAnsi" w:hAnsiTheme="minorHAnsi" w:cs="Arial"/>
                <w:b/>
              </w:rPr>
              <w:t>”</w:t>
            </w:r>
            <w:r w:rsidRPr="00666E53">
              <w:rPr>
                <w:rFonts w:asciiTheme="minorHAnsi" w:hAnsiTheme="minorHAnsi" w:cs="Arial"/>
                <w:b/>
              </w:rPr>
              <w:t xml:space="preserve"> </w:t>
            </w:r>
          </w:p>
          <w:p w:rsidR="00FD394F" w:rsidRPr="00666E53" w:rsidRDefault="00FD394F" w:rsidP="0065046D">
            <w:pPr>
              <w:widowControl w:val="0"/>
              <w:rPr>
                <w:rFonts w:asciiTheme="minorHAnsi" w:hAnsiTheme="minorHAnsi" w:cs="Arial"/>
                <w:b/>
                <w:bCs/>
                <w:iCs/>
                <w:color w:val="C00000"/>
              </w:rPr>
            </w:pPr>
          </w:p>
        </w:tc>
      </w:tr>
      <w:tr w:rsidR="00FD394F" w:rsidRPr="00666E53" w:rsidTr="00612951">
        <w:trPr>
          <w:cantSplit/>
          <w:jc w:val="center"/>
        </w:trPr>
        <w:tc>
          <w:tcPr>
            <w:tcW w:w="1800" w:type="dxa"/>
            <w:tcBorders>
              <w:top w:val="single" w:sz="2" w:space="0" w:color="auto"/>
              <w:left w:val="single" w:sz="2" w:space="0" w:color="auto"/>
              <w:bottom w:val="single" w:sz="2" w:space="0" w:color="auto"/>
              <w:right w:val="single" w:sz="2" w:space="0" w:color="auto"/>
            </w:tcBorders>
          </w:tcPr>
          <w:p w:rsidR="00FD394F" w:rsidRPr="00666E53" w:rsidRDefault="00FD394F" w:rsidP="00612951">
            <w:pPr>
              <w:jc w:val="center"/>
              <w:rPr>
                <w:rFonts w:asciiTheme="minorHAnsi" w:hAnsiTheme="minorHAnsi" w:cs="Arial"/>
                <w:color w:val="000000"/>
              </w:rPr>
            </w:pPr>
            <w:r w:rsidRPr="00666E53">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tcPr>
          <w:p w:rsidR="00FD394F" w:rsidRPr="00666E53" w:rsidRDefault="0065046D" w:rsidP="00612951">
            <w:pPr>
              <w:rPr>
                <w:rFonts w:asciiTheme="minorHAnsi" w:hAnsiTheme="minorHAnsi" w:cs="Arial"/>
                <w:b/>
                <w:highlight w:val="yellow"/>
              </w:rPr>
            </w:pPr>
            <w:r>
              <w:rPr>
                <w:rFonts w:asciiTheme="minorHAnsi" w:hAnsiTheme="minorHAnsi" w:cs="Arial"/>
                <w:b/>
              </w:rPr>
              <w:t>IŚM.271.3</w:t>
            </w:r>
            <w:r w:rsidR="00CE7B62">
              <w:rPr>
                <w:rFonts w:asciiTheme="minorHAnsi" w:hAnsiTheme="minorHAnsi" w:cs="Arial"/>
                <w:b/>
              </w:rPr>
              <w:t>.2018</w:t>
            </w:r>
          </w:p>
        </w:tc>
      </w:tr>
    </w:tbl>
    <w:p w:rsidR="00FD394F" w:rsidRPr="00666E53" w:rsidRDefault="00FD394F" w:rsidP="00FD394F">
      <w:pPr>
        <w:jc w:val="center"/>
        <w:rPr>
          <w:rFonts w:asciiTheme="minorHAnsi" w:hAnsiTheme="minorHAnsi" w:cs="Arial"/>
          <w:color w:val="000000"/>
        </w:rPr>
      </w:pPr>
    </w:p>
    <w:p w:rsidR="007768AE" w:rsidRDefault="00FD394F" w:rsidP="00FD394F">
      <w:pPr>
        <w:jc w:val="center"/>
        <w:rPr>
          <w:rFonts w:asciiTheme="minorHAnsi" w:hAnsiTheme="minorHAnsi" w:cs="Arial"/>
        </w:rPr>
      </w:pP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t xml:space="preserve">                     </w:t>
      </w:r>
    </w:p>
    <w:p w:rsidR="00FD394F" w:rsidRPr="00666E53" w:rsidRDefault="00FD394F" w:rsidP="00FD394F">
      <w:pPr>
        <w:jc w:val="center"/>
        <w:rPr>
          <w:rFonts w:asciiTheme="minorHAnsi" w:hAnsiTheme="minorHAnsi" w:cs="Arial"/>
        </w:rPr>
      </w:pPr>
      <w:r w:rsidRPr="00666E53">
        <w:rPr>
          <w:rFonts w:asciiTheme="minorHAnsi" w:hAnsiTheme="minorHAnsi" w:cs="Arial"/>
        </w:rPr>
        <w:t xml:space="preserve"> Zatwierdził:</w:t>
      </w:r>
    </w:p>
    <w:p w:rsidR="00FD394F" w:rsidRPr="00666E53" w:rsidRDefault="00FD394F" w:rsidP="00FD394F">
      <w:pPr>
        <w:jc w:val="center"/>
        <w:rPr>
          <w:rFonts w:asciiTheme="minorHAnsi" w:hAnsiTheme="minorHAnsi" w:cs="Arial"/>
        </w:rPr>
      </w:pPr>
    </w:p>
    <w:p w:rsidR="00FD394F" w:rsidRPr="00666E53" w:rsidRDefault="00FD394F" w:rsidP="007768AE">
      <w:pPr>
        <w:jc w:val="center"/>
        <w:rPr>
          <w:rFonts w:asciiTheme="minorHAnsi" w:hAnsiTheme="minorHAnsi" w:cs="Arial"/>
        </w:rPr>
      </w:pPr>
      <w:r w:rsidRPr="00666E53">
        <w:rPr>
          <w:rFonts w:asciiTheme="minorHAnsi" w:hAnsiTheme="minorHAnsi" w:cs="Arial"/>
        </w:rPr>
        <w:t xml:space="preserve">                          </w:t>
      </w:r>
      <w:r w:rsidR="00B0005A">
        <w:rPr>
          <w:rFonts w:asciiTheme="minorHAnsi" w:hAnsiTheme="minorHAnsi" w:cs="Arial"/>
        </w:rPr>
        <w:t xml:space="preserve">Wójt Gminy </w:t>
      </w:r>
      <w:r w:rsidRPr="00666E53">
        <w:rPr>
          <w:rFonts w:asciiTheme="minorHAnsi" w:hAnsiTheme="minorHAnsi" w:cs="Arial"/>
        </w:rPr>
        <w:t xml:space="preserve">                     </w:t>
      </w:r>
    </w:p>
    <w:p w:rsidR="00FD394F" w:rsidRPr="00666E53" w:rsidRDefault="00B0005A" w:rsidP="00FD394F">
      <w:pPr>
        <w:jc w:val="center"/>
        <w:rPr>
          <w:rFonts w:asciiTheme="minorHAnsi" w:hAnsiTheme="minorHAnsi" w:cs="Arial"/>
        </w:rPr>
      </w:pPr>
      <w:r>
        <w:rPr>
          <w:rFonts w:asciiTheme="minorHAnsi" w:hAnsiTheme="minorHAnsi" w:cs="Arial"/>
        </w:rPr>
        <w:t xml:space="preserve">                         Zbigniew Walczak</w:t>
      </w: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rPr>
      </w:pPr>
    </w:p>
    <w:p w:rsidR="00FD394F" w:rsidRPr="0030772D" w:rsidRDefault="00FD394F" w:rsidP="00FD394F">
      <w:pPr>
        <w:rPr>
          <w:rFonts w:asciiTheme="minorHAnsi" w:hAnsiTheme="minorHAnsi"/>
        </w:rPr>
      </w:pPr>
      <w:r w:rsidRPr="00666E53">
        <w:rPr>
          <w:rFonts w:asciiTheme="minorHAnsi" w:hAnsiTheme="minorHAnsi"/>
        </w:rPr>
        <w:t>Jarocin, dnia</w:t>
      </w:r>
      <w:r w:rsidR="00CC0440">
        <w:rPr>
          <w:rFonts w:asciiTheme="minorHAnsi" w:hAnsiTheme="minorHAnsi"/>
        </w:rPr>
        <w:t xml:space="preserve"> 27</w:t>
      </w:r>
      <w:r>
        <w:rPr>
          <w:rFonts w:asciiTheme="minorHAnsi" w:hAnsiTheme="minorHAnsi"/>
        </w:rPr>
        <w:t>.0</w:t>
      </w:r>
      <w:r w:rsidR="00CE7B62">
        <w:rPr>
          <w:rFonts w:asciiTheme="minorHAnsi" w:hAnsiTheme="minorHAnsi"/>
        </w:rPr>
        <w:t>3.2018</w:t>
      </w:r>
      <w:r>
        <w:rPr>
          <w:rFonts w:asciiTheme="minorHAnsi" w:hAnsiTheme="minorHAnsi"/>
        </w:rPr>
        <w:t>r.</w:t>
      </w:r>
    </w:p>
    <w:p w:rsidR="00FD394F" w:rsidRDefault="00FD394F" w:rsidP="00910AD2">
      <w:pPr>
        <w:spacing w:after="480"/>
        <w:jc w:val="center"/>
        <w:rPr>
          <w:rFonts w:ascii="Century" w:hAnsi="Century"/>
          <w:b/>
          <w:color w:val="000000"/>
          <w:sz w:val="36"/>
          <w:szCs w:val="36"/>
          <w:u w:val="single"/>
        </w:rPr>
      </w:pPr>
    </w:p>
    <w:p w:rsidR="0065046D" w:rsidRDefault="0065046D" w:rsidP="00910AD2">
      <w:pPr>
        <w:spacing w:after="480"/>
        <w:jc w:val="center"/>
        <w:rPr>
          <w:rFonts w:ascii="Century" w:hAnsi="Century"/>
          <w:b/>
          <w:color w:val="000000"/>
          <w:sz w:val="36"/>
          <w:szCs w:val="36"/>
          <w:u w:val="single"/>
        </w:rPr>
      </w:pPr>
    </w:p>
    <w:p w:rsidR="0065046D" w:rsidRDefault="0065046D" w:rsidP="00910AD2">
      <w:pPr>
        <w:spacing w:after="480"/>
        <w:jc w:val="center"/>
        <w:rPr>
          <w:rFonts w:ascii="Century" w:hAnsi="Century"/>
          <w:b/>
          <w:color w:val="000000"/>
          <w:sz w:val="36"/>
          <w:szCs w:val="36"/>
          <w:u w:val="single"/>
        </w:rPr>
      </w:pPr>
    </w:p>
    <w:p w:rsidR="001E6BF4" w:rsidRDefault="001E6BF4" w:rsidP="00910AD2">
      <w:pPr>
        <w:spacing w:after="480"/>
        <w:jc w:val="center"/>
        <w:rPr>
          <w:rFonts w:ascii="Century" w:hAnsi="Century"/>
          <w:b/>
          <w:color w:val="000000"/>
          <w:sz w:val="36"/>
          <w:szCs w:val="36"/>
          <w:u w:val="single"/>
        </w:rPr>
      </w:pP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rPr>
      </w:pPr>
      <w:bookmarkStart w:id="0" w:name="_Toc461698190"/>
      <w:r w:rsidRPr="001E6BF4">
        <w:rPr>
          <w:rFonts w:asciiTheme="minorHAnsi" w:hAnsiTheme="minorHAnsi" w:cs="Times New Roman"/>
        </w:rPr>
        <w:lastRenderedPageBreak/>
        <w:t>ZAMAWIAJĄCY</w:t>
      </w:r>
      <w:bookmarkEnd w:id="0"/>
    </w:p>
    <w:p w:rsidR="005C320C" w:rsidRPr="001E6BF4" w:rsidRDefault="005C320C" w:rsidP="00707173">
      <w:pPr>
        <w:pStyle w:val="Akapitzlist"/>
        <w:widowControl w:val="0"/>
        <w:numPr>
          <w:ilvl w:val="0"/>
          <w:numId w:val="28"/>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Nazwa Zamawiającego: </w:t>
      </w:r>
      <w:r w:rsidR="00BD2250" w:rsidRPr="001E6BF4">
        <w:rPr>
          <w:rFonts w:asciiTheme="minorHAnsi" w:hAnsiTheme="minorHAnsi"/>
          <w:b/>
          <w:color w:val="000000"/>
          <w:sz w:val="22"/>
          <w:szCs w:val="22"/>
        </w:rPr>
        <w:t xml:space="preserve">Gmina </w:t>
      </w:r>
      <w:r w:rsidR="00CE7B62" w:rsidRPr="001E6BF4">
        <w:rPr>
          <w:rFonts w:asciiTheme="minorHAnsi" w:hAnsiTheme="minorHAnsi"/>
          <w:b/>
          <w:color w:val="000000"/>
          <w:sz w:val="22"/>
          <w:szCs w:val="22"/>
        </w:rPr>
        <w:t>Jarocin</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 xml:space="preserve">Adres Zamawiającego: </w:t>
      </w:r>
      <w:r w:rsidR="00CE7B62" w:rsidRPr="001E6BF4">
        <w:rPr>
          <w:rFonts w:asciiTheme="minorHAnsi" w:hAnsiTheme="minorHAnsi"/>
          <w:b/>
          <w:color w:val="000000"/>
          <w:sz w:val="22"/>
          <w:szCs w:val="22"/>
        </w:rPr>
        <w:t>37-405 Jarocin, Jarocin 159</w:t>
      </w:r>
      <w:r w:rsidR="00F6693A">
        <w:rPr>
          <w:rFonts w:asciiTheme="minorHAnsi" w:hAnsiTheme="minorHAnsi"/>
          <w:b/>
          <w:color w:val="000000"/>
          <w:sz w:val="22"/>
          <w:szCs w:val="22"/>
        </w:rPr>
        <w:t xml:space="preserve"> </w:t>
      </w:r>
      <w:r w:rsidRPr="001E6BF4">
        <w:rPr>
          <w:rFonts w:asciiTheme="minorHAnsi" w:hAnsiTheme="minorHAnsi"/>
          <w:color w:val="000000"/>
          <w:sz w:val="22"/>
          <w:szCs w:val="22"/>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NIP</w:t>
      </w:r>
      <w:r w:rsidR="005311AE" w:rsidRPr="001E6BF4">
        <w:rPr>
          <w:rFonts w:asciiTheme="minorHAnsi" w:hAnsiTheme="minorHAnsi"/>
          <w:color w:val="000000"/>
          <w:sz w:val="22"/>
          <w:szCs w:val="22"/>
        </w:rPr>
        <w:t xml:space="preserve">: </w:t>
      </w:r>
      <w:r w:rsidR="00CE7B62" w:rsidRPr="001E6BF4">
        <w:rPr>
          <w:rFonts w:asciiTheme="minorHAnsi" w:hAnsiTheme="minorHAnsi"/>
          <w:b/>
          <w:color w:val="000000"/>
          <w:sz w:val="22"/>
          <w:szCs w:val="22"/>
        </w:rPr>
        <w:t>602 00 18 288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lang w:val="en-US"/>
        </w:rPr>
        <w:t xml:space="preserve">REGON: </w:t>
      </w:r>
      <w:r w:rsidR="00CE7B62" w:rsidRPr="001E6BF4">
        <w:rPr>
          <w:rFonts w:asciiTheme="minorHAnsi" w:hAnsiTheme="minorHAnsi"/>
          <w:b/>
          <w:color w:val="000000"/>
          <w:sz w:val="22"/>
          <w:szCs w:val="22"/>
          <w:lang w:val="en-US"/>
        </w:rPr>
        <w:t>83 04 09 399</w:t>
      </w:r>
    </w:p>
    <w:p w:rsidR="00F2456C" w:rsidRPr="001E6BF4" w:rsidRDefault="00F2456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rPr>
        <w:t>Adres strony internetowej</w:t>
      </w:r>
      <w:r w:rsidRPr="001E6BF4">
        <w:rPr>
          <w:rFonts w:asciiTheme="minorHAnsi" w:hAnsiTheme="minorHAnsi"/>
          <w:color w:val="000000"/>
          <w:sz w:val="22"/>
          <w:szCs w:val="22"/>
          <w:lang w:val="en-US"/>
        </w:rPr>
        <w:t xml:space="preserve">: </w:t>
      </w:r>
      <w:r w:rsidR="005311AE" w:rsidRPr="001E6BF4">
        <w:rPr>
          <w:rFonts w:asciiTheme="minorHAnsi" w:hAnsiTheme="minorHAnsi"/>
          <w:b/>
          <w:color w:val="000000"/>
          <w:sz w:val="22"/>
          <w:szCs w:val="22"/>
          <w:lang w:val="en-US"/>
        </w:rPr>
        <w:t>www.</w:t>
      </w:r>
      <w:r w:rsidR="001E6BF4" w:rsidRPr="001E6BF4">
        <w:rPr>
          <w:rFonts w:asciiTheme="minorHAnsi" w:hAnsiTheme="minorHAnsi"/>
          <w:b/>
          <w:color w:val="000000"/>
          <w:sz w:val="22"/>
          <w:szCs w:val="22"/>
          <w:lang w:val="en-US"/>
        </w:rPr>
        <w:t>jarocin.ug.pl</w:t>
      </w:r>
      <w:r w:rsidRPr="001E6BF4">
        <w:rPr>
          <w:rFonts w:asciiTheme="minorHAnsi" w:hAnsiTheme="minorHAnsi"/>
          <w:sz w:val="22"/>
          <w:szCs w:val="22"/>
          <w:lang w:val="en-US"/>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Tel: </w:t>
      </w:r>
      <w:r w:rsidR="001E6BF4" w:rsidRPr="001E6BF4">
        <w:rPr>
          <w:rFonts w:asciiTheme="minorHAnsi" w:hAnsiTheme="minorHAnsi"/>
          <w:b/>
          <w:color w:val="000000"/>
          <w:sz w:val="22"/>
          <w:szCs w:val="22"/>
          <w:lang w:val="en-US"/>
        </w:rPr>
        <w:t>15 87 13 140</w:t>
      </w:r>
      <w:r w:rsidRPr="001E6BF4">
        <w:rPr>
          <w:rFonts w:asciiTheme="minorHAnsi" w:hAnsiTheme="minorHAnsi"/>
          <w:color w:val="000000"/>
          <w:sz w:val="22"/>
          <w:szCs w:val="22"/>
          <w:lang w:val="en-US"/>
        </w:rPr>
        <w:t xml:space="preserve">  Fax: </w:t>
      </w:r>
      <w:r w:rsidR="001E6BF4" w:rsidRPr="001E6BF4">
        <w:rPr>
          <w:rFonts w:asciiTheme="minorHAnsi" w:hAnsiTheme="minorHAnsi"/>
          <w:b/>
          <w:color w:val="000000"/>
          <w:sz w:val="22"/>
          <w:szCs w:val="22"/>
          <w:lang w:val="en-US"/>
        </w:rPr>
        <w:t xml:space="preserve"> 15 87 13 138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E-mail: </w:t>
      </w:r>
      <w:hyperlink r:id="rId10" w:history="1">
        <w:r w:rsidR="001E6BF4" w:rsidRPr="001E6BF4">
          <w:rPr>
            <w:rStyle w:val="Hipercze"/>
            <w:rFonts w:asciiTheme="minorHAnsi" w:hAnsiTheme="minorHAnsi"/>
          </w:rPr>
          <w:t>inwestycjejarocin@wp.pl</w:t>
        </w:r>
      </w:hyperlink>
      <w:r w:rsidR="001E6BF4" w:rsidRPr="001E6BF4">
        <w:rPr>
          <w:rFonts w:asciiTheme="minorHAnsi" w:hAnsiTheme="minorHAnsi"/>
        </w:rPr>
        <w:t xml:space="preserve"> </w:t>
      </w:r>
    </w:p>
    <w:p w:rsidR="00725918" w:rsidRPr="001E6BF4" w:rsidRDefault="005C320C" w:rsidP="002460D2">
      <w:pPr>
        <w:widowControl w:val="0"/>
        <w:suppressAutoHyphens w:val="0"/>
        <w:spacing w:before="120"/>
        <w:ind w:firstLine="709"/>
        <w:jc w:val="both"/>
        <w:rPr>
          <w:rFonts w:asciiTheme="minorHAnsi" w:hAnsiTheme="minorHAnsi"/>
          <w:b/>
          <w:color w:val="000000"/>
          <w:sz w:val="22"/>
          <w:szCs w:val="22"/>
        </w:rPr>
      </w:pPr>
      <w:r w:rsidRPr="001E6BF4">
        <w:rPr>
          <w:rFonts w:asciiTheme="minorHAnsi" w:hAnsiTheme="minorHAnsi"/>
          <w:color w:val="000000"/>
          <w:sz w:val="22"/>
          <w:szCs w:val="22"/>
        </w:rPr>
        <w:t xml:space="preserve">Godziny urzędowania (pracy): </w:t>
      </w:r>
      <w:r w:rsidR="001E6BF4" w:rsidRPr="001E6BF4">
        <w:rPr>
          <w:rFonts w:asciiTheme="minorHAnsi" w:hAnsiTheme="minorHAnsi"/>
          <w:b/>
          <w:color w:val="000000"/>
          <w:sz w:val="22"/>
          <w:szCs w:val="22"/>
        </w:rPr>
        <w:t>7</w:t>
      </w:r>
      <w:r w:rsidR="00A02FE5" w:rsidRPr="001E6BF4">
        <w:rPr>
          <w:rFonts w:asciiTheme="minorHAnsi" w:hAnsiTheme="minorHAnsi"/>
          <w:b/>
          <w:color w:val="000000"/>
          <w:sz w:val="22"/>
          <w:szCs w:val="22"/>
          <w:vertAlign w:val="superscript"/>
        </w:rPr>
        <w:t xml:space="preserve">00 </w:t>
      </w:r>
      <w:r w:rsidR="001E6BF4" w:rsidRPr="001E6BF4">
        <w:rPr>
          <w:rFonts w:asciiTheme="minorHAnsi" w:hAnsiTheme="minorHAnsi"/>
          <w:b/>
          <w:color w:val="000000"/>
          <w:sz w:val="22"/>
          <w:szCs w:val="22"/>
        </w:rPr>
        <w:t>-15</w:t>
      </w:r>
      <w:r w:rsidR="00A02FE5" w:rsidRPr="001E6BF4">
        <w:rPr>
          <w:rFonts w:asciiTheme="minorHAnsi" w:hAnsiTheme="minorHAnsi"/>
          <w:b/>
          <w:color w:val="000000"/>
          <w:sz w:val="22"/>
          <w:szCs w:val="22"/>
          <w:vertAlign w:val="superscript"/>
        </w:rPr>
        <w:t>00</w:t>
      </w:r>
      <w:r w:rsidR="00A02FE5" w:rsidRPr="001E6BF4">
        <w:rPr>
          <w:rFonts w:asciiTheme="minorHAnsi" w:hAnsiTheme="minorHAnsi"/>
          <w:b/>
          <w:color w:val="000000"/>
          <w:sz w:val="22"/>
          <w:szCs w:val="22"/>
        </w:rPr>
        <w:t xml:space="preserve"> (pn.</w:t>
      </w:r>
      <w:r w:rsidR="001E6BF4" w:rsidRPr="001E6BF4">
        <w:rPr>
          <w:rFonts w:asciiTheme="minorHAnsi" w:hAnsiTheme="minorHAnsi"/>
          <w:b/>
          <w:color w:val="000000"/>
          <w:sz w:val="22"/>
          <w:szCs w:val="22"/>
        </w:rPr>
        <w:t>, śr.-pt.</w:t>
      </w:r>
      <w:r w:rsidR="00A02FE5"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8</w:t>
      </w:r>
      <w:r w:rsidR="001E6BF4"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 16</w:t>
      </w:r>
      <w:r w:rsidR="001E6BF4"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 xml:space="preserve"> </w:t>
      </w:r>
      <w:r w:rsidR="001E6BF4" w:rsidRPr="001E6BF4">
        <w:rPr>
          <w:rFonts w:asciiTheme="minorHAnsi" w:hAnsiTheme="minorHAnsi"/>
          <w:b/>
          <w:color w:val="000000"/>
          <w:sz w:val="22"/>
          <w:szCs w:val="22"/>
        </w:rPr>
        <w:t>(</w:t>
      </w:r>
      <w:r w:rsidR="00F6693A">
        <w:rPr>
          <w:rFonts w:asciiTheme="minorHAnsi" w:hAnsiTheme="minorHAnsi"/>
          <w:b/>
          <w:color w:val="000000"/>
          <w:sz w:val="22"/>
          <w:szCs w:val="22"/>
        </w:rPr>
        <w:t>wt</w:t>
      </w:r>
      <w:r w:rsidR="00AE1867" w:rsidRPr="001E6BF4">
        <w:rPr>
          <w:rFonts w:asciiTheme="minorHAnsi" w:hAnsiTheme="minorHAnsi"/>
          <w:b/>
          <w:color w:val="000000"/>
          <w:sz w:val="22"/>
          <w:szCs w:val="22"/>
        </w:rPr>
        <w:t xml:space="preserve">.) </w:t>
      </w:r>
    </w:p>
    <w:p w:rsidR="003F1B5D" w:rsidRPr="001E6BF4" w:rsidRDefault="003F1B5D" w:rsidP="00707173">
      <w:pPr>
        <w:pStyle w:val="Tytu"/>
        <w:widowControl w:val="0"/>
        <w:numPr>
          <w:ilvl w:val="0"/>
          <w:numId w:val="28"/>
        </w:numPr>
        <w:tabs>
          <w:tab w:val="left" w:pos="3630"/>
        </w:tabs>
        <w:suppressAutoHyphens w:val="0"/>
        <w:spacing w:after="0"/>
        <w:jc w:val="both"/>
        <w:rPr>
          <w:rFonts w:asciiTheme="minorHAnsi" w:hAnsiTheme="minorHAnsi" w:cs="Times New Roman"/>
          <w:b w:val="0"/>
          <w:color w:val="000000"/>
          <w:sz w:val="22"/>
          <w:szCs w:val="22"/>
        </w:rPr>
      </w:pPr>
      <w:r w:rsidRPr="001E6BF4">
        <w:rPr>
          <w:rFonts w:asciiTheme="minorHAnsi" w:hAnsiTheme="minorHAnsi" w:cs="Times New Roman"/>
          <w:b w:val="0"/>
          <w:color w:val="000000"/>
          <w:sz w:val="22"/>
          <w:szCs w:val="22"/>
        </w:rPr>
        <w:t>Oznaczenie postępowania:</w:t>
      </w:r>
    </w:p>
    <w:p w:rsidR="003F1B5D" w:rsidRPr="001E6BF4" w:rsidRDefault="003F1B5D" w:rsidP="00707173">
      <w:pPr>
        <w:pStyle w:val="Tytu"/>
        <w:widowControl w:val="0"/>
        <w:numPr>
          <w:ilvl w:val="0"/>
          <w:numId w:val="29"/>
        </w:numPr>
        <w:tabs>
          <w:tab w:val="left" w:pos="3630"/>
        </w:tabs>
        <w:suppressAutoHyphens w:val="0"/>
        <w:spacing w:before="60" w:after="0"/>
        <w:jc w:val="both"/>
        <w:rPr>
          <w:rFonts w:asciiTheme="minorHAnsi" w:hAnsiTheme="minorHAnsi" w:cs="Times New Roman"/>
          <w:color w:val="000000"/>
          <w:sz w:val="22"/>
          <w:szCs w:val="22"/>
        </w:rPr>
      </w:pPr>
      <w:r w:rsidRPr="001E6BF4">
        <w:rPr>
          <w:rFonts w:asciiTheme="minorHAnsi" w:hAnsiTheme="minorHAnsi" w:cs="Times New Roman"/>
          <w:b w:val="0"/>
          <w:color w:val="000000"/>
          <w:sz w:val="22"/>
          <w:szCs w:val="22"/>
        </w:rPr>
        <w:t>p</w:t>
      </w:r>
      <w:r w:rsidR="0007750D" w:rsidRPr="001E6BF4">
        <w:rPr>
          <w:rFonts w:asciiTheme="minorHAnsi" w:hAnsiTheme="minorHAnsi" w:cs="Times New Roman"/>
          <w:b w:val="0"/>
          <w:color w:val="000000"/>
          <w:sz w:val="22"/>
          <w:szCs w:val="22"/>
        </w:rPr>
        <w:t xml:space="preserve">ostępowanie, którego dotyczy niniejszy dokument oznaczone jest znakiem: </w:t>
      </w:r>
      <w:r w:rsidRPr="001E6BF4">
        <w:rPr>
          <w:rFonts w:asciiTheme="minorHAnsi" w:hAnsiTheme="minorHAnsi" w:cs="Times New Roman"/>
          <w:b w:val="0"/>
          <w:color w:val="000000"/>
          <w:sz w:val="22"/>
          <w:szCs w:val="22"/>
        </w:rPr>
        <w:t xml:space="preserve">                             </w:t>
      </w:r>
      <w:r w:rsidR="001E6BF4" w:rsidRPr="001E6BF4">
        <w:rPr>
          <w:rFonts w:asciiTheme="minorHAnsi" w:hAnsiTheme="minorHAnsi" w:cs="Times New Roman"/>
          <w:color w:val="000000"/>
          <w:sz w:val="22"/>
          <w:szCs w:val="22"/>
        </w:rPr>
        <w:t>IŚM</w:t>
      </w:r>
      <w:r w:rsidR="008F472F" w:rsidRPr="001E6BF4">
        <w:rPr>
          <w:rFonts w:asciiTheme="minorHAnsi" w:hAnsiTheme="minorHAnsi" w:cs="Times New Roman"/>
          <w:color w:val="000000"/>
          <w:sz w:val="22"/>
          <w:szCs w:val="22"/>
        </w:rPr>
        <w:t>.271</w:t>
      </w:r>
      <w:r w:rsidR="001E6BF4" w:rsidRPr="001E6BF4">
        <w:rPr>
          <w:rFonts w:asciiTheme="minorHAnsi" w:hAnsiTheme="minorHAnsi" w:cs="Times New Roman"/>
          <w:color w:val="000000"/>
          <w:sz w:val="22"/>
          <w:szCs w:val="22"/>
        </w:rPr>
        <w:t>.</w:t>
      </w:r>
      <w:r w:rsidR="00005E85">
        <w:rPr>
          <w:rFonts w:asciiTheme="minorHAnsi" w:hAnsiTheme="minorHAnsi" w:cs="Times New Roman"/>
          <w:color w:val="000000"/>
          <w:sz w:val="22"/>
          <w:szCs w:val="22"/>
        </w:rPr>
        <w:t>3</w:t>
      </w:r>
      <w:r w:rsidR="00382BED" w:rsidRPr="001E6BF4">
        <w:rPr>
          <w:rFonts w:asciiTheme="minorHAnsi" w:hAnsiTheme="minorHAnsi" w:cs="Times New Roman"/>
          <w:color w:val="000000"/>
          <w:sz w:val="22"/>
          <w:szCs w:val="22"/>
        </w:rPr>
        <w:t>.</w:t>
      </w:r>
      <w:r w:rsidR="0007750D" w:rsidRPr="001E6BF4">
        <w:rPr>
          <w:rFonts w:asciiTheme="minorHAnsi" w:hAnsiTheme="minorHAnsi" w:cs="Times New Roman"/>
          <w:color w:val="000000"/>
          <w:sz w:val="22"/>
          <w:szCs w:val="22"/>
        </w:rPr>
        <w:t>201</w:t>
      </w:r>
      <w:r w:rsidR="00E31955" w:rsidRPr="001E6BF4">
        <w:rPr>
          <w:rFonts w:asciiTheme="minorHAnsi" w:hAnsiTheme="minorHAnsi" w:cs="Times New Roman"/>
          <w:color w:val="000000"/>
          <w:sz w:val="22"/>
          <w:szCs w:val="22"/>
        </w:rPr>
        <w:t>8</w:t>
      </w:r>
      <w:r w:rsidRPr="001E6BF4">
        <w:rPr>
          <w:rFonts w:asciiTheme="minorHAnsi" w:hAnsiTheme="minorHAnsi" w:cs="Times New Roman"/>
          <w:color w:val="000000"/>
          <w:sz w:val="22"/>
          <w:szCs w:val="22"/>
        </w:rPr>
        <w:t>;</w:t>
      </w:r>
    </w:p>
    <w:p w:rsidR="003F1B5D" w:rsidRPr="001E6BF4" w:rsidRDefault="00725918" w:rsidP="00707173">
      <w:pPr>
        <w:pStyle w:val="Akapitzlist"/>
        <w:widowControl w:val="0"/>
        <w:numPr>
          <w:ilvl w:val="0"/>
          <w:numId w:val="29"/>
        </w:numPr>
        <w:spacing w:before="60"/>
        <w:ind w:left="1434" w:hanging="357"/>
        <w:jc w:val="both"/>
        <w:rPr>
          <w:rFonts w:asciiTheme="minorHAnsi" w:hAnsiTheme="minorHAnsi"/>
          <w:sz w:val="22"/>
          <w:szCs w:val="22"/>
        </w:rPr>
      </w:pPr>
      <w:r w:rsidRPr="001E6BF4">
        <w:rPr>
          <w:rFonts w:asciiTheme="minorHAnsi" w:hAnsiTheme="minorHAnsi"/>
          <w:sz w:val="22"/>
          <w:szCs w:val="22"/>
        </w:rPr>
        <w:t>w</w:t>
      </w:r>
      <w:r w:rsidR="003F1B5D" w:rsidRPr="001E6BF4">
        <w:rPr>
          <w:rFonts w:asciiTheme="minorHAnsi" w:hAnsiTheme="minorHAnsi"/>
          <w:sz w:val="22"/>
          <w:szCs w:val="22"/>
        </w:rPr>
        <w:t xml:space="preserve">ykonawcy powinni we wszelkich kontaktach z Zamawiającym powoływać się na powyższe oznaczenie. </w:t>
      </w: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b/>
        </w:rPr>
      </w:pPr>
      <w:bookmarkStart w:id="1" w:name="_Toc461698191"/>
      <w:r w:rsidRPr="001E6BF4">
        <w:rPr>
          <w:rFonts w:asciiTheme="minorHAnsi" w:hAnsiTheme="minorHAnsi" w:cs="Times New Roman"/>
        </w:rPr>
        <w:t>TRYB UDZIELENIA ZAMÓWIENIA</w:t>
      </w:r>
      <w:bookmarkEnd w:id="1"/>
    </w:p>
    <w:p w:rsidR="00836BB4" w:rsidRPr="001E6BF4" w:rsidRDefault="003F1B5D" w:rsidP="00707173">
      <w:pPr>
        <w:pStyle w:val="Stopka"/>
        <w:numPr>
          <w:ilvl w:val="0"/>
          <w:numId w:val="30"/>
        </w:numPr>
        <w:jc w:val="both"/>
        <w:rPr>
          <w:rFonts w:asciiTheme="minorHAnsi" w:hAnsiTheme="minorHAnsi"/>
          <w:color w:val="000000"/>
          <w:kern w:val="32"/>
          <w:sz w:val="22"/>
          <w:szCs w:val="22"/>
        </w:rPr>
      </w:pPr>
      <w:r w:rsidRPr="001E6BF4">
        <w:rPr>
          <w:rFonts w:asciiTheme="minorHAnsi" w:hAnsiTheme="minorHAnsi"/>
          <w:color w:val="000000"/>
          <w:kern w:val="32"/>
          <w:sz w:val="22"/>
          <w:szCs w:val="22"/>
          <w:lang w:val="pl-PL"/>
        </w:rPr>
        <w:t xml:space="preserve">Postępowanie o udzielenie zamówienia prowadzone jest w trybie </w:t>
      </w:r>
      <w:r w:rsidRPr="001E6BF4">
        <w:rPr>
          <w:rFonts w:asciiTheme="minorHAnsi" w:hAnsiTheme="minorHAnsi"/>
          <w:color w:val="000000"/>
          <w:kern w:val="32"/>
          <w:sz w:val="22"/>
          <w:szCs w:val="22"/>
        </w:rPr>
        <w:t>p</w:t>
      </w:r>
      <w:r w:rsidR="005C320C" w:rsidRPr="001E6BF4">
        <w:rPr>
          <w:rFonts w:asciiTheme="minorHAnsi" w:hAnsiTheme="minorHAnsi"/>
          <w:color w:val="000000"/>
          <w:kern w:val="32"/>
          <w:sz w:val="22"/>
          <w:szCs w:val="22"/>
        </w:rPr>
        <w:t>rzetarg</w:t>
      </w:r>
      <w:r w:rsidRPr="001E6BF4">
        <w:rPr>
          <w:rFonts w:asciiTheme="minorHAnsi" w:hAnsiTheme="minorHAnsi"/>
          <w:color w:val="000000"/>
          <w:kern w:val="32"/>
          <w:sz w:val="22"/>
          <w:szCs w:val="22"/>
          <w:lang w:val="pl-PL"/>
        </w:rPr>
        <w:t>u</w:t>
      </w:r>
      <w:r w:rsidRPr="001E6BF4">
        <w:rPr>
          <w:rFonts w:asciiTheme="minorHAnsi" w:hAnsiTheme="minorHAnsi"/>
          <w:color w:val="000000"/>
          <w:kern w:val="32"/>
          <w:sz w:val="22"/>
          <w:szCs w:val="22"/>
        </w:rPr>
        <w:t xml:space="preserve"> nieograniczonego</w:t>
      </w:r>
      <w:r w:rsidR="005C320C" w:rsidRPr="001E6BF4">
        <w:rPr>
          <w:rFonts w:asciiTheme="minorHAnsi" w:hAnsiTheme="minorHAnsi"/>
          <w:color w:val="000000"/>
          <w:kern w:val="32"/>
          <w:sz w:val="22"/>
          <w:szCs w:val="22"/>
        </w:rPr>
        <w:t>, na podstawie art. 39–46</w:t>
      </w:r>
      <w:r w:rsidR="00836BB4" w:rsidRPr="001E6BF4">
        <w:rPr>
          <w:rFonts w:asciiTheme="minorHAnsi" w:hAnsiTheme="minorHAnsi"/>
          <w:color w:val="000000"/>
          <w:kern w:val="32"/>
          <w:sz w:val="22"/>
          <w:szCs w:val="22"/>
          <w:lang w:val="pl-PL"/>
        </w:rPr>
        <w:t>, w związku z art. 10</w:t>
      </w:r>
      <w:r w:rsidR="005C320C" w:rsidRPr="001E6BF4">
        <w:rPr>
          <w:rFonts w:asciiTheme="minorHAnsi" w:hAnsiTheme="minorHAnsi"/>
          <w:color w:val="000000"/>
          <w:kern w:val="32"/>
          <w:sz w:val="22"/>
          <w:szCs w:val="22"/>
        </w:rPr>
        <w:t xml:space="preserve"> </w:t>
      </w:r>
      <w:r w:rsidR="009D0FE0" w:rsidRPr="001E6BF4">
        <w:rPr>
          <w:rFonts w:asciiTheme="minorHAnsi" w:hAnsiTheme="minorHAnsi"/>
          <w:color w:val="000000"/>
          <w:kern w:val="32"/>
          <w:sz w:val="22"/>
          <w:szCs w:val="22"/>
          <w:lang w:val="pl-PL"/>
        </w:rPr>
        <w:t xml:space="preserve">ustawy </w:t>
      </w:r>
      <w:r w:rsidR="009D0FE0" w:rsidRPr="001E6BF4">
        <w:rPr>
          <w:rFonts w:asciiTheme="minorHAnsi" w:hAnsiTheme="minorHAnsi"/>
          <w:color w:val="000000"/>
          <w:kern w:val="32"/>
          <w:sz w:val="22"/>
          <w:szCs w:val="22"/>
        </w:rPr>
        <w:t>z dnia 29 stycznia 2004 r. – Prawo zamówień publiczn</w:t>
      </w:r>
      <w:r w:rsidR="001E6BF4">
        <w:rPr>
          <w:rFonts w:asciiTheme="minorHAnsi" w:hAnsiTheme="minorHAnsi"/>
          <w:color w:val="000000"/>
          <w:kern w:val="32"/>
          <w:sz w:val="22"/>
          <w:szCs w:val="22"/>
        </w:rPr>
        <w:t>ych (</w:t>
      </w:r>
      <w:proofErr w:type="spellStart"/>
      <w:r w:rsidR="001E6BF4">
        <w:rPr>
          <w:rFonts w:asciiTheme="minorHAnsi" w:hAnsiTheme="minorHAnsi"/>
          <w:color w:val="000000"/>
          <w:kern w:val="32"/>
          <w:sz w:val="22"/>
          <w:szCs w:val="22"/>
        </w:rPr>
        <w:t>Dz.U</w:t>
      </w:r>
      <w:proofErr w:type="spellEnd"/>
      <w:r w:rsidR="001E6BF4">
        <w:rPr>
          <w:rFonts w:asciiTheme="minorHAnsi" w:hAnsiTheme="minorHAnsi"/>
          <w:color w:val="000000"/>
          <w:kern w:val="32"/>
          <w:sz w:val="22"/>
          <w:szCs w:val="22"/>
        </w:rPr>
        <w:t>. z 2017</w:t>
      </w:r>
      <w:r w:rsidR="00A02FE5" w:rsidRPr="001E6BF4">
        <w:rPr>
          <w:rFonts w:asciiTheme="minorHAnsi" w:hAnsiTheme="minorHAnsi"/>
          <w:color w:val="000000"/>
          <w:kern w:val="32"/>
          <w:sz w:val="22"/>
          <w:szCs w:val="22"/>
        </w:rPr>
        <w:t xml:space="preserve">r. poz. </w:t>
      </w:r>
      <w:r w:rsidR="001E6BF4">
        <w:rPr>
          <w:rFonts w:asciiTheme="minorHAnsi" w:hAnsiTheme="minorHAnsi"/>
          <w:color w:val="000000"/>
          <w:kern w:val="32"/>
          <w:sz w:val="22"/>
          <w:szCs w:val="22"/>
          <w:lang w:val="pl-PL"/>
        </w:rPr>
        <w:t>1579</w:t>
      </w:r>
      <w:r w:rsidR="00A02FE5" w:rsidRPr="001E6BF4">
        <w:rPr>
          <w:rFonts w:asciiTheme="minorHAnsi" w:hAnsiTheme="minorHAnsi"/>
          <w:color w:val="000000"/>
          <w:kern w:val="32"/>
          <w:sz w:val="22"/>
          <w:szCs w:val="22"/>
        </w:rPr>
        <w:t xml:space="preserve"> ze </w:t>
      </w:r>
      <w:r w:rsidR="009D0FE0" w:rsidRPr="001E6BF4">
        <w:rPr>
          <w:rFonts w:asciiTheme="minorHAnsi" w:hAnsiTheme="minorHAnsi"/>
          <w:color w:val="000000"/>
          <w:kern w:val="32"/>
          <w:sz w:val="22"/>
          <w:szCs w:val="22"/>
        </w:rPr>
        <w:t>zm.)</w:t>
      </w:r>
      <w:r w:rsidR="009D0FE0" w:rsidRPr="001E6BF4">
        <w:rPr>
          <w:rFonts w:asciiTheme="minorHAnsi" w:hAnsiTheme="minorHAnsi"/>
          <w:color w:val="000000"/>
          <w:kern w:val="32"/>
          <w:sz w:val="22"/>
          <w:szCs w:val="22"/>
          <w:lang w:val="pl-PL"/>
        </w:rPr>
        <w:t>.</w:t>
      </w:r>
    </w:p>
    <w:p w:rsidR="005C320C" w:rsidRPr="001E6BF4" w:rsidRDefault="003F1B5D"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 xml:space="preserve">Ilekroć w niniejszej </w:t>
      </w:r>
      <w:proofErr w:type="spellStart"/>
      <w:r w:rsidRPr="001E6BF4">
        <w:rPr>
          <w:rFonts w:asciiTheme="minorHAnsi" w:hAnsiTheme="minorHAnsi"/>
          <w:color w:val="000000"/>
          <w:kern w:val="32"/>
          <w:sz w:val="22"/>
          <w:szCs w:val="22"/>
          <w:lang w:val="pl-PL"/>
        </w:rPr>
        <w:t>Spe</w:t>
      </w:r>
      <w:proofErr w:type="spellEnd"/>
      <w:r w:rsidRPr="001E6BF4">
        <w:rPr>
          <w:rFonts w:asciiTheme="minorHAnsi" w:hAnsiTheme="minorHAnsi"/>
          <w:color w:val="000000"/>
          <w:kern w:val="32"/>
          <w:sz w:val="22"/>
          <w:szCs w:val="22"/>
        </w:rPr>
        <w:t xml:space="preserve">cyfikacji Istotnych </w:t>
      </w:r>
      <w:r w:rsidRPr="001E6BF4">
        <w:rPr>
          <w:rFonts w:asciiTheme="minorHAnsi" w:hAnsiTheme="minorHAnsi"/>
          <w:color w:val="000000"/>
          <w:kern w:val="32"/>
          <w:sz w:val="22"/>
          <w:szCs w:val="22"/>
          <w:lang w:val="pl-PL"/>
        </w:rPr>
        <w:t xml:space="preserve">Warunków </w:t>
      </w:r>
      <w:r w:rsidR="00836BB4" w:rsidRPr="001E6BF4">
        <w:rPr>
          <w:rFonts w:asciiTheme="minorHAnsi" w:hAnsiTheme="minorHAnsi"/>
          <w:color w:val="000000"/>
          <w:kern w:val="32"/>
          <w:sz w:val="22"/>
          <w:szCs w:val="22"/>
          <w:lang w:val="pl-PL"/>
        </w:rPr>
        <w:t>Zamówienia</w:t>
      </w:r>
      <w:r w:rsidR="00DD6E83" w:rsidRPr="001E6BF4">
        <w:rPr>
          <w:rFonts w:asciiTheme="minorHAnsi" w:hAnsiTheme="minorHAnsi"/>
          <w:color w:val="000000"/>
          <w:kern w:val="32"/>
          <w:sz w:val="22"/>
          <w:szCs w:val="22"/>
          <w:lang w:val="pl-PL"/>
        </w:rPr>
        <w:t xml:space="preserve"> (SIWZ)</w:t>
      </w:r>
      <w:r w:rsidR="00836BB4" w:rsidRPr="001E6BF4">
        <w:rPr>
          <w:rFonts w:asciiTheme="minorHAnsi" w:hAnsiTheme="minorHAnsi"/>
          <w:color w:val="000000"/>
          <w:kern w:val="32"/>
          <w:sz w:val="22"/>
          <w:szCs w:val="22"/>
          <w:lang w:val="pl-PL"/>
        </w:rPr>
        <w:t xml:space="preserve"> zastosowane jest pojęcie „ustawa”, należy przez to rozumieć ustawę Prawo zamówień publicznych</w:t>
      </w:r>
      <w:r w:rsidR="00DD6E83" w:rsidRPr="001E6BF4">
        <w:rPr>
          <w:rFonts w:asciiTheme="minorHAnsi" w:hAnsiTheme="minorHAnsi"/>
          <w:color w:val="000000"/>
          <w:kern w:val="32"/>
          <w:sz w:val="22"/>
          <w:szCs w:val="22"/>
          <w:lang w:val="pl-PL"/>
        </w:rPr>
        <w:t>, o której mowa w pkt</w:t>
      </w:r>
      <w:r w:rsidR="00836BB4" w:rsidRPr="001E6BF4">
        <w:rPr>
          <w:rFonts w:asciiTheme="minorHAnsi" w:hAnsiTheme="minorHAnsi"/>
          <w:color w:val="000000"/>
          <w:kern w:val="32"/>
          <w:sz w:val="22"/>
          <w:szCs w:val="22"/>
          <w:lang w:val="pl-PL"/>
        </w:rPr>
        <w:t xml:space="preserve"> 1. </w:t>
      </w:r>
    </w:p>
    <w:p w:rsidR="00107EB8" w:rsidRPr="001E6BF4" w:rsidRDefault="00AF2372"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Zamawiający zastrzega sobie możliwość dokonania w p</w:t>
      </w:r>
      <w:r w:rsidR="00972B6B" w:rsidRPr="001E6BF4">
        <w:rPr>
          <w:rFonts w:asciiTheme="minorHAnsi" w:hAnsiTheme="minorHAnsi"/>
          <w:color w:val="000000"/>
          <w:kern w:val="32"/>
          <w:sz w:val="22"/>
          <w:szCs w:val="22"/>
          <w:lang w:val="pl-PL"/>
        </w:rPr>
        <w:t>ierwszej kolejności oceny ofert</w:t>
      </w:r>
      <w:r w:rsidRPr="001E6BF4">
        <w:rPr>
          <w:rFonts w:asciiTheme="minorHAnsi" w:hAnsiTheme="minorHAnsi"/>
          <w:color w:val="000000"/>
          <w:kern w:val="32"/>
          <w:sz w:val="22"/>
          <w:szCs w:val="22"/>
          <w:lang w:val="pl-PL"/>
        </w:rPr>
        <w:t>, a następnie zbadania czy Wykonawca którego oferta została oceniona jako najkorzystniejsza, nie podlega wykluczeniu oraz</w:t>
      </w:r>
      <w:r w:rsidR="00972B6B" w:rsidRPr="001E6BF4">
        <w:rPr>
          <w:rFonts w:asciiTheme="minorHAnsi" w:hAnsiTheme="minorHAnsi"/>
          <w:color w:val="000000"/>
          <w:kern w:val="32"/>
          <w:sz w:val="22"/>
          <w:szCs w:val="22"/>
          <w:lang w:val="pl-PL"/>
        </w:rPr>
        <w:t xml:space="preserve"> spełnia warunki udziału w postę</w:t>
      </w:r>
      <w:r w:rsidRPr="001E6BF4">
        <w:rPr>
          <w:rFonts w:asciiTheme="minorHAnsi" w:hAnsiTheme="minorHAnsi"/>
          <w:color w:val="000000"/>
          <w:kern w:val="32"/>
          <w:sz w:val="22"/>
          <w:szCs w:val="22"/>
          <w:lang w:val="pl-PL"/>
        </w:rPr>
        <w:t>powaniu (art. 24aa ust. 1 ustawy).</w:t>
      </w:r>
    </w:p>
    <w:p w:rsidR="005C320C" w:rsidRPr="001E6BF4" w:rsidRDefault="005C320C" w:rsidP="006F503D">
      <w:pPr>
        <w:pStyle w:val="Nagwek1"/>
        <w:shd w:val="clear" w:color="auto" w:fill="F2F2F2" w:themeFill="background1" w:themeFillShade="F2"/>
        <w:tabs>
          <w:tab w:val="left" w:pos="1701"/>
        </w:tabs>
        <w:spacing w:before="360" w:after="120"/>
        <w:ind w:left="284" w:firstLine="1276"/>
        <w:jc w:val="left"/>
        <w:rPr>
          <w:rFonts w:asciiTheme="minorHAnsi" w:hAnsiTheme="minorHAnsi" w:cs="Times New Roman"/>
        </w:rPr>
      </w:pPr>
      <w:bookmarkStart w:id="2" w:name="_Toc461698192"/>
      <w:r w:rsidRPr="001E6BF4">
        <w:rPr>
          <w:rFonts w:asciiTheme="minorHAnsi" w:hAnsiTheme="minorHAnsi" w:cs="Times New Roman"/>
        </w:rPr>
        <w:t>OPIS PRZEDMIOTU ZAMÓWIENIA</w:t>
      </w:r>
      <w:bookmarkEnd w:id="2"/>
    </w:p>
    <w:p w:rsidR="008C4F7C" w:rsidRDefault="008C4F7C" w:rsidP="00530D74">
      <w:pPr>
        <w:widowControl w:val="0"/>
        <w:rPr>
          <w:rFonts w:asciiTheme="minorHAnsi" w:hAnsiTheme="minorHAnsi"/>
          <w:sz w:val="22"/>
          <w:szCs w:val="22"/>
        </w:rPr>
      </w:pPr>
    </w:p>
    <w:p w:rsidR="004D1F36" w:rsidRDefault="008C4F7C" w:rsidP="00005E85">
      <w:pPr>
        <w:widowControl w:val="0"/>
        <w:rPr>
          <w:rFonts w:asciiTheme="minorHAnsi" w:hAnsiTheme="minorHAnsi"/>
          <w:sz w:val="22"/>
          <w:szCs w:val="22"/>
        </w:rPr>
      </w:pPr>
      <w:r>
        <w:rPr>
          <w:rFonts w:asciiTheme="minorHAnsi" w:hAnsiTheme="minorHAnsi"/>
          <w:sz w:val="22"/>
          <w:szCs w:val="22"/>
        </w:rPr>
        <w:t>CPV:</w:t>
      </w:r>
      <w:r w:rsidR="00DB636E">
        <w:rPr>
          <w:rFonts w:asciiTheme="minorHAnsi" w:hAnsiTheme="minorHAnsi"/>
          <w:sz w:val="22"/>
          <w:szCs w:val="22"/>
        </w:rPr>
        <w:t xml:space="preserve"> </w:t>
      </w:r>
      <w:r w:rsidR="005E1E9C">
        <w:rPr>
          <w:rFonts w:asciiTheme="minorHAnsi" w:hAnsiTheme="minorHAnsi"/>
          <w:sz w:val="22"/>
          <w:szCs w:val="22"/>
        </w:rPr>
        <w:t>45233140-2 roboty drogowe</w:t>
      </w:r>
    </w:p>
    <w:p w:rsidR="005E1E9C" w:rsidRDefault="005E1E9C" w:rsidP="00005E85">
      <w:pPr>
        <w:widowControl w:val="0"/>
        <w:rPr>
          <w:rFonts w:asciiTheme="minorHAnsi" w:hAnsiTheme="minorHAnsi"/>
          <w:sz w:val="22"/>
          <w:szCs w:val="22"/>
        </w:rPr>
      </w:pPr>
      <w:r>
        <w:rPr>
          <w:rFonts w:asciiTheme="minorHAnsi" w:hAnsiTheme="minorHAnsi"/>
          <w:sz w:val="22"/>
          <w:szCs w:val="22"/>
        </w:rPr>
        <w:t xml:space="preserve">          45233120-6 roboty w zakresie budowy dróg</w:t>
      </w:r>
    </w:p>
    <w:p w:rsidR="005E1E9C" w:rsidRDefault="005E1E9C" w:rsidP="00005E85">
      <w:pPr>
        <w:widowControl w:val="0"/>
        <w:rPr>
          <w:rFonts w:asciiTheme="minorHAnsi" w:hAnsiTheme="minorHAnsi"/>
          <w:sz w:val="22"/>
          <w:szCs w:val="22"/>
        </w:rPr>
      </w:pPr>
      <w:r>
        <w:rPr>
          <w:rFonts w:asciiTheme="minorHAnsi" w:hAnsiTheme="minorHAnsi"/>
          <w:sz w:val="22"/>
          <w:szCs w:val="22"/>
        </w:rPr>
        <w:t xml:space="preserve">           45233220-7 roboty w zakresie nawierzchni dróg</w:t>
      </w:r>
    </w:p>
    <w:p w:rsidR="007204A5" w:rsidRDefault="007204A5" w:rsidP="00005E85">
      <w:pPr>
        <w:widowControl w:val="0"/>
        <w:rPr>
          <w:rFonts w:asciiTheme="minorHAnsi" w:hAnsiTheme="minorHAnsi"/>
          <w:sz w:val="22"/>
          <w:szCs w:val="22"/>
        </w:rPr>
      </w:pPr>
    </w:p>
    <w:p w:rsidR="00530D74" w:rsidRPr="00530D74" w:rsidRDefault="00DB636E" w:rsidP="00530D74">
      <w:pPr>
        <w:widowControl w:val="0"/>
        <w:rPr>
          <w:rFonts w:asciiTheme="minorHAnsi" w:hAnsiTheme="minorHAnsi" w:cs="Arial"/>
          <w:b/>
          <w:sz w:val="22"/>
          <w:szCs w:val="22"/>
        </w:rPr>
      </w:pPr>
      <w:r>
        <w:rPr>
          <w:rFonts w:asciiTheme="minorHAnsi" w:hAnsiTheme="minorHAnsi"/>
          <w:sz w:val="22"/>
          <w:szCs w:val="22"/>
        </w:rPr>
        <w:t xml:space="preserve"> </w:t>
      </w:r>
      <w:r w:rsidR="00B7218A" w:rsidRPr="00530D74">
        <w:rPr>
          <w:rFonts w:asciiTheme="minorHAnsi" w:hAnsiTheme="minorHAnsi"/>
          <w:sz w:val="22"/>
          <w:szCs w:val="22"/>
        </w:rPr>
        <w:t xml:space="preserve">Przedmiotem </w:t>
      </w:r>
      <w:r w:rsidR="004E0323" w:rsidRPr="00530D74">
        <w:rPr>
          <w:rFonts w:asciiTheme="minorHAnsi" w:hAnsiTheme="minorHAnsi"/>
          <w:sz w:val="22"/>
          <w:szCs w:val="22"/>
        </w:rPr>
        <w:t>zamówienia jest wykonanie robót budowlanych</w:t>
      </w:r>
      <w:r w:rsidR="00530D74" w:rsidRPr="00530D74">
        <w:rPr>
          <w:rFonts w:asciiTheme="minorHAnsi" w:hAnsiTheme="minorHAnsi"/>
          <w:sz w:val="22"/>
          <w:szCs w:val="22"/>
        </w:rPr>
        <w:t xml:space="preserve"> w ramach zadania </w:t>
      </w:r>
      <w:r w:rsidR="004E0323" w:rsidRPr="00530D74">
        <w:rPr>
          <w:rFonts w:asciiTheme="minorHAnsi" w:hAnsiTheme="minorHAnsi"/>
          <w:sz w:val="22"/>
          <w:szCs w:val="22"/>
        </w:rPr>
        <w:t xml:space="preserve"> pn. </w:t>
      </w:r>
      <w:r w:rsidR="004E0323" w:rsidRPr="00530D74">
        <w:rPr>
          <w:rFonts w:asciiTheme="minorHAnsi" w:hAnsiTheme="minorHAnsi"/>
          <w:b/>
          <w:sz w:val="22"/>
          <w:szCs w:val="22"/>
        </w:rPr>
        <w:t>„</w:t>
      </w:r>
      <w:r w:rsidR="00530D74" w:rsidRPr="00530D74">
        <w:rPr>
          <w:rFonts w:asciiTheme="minorHAnsi" w:hAnsiTheme="minorHAnsi" w:cs="Arial"/>
          <w:b/>
          <w:sz w:val="22"/>
          <w:szCs w:val="22"/>
        </w:rPr>
        <w:t xml:space="preserve"> </w:t>
      </w:r>
      <w:r w:rsidR="00CC0440">
        <w:rPr>
          <w:rFonts w:asciiTheme="minorHAnsi" w:hAnsiTheme="minorHAnsi" w:cs="Arial"/>
          <w:b/>
          <w:sz w:val="22"/>
          <w:szCs w:val="22"/>
        </w:rPr>
        <w:t>Przebudowa drogi gminnej Nr 102224R</w:t>
      </w:r>
      <w:r w:rsidR="00D46BC5">
        <w:rPr>
          <w:rFonts w:asciiTheme="minorHAnsi" w:hAnsiTheme="minorHAnsi" w:cs="Arial"/>
          <w:b/>
          <w:sz w:val="22"/>
          <w:szCs w:val="22"/>
        </w:rPr>
        <w:t xml:space="preserve"> </w:t>
      </w:r>
      <w:r w:rsidR="009D59FF">
        <w:rPr>
          <w:rFonts w:asciiTheme="minorHAnsi" w:hAnsiTheme="minorHAnsi" w:cs="Arial"/>
          <w:b/>
          <w:sz w:val="22"/>
          <w:szCs w:val="22"/>
        </w:rPr>
        <w:t xml:space="preserve"> Szwedy - Łążek</w:t>
      </w:r>
      <w:bookmarkStart w:id="3" w:name="_GoBack"/>
      <w:bookmarkEnd w:id="3"/>
      <w:r w:rsidR="00530D74" w:rsidRPr="00530D74">
        <w:rPr>
          <w:rFonts w:asciiTheme="minorHAnsi" w:hAnsiTheme="minorHAnsi" w:cs="Arial"/>
          <w:b/>
          <w:sz w:val="22"/>
          <w:szCs w:val="22"/>
        </w:rPr>
        <w:t xml:space="preserve">” </w:t>
      </w:r>
    </w:p>
    <w:p w:rsidR="0063400A" w:rsidRDefault="00B7218A"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w:t>
      </w:r>
      <w:r w:rsidR="002B72CF" w:rsidRPr="001E6BF4">
        <w:rPr>
          <w:rFonts w:asciiTheme="minorHAnsi" w:hAnsiTheme="minorHAnsi"/>
          <w:bCs w:val="0"/>
          <w:sz w:val="22"/>
          <w:szCs w:val="22"/>
          <w:lang w:eastAsia="ar-SA"/>
        </w:rPr>
        <w:t xml:space="preserve">edmiot </w:t>
      </w:r>
      <w:r w:rsidR="005C1C9A" w:rsidRPr="001E6BF4">
        <w:rPr>
          <w:rFonts w:asciiTheme="minorHAnsi" w:hAnsiTheme="minorHAnsi"/>
          <w:bCs w:val="0"/>
          <w:sz w:val="22"/>
          <w:szCs w:val="22"/>
          <w:lang w:eastAsia="ar-SA"/>
        </w:rPr>
        <w:t>zamówienia obejmuje:</w:t>
      </w:r>
    </w:p>
    <w:p w:rsidR="00612951" w:rsidRDefault="00612951"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roboty przygotowawcze</w:t>
      </w:r>
    </w:p>
    <w:p w:rsidR="005E1E9C" w:rsidRDefault="005E1E9C"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wykonanie koryta na poszerzeniach jezdni oraz podbudowy z kruszywa kamiennego ( 243m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5E1E9C" w:rsidRPr="005E1E9C" w:rsidRDefault="005E1E9C"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profilowanie i zagęszczenie podłoża ( 3801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12951" w:rsidRDefault="00612951"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wykonanie nawierzchni z </w:t>
      </w:r>
      <w:r w:rsidR="005E1E9C">
        <w:rPr>
          <w:rFonts w:asciiTheme="minorHAnsi" w:hAnsiTheme="minorHAnsi"/>
          <w:bCs w:val="0"/>
          <w:sz w:val="22"/>
          <w:szCs w:val="22"/>
          <w:lang w:eastAsia="ar-SA"/>
        </w:rPr>
        <w:t>mieszanki kamiennej 0-32</w:t>
      </w:r>
      <w:r>
        <w:rPr>
          <w:rFonts w:asciiTheme="minorHAnsi" w:hAnsiTheme="minorHAnsi"/>
          <w:bCs w:val="0"/>
          <w:sz w:val="22"/>
          <w:szCs w:val="22"/>
          <w:lang w:eastAsia="ar-SA"/>
        </w:rPr>
        <w:t xml:space="preserve"> , </w:t>
      </w:r>
      <w:r w:rsidR="005E1E9C">
        <w:rPr>
          <w:rFonts w:asciiTheme="minorHAnsi" w:hAnsiTheme="minorHAnsi"/>
          <w:bCs w:val="0"/>
          <w:sz w:val="22"/>
          <w:szCs w:val="22"/>
          <w:lang w:eastAsia="ar-SA"/>
        </w:rPr>
        <w:t>po uwałowaniu gr. 8 cm ( 2163</w:t>
      </w:r>
      <w:r>
        <w:rPr>
          <w:rFonts w:asciiTheme="minorHAnsi" w:hAnsiTheme="minorHAnsi"/>
          <w:bCs w:val="0"/>
          <w:sz w:val="22"/>
          <w:szCs w:val="22"/>
          <w:lang w:eastAsia="ar-SA"/>
        </w:rPr>
        <w:t>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5E1E9C" w:rsidRDefault="005E1E9C"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wykonanie nawierzchni z mieszanki kamiennej 0-32 ,warstwa górna o gr.7 cm po uwałowaniu  ( 4084m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12951" w:rsidRDefault="006A5CBB"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wykonanie nawierzchni z </w:t>
      </w:r>
      <w:r w:rsidR="00BC47F9">
        <w:rPr>
          <w:rFonts w:asciiTheme="minorHAnsi" w:hAnsiTheme="minorHAnsi"/>
          <w:bCs w:val="0"/>
          <w:sz w:val="22"/>
          <w:szCs w:val="22"/>
          <w:lang w:eastAsia="ar-SA"/>
        </w:rPr>
        <w:t>mieszanki mineralno - asfaltowej</w:t>
      </w:r>
      <w:r>
        <w:rPr>
          <w:rFonts w:asciiTheme="minorHAnsi" w:hAnsiTheme="minorHAnsi"/>
          <w:bCs w:val="0"/>
          <w:sz w:val="22"/>
          <w:szCs w:val="22"/>
          <w:lang w:eastAsia="ar-SA"/>
        </w:rPr>
        <w:t xml:space="preserve"> ,</w:t>
      </w:r>
      <w:r w:rsidR="00BC47F9">
        <w:rPr>
          <w:rFonts w:asciiTheme="minorHAnsi" w:hAnsiTheme="minorHAnsi"/>
          <w:bCs w:val="0"/>
          <w:sz w:val="22"/>
          <w:szCs w:val="22"/>
          <w:lang w:eastAsia="ar-SA"/>
        </w:rPr>
        <w:t xml:space="preserve"> warstwa wiążąca gr. 4 cm ( 3993</w:t>
      </w:r>
      <w:r>
        <w:rPr>
          <w:rFonts w:asciiTheme="minorHAnsi" w:hAnsiTheme="minorHAnsi"/>
          <w:bCs w:val="0"/>
          <w:sz w:val="22"/>
          <w:szCs w:val="22"/>
          <w:lang w:eastAsia="ar-SA"/>
        </w:rPr>
        <w:t>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A5CBB" w:rsidRDefault="006A5CBB"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wykonanie nawierzchni z </w:t>
      </w:r>
      <w:r w:rsidR="00BC47F9">
        <w:rPr>
          <w:rFonts w:asciiTheme="minorHAnsi" w:hAnsiTheme="minorHAnsi"/>
          <w:bCs w:val="0"/>
          <w:sz w:val="22"/>
          <w:szCs w:val="22"/>
          <w:lang w:eastAsia="ar-SA"/>
        </w:rPr>
        <w:t>mieszanki mineralno - asfaltowej</w:t>
      </w:r>
      <w:r>
        <w:rPr>
          <w:rFonts w:asciiTheme="minorHAnsi" w:hAnsiTheme="minorHAnsi"/>
          <w:bCs w:val="0"/>
          <w:sz w:val="22"/>
          <w:szCs w:val="22"/>
          <w:lang w:eastAsia="ar-SA"/>
        </w:rPr>
        <w:t xml:space="preserve"> , war</w:t>
      </w:r>
      <w:r w:rsidR="00BC47F9">
        <w:rPr>
          <w:rFonts w:asciiTheme="minorHAnsi" w:hAnsiTheme="minorHAnsi"/>
          <w:bCs w:val="0"/>
          <w:sz w:val="22"/>
          <w:szCs w:val="22"/>
          <w:lang w:eastAsia="ar-SA"/>
        </w:rPr>
        <w:t>stwa ścieralna gr. 4 cm ( 3903</w:t>
      </w:r>
      <w:r>
        <w:rPr>
          <w:rFonts w:asciiTheme="minorHAnsi" w:hAnsiTheme="minorHAnsi"/>
          <w:bCs w:val="0"/>
          <w:sz w:val="22"/>
          <w:szCs w:val="22"/>
          <w:lang w:eastAsia="ar-SA"/>
        </w:rPr>
        <w:t>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A5CBB" w:rsidRDefault="00F6693A"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w:t>
      </w:r>
      <w:r w:rsidR="00BC47F9">
        <w:rPr>
          <w:rFonts w:asciiTheme="minorHAnsi" w:hAnsiTheme="minorHAnsi"/>
          <w:bCs w:val="0"/>
          <w:sz w:val="22"/>
          <w:szCs w:val="22"/>
          <w:lang w:eastAsia="ar-SA"/>
        </w:rPr>
        <w:t>regulacja studzienek kanalizacyjnych (33 szt.)</w:t>
      </w:r>
    </w:p>
    <w:p w:rsidR="00D46886" w:rsidRPr="00BC47F9" w:rsidRDefault="00D46886"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w:t>
      </w:r>
      <w:r w:rsidR="00BC47F9">
        <w:rPr>
          <w:rFonts w:asciiTheme="minorHAnsi" w:hAnsiTheme="minorHAnsi"/>
          <w:bCs w:val="0"/>
          <w:sz w:val="22"/>
          <w:szCs w:val="22"/>
          <w:lang w:eastAsia="ar-SA"/>
        </w:rPr>
        <w:t>plantowanie i uzupełnienie poboczy ziemnych (1810m</w:t>
      </w:r>
      <w:r w:rsidR="00BC47F9">
        <w:rPr>
          <w:rFonts w:asciiTheme="minorHAnsi" w:hAnsiTheme="minorHAnsi"/>
          <w:bCs w:val="0"/>
          <w:sz w:val="22"/>
          <w:szCs w:val="22"/>
          <w:vertAlign w:val="superscript"/>
          <w:lang w:eastAsia="ar-SA"/>
        </w:rPr>
        <w:t>2</w:t>
      </w:r>
      <w:r w:rsidR="00BC47F9">
        <w:rPr>
          <w:rFonts w:asciiTheme="minorHAnsi" w:hAnsiTheme="minorHAnsi"/>
          <w:bCs w:val="0"/>
          <w:sz w:val="22"/>
          <w:szCs w:val="22"/>
          <w:lang w:eastAsia="ar-SA"/>
        </w:rPr>
        <w:t>)</w:t>
      </w:r>
    </w:p>
    <w:p w:rsidR="001D478E" w:rsidRPr="00612951" w:rsidRDefault="001D478E"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znaki drogowe </w:t>
      </w:r>
      <w:r w:rsidR="009D59FF">
        <w:rPr>
          <w:rFonts w:asciiTheme="minorHAnsi" w:hAnsiTheme="minorHAnsi"/>
          <w:bCs w:val="0"/>
          <w:sz w:val="22"/>
          <w:szCs w:val="22"/>
          <w:lang w:eastAsia="ar-SA"/>
        </w:rPr>
        <w:t>(6</w:t>
      </w:r>
      <w:r>
        <w:rPr>
          <w:rFonts w:asciiTheme="minorHAnsi" w:hAnsiTheme="minorHAnsi"/>
          <w:bCs w:val="0"/>
          <w:sz w:val="22"/>
          <w:szCs w:val="22"/>
          <w:lang w:eastAsia="ar-SA"/>
        </w:rPr>
        <w:t xml:space="preserve"> szt.</w:t>
      </w:r>
      <w:r w:rsidR="000E7DA5">
        <w:rPr>
          <w:rFonts w:asciiTheme="minorHAnsi" w:hAnsiTheme="minorHAnsi"/>
          <w:bCs w:val="0"/>
          <w:sz w:val="22"/>
          <w:szCs w:val="22"/>
          <w:lang w:eastAsia="ar-SA"/>
        </w:rPr>
        <w:t>)</w:t>
      </w:r>
    </w:p>
    <w:p w:rsidR="00530D74" w:rsidRPr="001E6BF4" w:rsidRDefault="00530D74" w:rsidP="00530D74">
      <w:pPr>
        <w:pStyle w:val="Akapitzlist"/>
        <w:spacing w:before="120"/>
        <w:ind w:left="714"/>
        <w:jc w:val="both"/>
        <w:rPr>
          <w:rFonts w:asciiTheme="minorHAnsi" w:hAnsiTheme="minorHAnsi"/>
          <w:bCs w:val="0"/>
          <w:sz w:val="22"/>
          <w:szCs w:val="22"/>
          <w:lang w:eastAsia="ar-SA"/>
        </w:rPr>
      </w:pPr>
    </w:p>
    <w:p w:rsidR="00C15EF6"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Przedmiot zamówienia obejmuje również:</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1</w:t>
      </w:r>
      <w:r w:rsidR="00C15EF6" w:rsidRPr="001E6BF4">
        <w:rPr>
          <w:rFonts w:asciiTheme="minorHAnsi" w:hAnsiTheme="minorHAnsi"/>
          <w:sz w:val="22"/>
          <w:szCs w:val="22"/>
        </w:rPr>
        <w:t>)</w:t>
      </w:r>
      <w:r w:rsidR="00C15EF6" w:rsidRPr="001E6BF4">
        <w:rPr>
          <w:rFonts w:asciiTheme="minorHAnsi" w:hAnsiTheme="minorHAnsi"/>
          <w:sz w:val="22"/>
          <w:szCs w:val="22"/>
        </w:rPr>
        <w:tab/>
        <w:t>wykonanie wszelkich robót i czynności związanych z prawidłową realizacją zamówienia, nawet w przypadku, gdy nie zostały one ujęte w przetargowym przedmiarze robót;</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2</w:t>
      </w:r>
      <w:r w:rsidR="00C15EF6" w:rsidRPr="001E6BF4">
        <w:rPr>
          <w:rFonts w:asciiTheme="minorHAnsi" w:hAnsiTheme="minorHAnsi"/>
          <w:sz w:val="22"/>
          <w:szCs w:val="22"/>
        </w:rPr>
        <w:t>) pełna obsługa geodezyjna budowy: wytyczenie, ewentualne wskazanie granic</w:t>
      </w:r>
      <w:r>
        <w:rPr>
          <w:rFonts w:asciiTheme="minorHAnsi" w:hAnsiTheme="minorHAnsi"/>
          <w:sz w:val="22"/>
          <w:szCs w:val="22"/>
        </w:rPr>
        <w:t>, inwentaryzacja powykonawcza (2</w:t>
      </w:r>
      <w:r w:rsidR="00C15EF6" w:rsidRPr="001E6BF4">
        <w:rPr>
          <w:rFonts w:asciiTheme="minorHAnsi" w:hAnsiTheme="minorHAnsi"/>
          <w:sz w:val="22"/>
          <w:szCs w:val="22"/>
        </w:rPr>
        <w:t xml:space="preserve"> egzemplarze);</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3</w:t>
      </w:r>
      <w:r w:rsidR="00C15EF6" w:rsidRPr="001E6BF4">
        <w:rPr>
          <w:rFonts w:asciiTheme="minorHAnsi" w:hAnsiTheme="minorHAnsi"/>
          <w:sz w:val="22"/>
          <w:szCs w:val="22"/>
        </w:rPr>
        <w:t>)</w:t>
      </w:r>
      <w:r w:rsidR="00C15EF6" w:rsidRPr="001E6BF4">
        <w:rPr>
          <w:rFonts w:asciiTheme="minorHAnsi" w:hAnsiTheme="minorHAnsi"/>
          <w:sz w:val="22"/>
          <w:szCs w:val="22"/>
        </w:rPr>
        <w:tab/>
        <w:t>wszelkie naprawy urządzeń nad- i podziemnych uszkodzonych podczas wykonywania robót;</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6)</w:t>
      </w:r>
      <w:r w:rsidRPr="001E6BF4">
        <w:rPr>
          <w:rFonts w:asciiTheme="minorHAnsi" w:hAnsiTheme="minorHAnsi"/>
          <w:sz w:val="22"/>
          <w:szCs w:val="22"/>
        </w:rPr>
        <w:tab/>
        <w:t>przeprowadzenie wszelkich robót i czynności związanych z odbiorem przedmiotu zamówienia i przekazaniem go do eksploatacji, itp.;</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7)</w:t>
      </w:r>
      <w:r w:rsidRPr="001E6BF4">
        <w:rPr>
          <w:rFonts w:asciiTheme="minorHAnsi" w:hAnsiTheme="minorHAnsi"/>
          <w:sz w:val="22"/>
          <w:szCs w:val="22"/>
        </w:rPr>
        <w:tab/>
        <w:t>zabezpieczenie bezpieczeństwa na placu budowy i wokół niego oraz ubezpieczenie budowy;</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8)</w:t>
      </w:r>
      <w:r w:rsidRPr="001E6BF4">
        <w:rPr>
          <w:rFonts w:asciiTheme="minorHAnsi" w:hAnsiTheme="minorHAnsi"/>
          <w:sz w:val="22"/>
          <w:szCs w:val="22"/>
        </w:rPr>
        <w:tab/>
        <w:t>inne czynności wynikające z przepisów branżowych bądź specyfiki zamówienia.</w:t>
      </w:r>
    </w:p>
    <w:p w:rsidR="008A0A53"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Materiały nieprzeznaczone do ponownego wbudowania należy odwieźć na składowisko odpadów. Koszty związane z gospodarowaniem odpadami, tj. transport, odzysk, unieszkodliwienie, deponowanie na składowisku odpadów poniesie Wykonawca.</w:t>
      </w:r>
      <w:r w:rsidR="00B2711D" w:rsidRPr="001E6BF4">
        <w:rPr>
          <w:rFonts w:asciiTheme="minorHAnsi" w:hAnsiTheme="minorHAnsi"/>
          <w:bCs w:val="0"/>
          <w:sz w:val="22"/>
          <w:szCs w:val="22"/>
          <w:lang w:eastAsia="ar-SA"/>
        </w:rPr>
        <w:t xml:space="preserve"> </w:t>
      </w:r>
    </w:p>
    <w:p w:rsidR="007C0C96" w:rsidRPr="001E6BF4" w:rsidRDefault="007C0C9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Szczegółowy opis przedmiotu zamówienia zawierają załączniki do specyfikacji istotnych warunków zamówienia:</w:t>
      </w:r>
    </w:p>
    <w:p w:rsidR="007C0C96" w:rsidRPr="001E6BF4" w:rsidRDefault="007C0C96" w:rsidP="00707173">
      <w:pPr>
        <w:pStyle w:val="Nagwek1"/>
        <w:keepNext w:val="0"/>
        <w:widowControl w:val="0"/>
        <w:numPr>
          <w:ilvl w:val="0"/>
          <w:numId w:val="50"/>
        </w:numPr>
        <w:pBdr>
          <w:top w:val="none" w:sz="0" w:space="0" w:color="auto"/>
          <w:left w:val="none" w:sz="0" w:space="0" w:color="auto"/>
          <w:bottom w:val="none" w:sz="0" w:space="0" w:color="auto"/>
          <w:right w:val="none" w:sz="0" w:space="0" w:color="auto"/>
        </w:pBdr>
        <w:suppressAutoHyphens w:val="0"/>
        <w:spacing w:before="60"/>
        <w:ind w:left="993" w:hanging="284"/>
        <w:jc w:val="both"/>
        <w:rPr>
          <w:rFonts w:asciiTheme="minorHAnsi" w:hAnsiTheme="minorHAnsi" w:cs="Times New Roman"/>
          <w:caps w:val="0"/>
          <w:color w:val="000000"/>
          <w:sz w:val="22"/>
          <w:szCs w:val="22"/>
        </w:rPr>
      </w:pPr>
      <w:r w:rsidRPr="001E6BF4">
        <w:rPr>
          <w:rFonts w:asciiTheme="minorHAnsi" w:hAnsiTheme="minorHAnsi" w:cs="Times New Roman"/>
          <w:caps w:val="0"/>
          <w:color w:val="000000"/>
          <w:sz w:val="22"/>
          <w:szCs w:val="22"/>
        </w:rPr>
        <w:t xml:space="preserve">dokumentacja projektowa – </w:t>
      </w:r>
      <w:r w:rsidRPr="00597AB3">
        <w:rPr>
          <w:rFonts w:asciiTheme="minorHAnsi" w:hAnsiTheme="minorHAnsi" w:cs="Times New Roman"/>
          <w:b/>
          <w:caps w:val="0"/>
          <w:color w:val="000000"/>
          <w:sz w:val="22"/>
          <w:szCs w:val="22"/>
        </w:rPr>
        <w:t>za</w:t>
      </w:r>
      <w:r w:rsidR="0093385C" w:rsidRPr="00597AB3">
        <w:rPr>
          <w:rFonts w:asciiTheme="minorHAnsi" w:hAnsiTheme="minorHAnsi" w:cs="Times New Roman"/>
          <w:b/>
          <w:caps w:val="0"/>
          <w:color w:val="000000"/>
          <w:sz w:val="22"/>
          <w:szCs w:val="22"/>
        </w:rPr>
        <w:t>łącznik nr 7</w:t>
      </w:r>
      <w:r w:rsidR="0093385C" w:rsidRPr="001E6BF4">
        <w:rPr>
          <w:rFonts w:asciiTheme="minorHAnsi" w:hAnsiTheme="minorHAnsi" w:cs="Times New Roman"/>
          <w:caps w:val="0"/>
          <w:color w:val="000000"/>
          <w:sz w:val="22"/>
          <w:szCs w:val="22"/>
        </w:rPr>
        <w:t xml:space="preserve"> </w:t>
      </w:r>
      <w:r w:rsidRPr="001E6BF4">
        <w:rPr>
          <w:rFonts w:asciiTheme="minorHAnsi" w:hAnsiTheme="minorHAnsi" w:cs="Times New Roman"/>
          <w:caps w:val="0"/>
          <w:color w:val="000000"/>
          <w:sz w:val="22"/>
          <w:szCs w:val="22"/>
        </w:rPr>
        <w:t>do SIWZ,</w:t>
      </w:r>
    </w:p>
    <w:p w:rsidR="007C0C96" w:rsidRPr="001E6BF4" w:rsidRDefault="007C0C96" w:rsidP="00707173">
      <w:pPr>
        <w:pStyle w:val="Nagwek2"/>
        <w:keepNext w:val="0"/>
        <w:keepLines w:val="0"/>
        <w:numPr>
          <w:ilvl w:val="0"/>
          <w:numId w:val="50"/>
        </w:numPr>
        <w:suppressAutoHyphens w:val="0"/>
        <w:spacing w:after="0"/>
        <w:ind w:left="993" w:hanging="284"/>
        <w:jc w:val="both"/>
        <w:rPr>
          <w:rFonts w:asciiTheme="minorHAnsi" w:hAnsiTheme="minorHAnsi"/>
          <w:szCs w:val="22"/>
        </w:rPr>
      </w:pPr>
      <w:r w:rsidRPr="001E6BF4">
        <w:rPr>
          <w:rFonts w:asciiTheme="minorHAnsi" w:hAnsiTheme="minorHAnsi"/>
          <w:szCs w:val="22"/>
        </w:rPr>
        <w:t xml:space="preserve">specyfikacje techniczne wykonania i odbioru robót budowlanych - </w:t>
      </w:r>
      <w:r w:rsidRPr="00597AB3">
        <w:rPr>
          <w:rFonts w:asciiTheme="minorHAnsi" w:hAnsiTheme="minorHAnsi"/>
          <w:b/>
          <w:szCs w:val="22"/>
        </w:rPr>
        <w:t xml:space="preserve">załącznik nr </w:t>
      </w:r>
      <w:r w:rsidR="0093385C" w:rsidRPr="00597AB3">
        <w:rPr>
          <w:rFonts w:asciiTheme="minorHAnsi" w:hAnsiTheme="minorHAnsi"/>
          <w:b/>
          <w:szCs w:val="22"/>
        </w:rPr>
        <w:t>8</w:t>
      </w:r>
      <w:r w:rsidRPr="00597AB3">
        <w:rPr>
          <w:rFonts w:asciiTheme="minorHAnsi" w:hAnsiTheme="minorHAnsi"/>
          <w:b/>
          <w:szCs w:val="22"/>
        </w:rPr>
        <w:t xml:space="preserve"> do SIWZ.</w:t>
      </w:r>
    </w:p>
    <w:p w:rsidR="007C0C96" w:rsidRPr="001E6BF4" w:rsidRDefault="0092074F" w:rsidP="007C0C96">
      <w:pPr>
        <w:pStyle w:val="Tekstpodstawowy"/>
        <w:widowControl w:val="0"/>
        <w:suppressAutoHyphens w:val="0"/>
        <w:spacing w:before="120" w:after="0"/>
        <w:ind w:left="709"/>
        <w:jc w:val="both"/>
        <w:rPr>
          <w:rFonts w:asciiTheme="minorHAnsi" w:hAnsiTheme="minorHAnsi"/>
          <w:b/>
          <w:sz w:val="22"/>
          <w:lang w:val="pl-PL"/>
        </w:rPr>
      </w:pPr>
      <w:r>
        <w:rPr>
          <w:rFonts w:asciiTheme="minorHAnsi" w:hAnsiTheme="minorHAnsi"/>
          <w:b/>
          <w:sz w:val="22"/>
          <w:lang w:val="pl-PL"/>
        </w:rPr>
        <w:t>Przedmiar robót udostępniony</w:t>
      </w:r>
      <w:r w:rsidR="007C0C96" w:rsidRPr="001E6BF4">
        <w:rPr>
          <w:rFonts w:asciiTheme="minorHAnsi" w:hAnsiTheme="minorHAnsi"/>
          <w:b/>
          <w:sz w:val="22"/>
          <w:lang w:val="pl-PL"/>
        </w:rPr>
        <w:t xml:space="preserve"> Wykonawcy w celu zapoznania się z przedmiotem zamówienia i</w:t>
      </w:r>
      <w:r w:rsidR="002A64CC" w:rsidRPr="001E6BF4">
        <w:rPr>
          <w:rFonts w:asciiTheme="minorHAnsi" w:hAnsiTheme="minorHAnsi"/>
          <w:b/>
          <w:sz w:val="22"/>
          <w:lang w:val="pl-PL"/>
        </w:rPr>
        <w:t> </w:t>
      </w:r>
      <w:r>
        <w:rPr>
          <w:rFonts w:asciiTheme="minorHAnsi" w:hAnsiTheme="minorHAnsi"/>
          <w:b/>
          <w:sz w:val="22"/>
          <w:lang w:val="pl-PL"/>
        </w:rPr>
        <w:t>ma</w:t>
      </w:r>
      <w:r w:rsidR="007C0C96" w:rsidRPr="001E6BF4">
        <w:rPr>
          <w:rFonts w:asciiTheme="minorHAnsi" w:hAnsiTheme="minorHAnsi"/>
          <w:b/>
          <w:sz w:val="22"/>
          <w:lang w:val="pl-PL"/>
        </w:rPr>
        <w:t xml:space="preserve"> charakter jedynie pomocniczy. W trakcie realizacji zamówienia nie będą stanowić podstawy jakiegokolwiek roszczenia Wykonawcy.</w:t>
      </w:r>
    </w:p>
    <w:p w:rsidR="005C320C" w:rsidRPr="001E6BF4" w:rsidRDefault="00577CE0"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Zamawiający dopuszcza możliwość wystąpienia w trakcie realizacji przedmiotu zamówienia konieczności wykonania robót zamiennych w stosunku do przewidzianych dokumentacją projektową w sytuacji, gdy wykonanie tych robót będzie niezbędne do prawidłowego, tj.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 xml:space="preserve">godnego z zasadami wiedzy technicznej i obowiązującymi na dzień odbioru robót przepisami, wykonania przedmiotu zamówienia. Roboty takie muszą być zatwierdzone przez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amawiającego w</w:t>
      </w:r>
      <w:r w:rsidR="002A64CC" w:rsidRPr="001E6BF4">
        <w:rPr>
          <w:rFonts w:asciiTheme="minorHAnsi" w:hAnsiTheme="minorHAnsi"/>
          <w:bCs w:val="0"/>
          <w:sz w:val="22"/>
          <w:szCs w:val="22"/>
          <w:lang w:eastAsia="ar-SA"/>
        </w:rPr>
        <w:t> </w:t>
      </w:r>
      <w:r w:rsidRPr="001E6BF4">
        <w:rPr>
          <w:rFonts w:asciiTheme="minorHAnsi" w:hAnsiTheme="minorHAnsi"/>
          <w:bCs w:val="0"/>
          <w:sz w:val="22"/>
          <w:szCs w:val="22"/>
          <w:lang w:eastAsia="ar-SA"/>
        </w:rPr>
        <w:t>porozumieniu z projektantem. Roboty te nie spowodują zmiany ceny wykonania przedmiotu zamówienia.</w:t>
      </w:r>
    </w:p>
    <w:p w:rsidR="005C320C"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Wykonawca zobowiązany jest do:</w:t>
      </w:r>
    </w:p>
    <w:p w:rsidR="005C320C" w:rsidRPr="001E6BF4" w:rsidRDefault="005C320C" w:rsidP="00707173">
      <w:pPr>
        <w:widowControl w:val="0"/>
        <w:numPr>
          <w:ilvl w:val="0"/>
          <w:numId w:val="16"/>
        </w:numPr>
        <w:tabs>
          <w:tab w:val="clear" w:pos="900"/>
          <w:tab w:val="num"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zabezpieczenia robót budowlanych przez cały okres wykonywania robót wraz z tymczasową organizacją ruchu (na podstawie zatwierdzonego Projektu);</w:t>
      </w:r>
    </w:p>
    <w:p w:rsidR="00EF553E" w:rsidRPr="001E6BF4" w:rsidRDefault="005C320C"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utrzymania zaplecza budowy przez cały okres wykonywania robót</w:t>
      </w:r>
      <w:r w:rsidR="00EF553E" w:rsidRPr="001E6BF4">
        <w:rPr>
          <w:rFonts w:asciiTheme="minorHAnsi" w:hAnsiTheme="minorHAnsi"/>
          <w:sz w:val="22"/>
          <w:szCs w:val="22"/>
        </w:rPr>
        <w:t>;</w:t>
      </w:r>
    </w:p>
    <w:p w:rsidR="005C320C" w:rsidRPr="001E6BF4" w:rsidRDefault="00EF553E"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p</w:t>
      </w:r>
      <w:r w:rsidR="005C320C" w:rsidRPr="001E6BF4">
        <w:rPr>
          <w:rFonts w:asciiTheme="minorHAnsi" w:hAnsiTheme="minorHAnsi"/>
          <w:sz w:val="22"/>
          <w:szCs w:val="22"/>
        </w:rPr>
        <w:t xml:space="preserve">odjęcia wszelkich niezbędnych działań w przypadku zaistnienia takiej konieczności, celem zapewnienia prawidłowej eksploatacji obiektu. </w:t>
      </w:r>
    </w:p>
    <w:p w:rsidR="009224D7" w:rsidRDefault="00725918"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W trakcie realizacji robót </w:t>
      </w:r>
      <w:r w:rsidR="00577CE0" w:rsidRPr="001E6BF4">
        <w:rPr>
          <w:rFonts w:asciiTheme="minorHAnsi" w:hAnsiTheme="minorHAnsi"/>
          <w:bCs w:val="0"/>
          <w:sz w:val="22"/>
          <w:szCs w:val="22"/>
          <w:lang w:eastAsia="ar-SA"/>
        </w:rPr>
        <w:t>W</w:t>
      </w:r>
      <w:r w:rsidR="005C320C" w:rsidRPr="001E6BF4">
        <w:rPr>
          <w:rFonts w:asciiTheme="minorHAnsi" w:hAnsiTheme="minorHAnsi"/>
          <w:bCs w:val="0"/>
          <w:sz w:val="22"/>
          <w:szCs w:val="22"/>
          <w:lang w:eastAsia="ar-SA"/>
        </w:rPr>
        <w:t>ykonawca będzie dbać o prawidłowość oznakowania przez cały czas realizacji robót oraz zapewniać warunki bezpie</w:t>
      </w:r>
      <w:r w:rsidR="0093385C" w:rsidRPr="001E6BF4">
        <w:rPr>
          <w:rFonts w:asciiTheme="minorHAnsi" w:hAnsiTheme="minorHAnsi"/>
          <w:bCs w:val="0"/>
          <w:sz w:val="22"/>
          <w:szCs w:val="22"/>
          <w:lang w:eastAsia="ar-SA"/>
        </w:rPr>
        <w:t>czeństwa. Po zakończeniu robót W</w:t>
      </w:r>
      <w:r w:rsidR="005C320C" w:rsidRPr="001E6BF4">
        <w:rPr>
          <w:rFonts w:asciiTheme="minorHAnsi" w:hAnsiTheme="minorHAnsi"/>
          <w:bCs w:val="0"/>
          <w:sz w:val="22"/>
          <w:szCs w:val="22"/>
          <w:lang w:eastAsia="ar-SA"/>
        </w:rPr>
        <w:t>ykonawca zobowiązany jest uporządkować teren budowy i przekazać go Zamawiającemu w dniu odbioru.</w:t>
      </w:r>
    </w:p>
    <w:p w:rsidR="008C4F7C" w:rsidRPr="001E6BF4" w:rsidRDefault="008C4F7C" w:rsidP="00707173">
      <w:pPr>
        <w:pStyle w:val="Akapitzlist"/>
        <w:numPr>
          <w:ilvl w:val="0"/>
          <w:numId w:val="27"/>
        </w:numPr>
        <w:spacing w:before="120"/>
        <w:ind w:left="714" w:hanging="357"/>
        <w:jc w:val="both"/>
        <w:rPr>
          <w:rFonts w:asciiTheme="minorHAnsi" w:hAnsiTheme="minorHAnsi"/>
          <w:bCs w:val="0"/>
          <w:sz w:val="22"/>
          <w:szCs w:val="22"/>
          <w:lang w:eastAsia="ar-SA"/>
        </w:rPr>
      </w:pPr>
      <w:r>
        <w:rPr>
          <w:rFonts w:asciiTheme="minorHAnsi" w:hAnsiTheme="minorHAnsi"/>
          <w:bCs w:val="0"/>
          <w:sz w:val="22"/>
          <w:szCs w:val="22"/>
          <w:lang w:eastAsia="ar-SA"/>
        </w:rPr>
        <w:t>Zgodnie z art. 29 ust.3 ustawy Prawo zamówień publicznych, w każdym przypadku</w:t>
      </w:r>
      <w:r w:rsidR="00FE3970">
        <w:rPr>
          <w:rFonts w:asciiTheme="minorHAnsi" w:hAnsiTheme="minorHAnsi"/>
          <w:bCs w:val="0"/>
          <w:sz w:val="22"/>
          <w:szCs w:val="22"/>
          <w:lang w:eastAsia="ar-SA"/>
        </w:rPr>
        <w:t xml:space="preserve">, gdzie wskazano lub użyto w niniejszej SIWZ </w:t>
      </w:r>
      <w:r w:rsidR="00266287">
        <w:rPr>
          <w:rFonts w:asciiTheme="minorHAnsi" w:hAnsiTheme="minorHAnsi"/>
          <w:bCs w:val="0"/>
          <w:sz w:val="22"/>
          <w:szCs w:val="22"/>
          <w:lang w:eastAsia="ar-SA"/>
        </w:rPr>
        <w:t>oraz załącznikach znaków towarowych, patentów, pochodzenia materiałów oraz nazw producentów</w:t>
      </w:r>
      <w:r w:rsidR="00266287">
        <w:rPr>
          <w:rFonts w:asciiTheme="minorHAnsi" w:hAnsiTheme="minorHAnsi"/>
          <w:bCs w:val="0"/>
          <w:sz w:val="22"/>
          <w:szCs w:val="22"/>
          <w:lang w:eastAsia="ar-SA"/>
        </w:rPr>
        <w:fldChar w:fldCharType="begin"/>
      </w:r>
      <w:r w:rsidR="00266287">
        <w:rPr>
          <w:rFonts w:asciiTheme="minorHAnsi" w:hAnsiTheme="minorHAnsi"/>
          <w:bCs w:val="0"/>
          <w:sz w:val="22"/>
          <w:szCs w:val="22"/>
          <w:lang w:eastAsia="ar-SA"/>
        </w:rPr>
        <w:instrText xml:space="preserve"> LISTNUM </w:instrText>
      </w:r>
      <w:r w:rsidR="00266287">
        <w:rPr>
          <w:rFonts w:asciiTheme="minorHAnsi" w:hAnsiTheme="minorHAnsi"/>
          <w:bCs w:val="0"/>
          <w:sz w:val="22"/>
          <w:szCs w:val="22"/>
          <w:lang w:eastAsia="ar-SA"/>
        </w:rPr>
        <w:fldChar w:fldCharType="end"/>
      </w:r>
      <w:r w:rsidR="00266287">
        <w:rPr>
          <w:rFonts w:asciiTheme="minorHAnsi" w:hAnsiTheme="minorHAnsi"/>
          <w:bCs w:val="0"/>
          <w:sz w:val="22"/>
          <w:szCs w:val="22"/>
          <w:lang w:eastAsia="ar-SA"/>
        </w:rPr>
        <w:t xml:space="preserve"> czy konkretnych modeli należy rozumieć, że dopuszcza się stosowanie materiałów równoważnych o porównywalnych ( nie gorszych) parametrach technicznych, eksploatacyjnych i użytkowych niż te , które wskazano w projekcie, przedmiarze robót oraz specyfikacji technicznej wykonania i odbioru robót budowlanych. Ponadto zgodnie z art.30 ust. 4 ww. ustawy, ilekroć w niniejszej SIWZ lub załącznikach w opisie przedmiotu zamówienia wskazano określone normy, europejskie oceny techniczne, aprobaty należy rozumieć, iż Zamawiając y dopuszcza rozwiązania równoważne opisywanym. Wykonawca, który powołuje się na </w:t>
      </w:r>
      <w:r w:rsidR="00CB72EB">
        <w:rPr>
          <w:rFonts w:asciiTheme="minorHAnsi" w:hAnsiTheme="minorHAnsi"/>
          <w:bCs w:val="0"/>
          <w:sz w:val="22"/>
          <w:szCs w:val="22"/>
          <w:lang w:eastAsia="ar-SA"/>
        </w:rPr>
        <w:t xml:space="preserve">rozwiązania równoważne w stosunku do projektu budowlanego oraz specyfikacji technicznej wykonania i odbioru robót budowlanych jest obowiązany wykazać, że oferowane przez niego materiały, roboty budowlane spełniają wymagania określone przez Zamawiającego. Ciężar udowodnienia, że materiały (wyrób) jest równoważny w stosunku do wymogu określonego przez Zamawiającego spoczywa na składającym ofertę. </w:t>
      </w:r>
    </w:p>
    <w:p w:rsidR="00B015AA"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lastRenderedPageBreak/>
        <w:t xml:space="preserve">Zaleca </w:t>
      </w:r>
      <w:r w:rsidR="00900B64" w:rsidRPr="001E6BF4">
        <w:rPr>
          <w:rFonts w:asciiTheme="minorHAnsi" w:hAnsiTheme="minorHAnsi"/>
          <w:bCs w:val="0"/>
          <w:sz w:val="22"/>
          <w:szCs w:val="22"/>
          <w:lang w:eastAsia="ar-SA"/>
        </w:rPr>
        <w:t>się, aby W</w:t>
      </w:r>
      <w:r w:rsidRPr="001E6BF4">
        <w:rPr>
          <w:rFonts w:asciiTheme="minorHAnsi" w:hAnsiTheme="minorHAnsi"/>
          <w:bCs w:val="0"/>
          <w:sz w:val="22"/>
          <w:szCs w:val="22"/>
          <w:lang w:eastAsia="ar-SA"/>
        </w:rPr>
        <w:t>ykonawcy dokonali szczegółowej inspekcji placu budowy, a w szczególności możliwości dojazdu do niego oraz wizji lokalnej na terenie przewidzianej do realizacji inwestycji w celu dokonania oceny dokumentów i informacji przekazywanych w ramach przedmiotowego po</w:t>
      </w:r>
      <w:r w:rsidR="008A0A53" w:rsidRPr="001E6BF4">
        <w:rPr>
          <w:rFonts w:asciiTheme="minorHAnsi" w:hAnsiTheme="minorHAnsi"/>
          <w:bCs w:val="0"/>
          <w:sz w:val="22"/>
          <w:szCs w:val="22"/>
          <w:lang w:eastAsia="ar-SA"/>
        </w:rPr>
        <w:t>stępowania przez Zamawiającego.</w:t>
      </w:r>
    </w:p>
    <w:p w:rsidR="008141A0" w:rsidRPr="001E6BF4" w:rsidRDefault="00CF241E"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Zamawiający na podstawie art. 29 ust. 3a us</w:t>
      </w:r>
      <w:r w:rsidR="00725918" w:rsidRPr="001E6BF4">
        <w:rPr>
          <w:rFonts w:asciiTheme="minorHAnsi" w:hAnsiTheme="minorHAnsi"/>
          <w:bCs w:val="0"/>
          <w:sz w:val="22"/>
          <w:szCs w:val="22"/>
          <w:lang w:eastAsia="ar-SA"/>
        </w:rPr>
        <w:t xml:space="preserve">tawy wymaga </w:t>
      </w:r>
      <w:r w:rsidR="00BA3407" w:rsidRPr="001E6BF4">
        <w:rPr>
          <w:rFonts w:asciiTheme="minorHAnsi" w:hAnsiTheme="minorHAnsi"/>
          <w:bCs w:val="0"/>
          <w:sz w:val="22"/>
          <w:szCs w:val="22"/>
          <w:lang w:eastAsia="ar-SA"/>
        </w:rPr>
        <w:t>aby</w:t>
      </w:r>
      <w:r w:rsidR="00900B64" w:rsidRPr="001E6BF4">
        <w:rPr>
          <w:rFonts w:asciiTheme="minorHAnsi" w:hAnsiTheme="minorHAnsi"/>
          <w:bCs w:val="0"/>
          <w:sz w:val="22"/>
          <w:szCs w:val="22"/>
          <w:lang w:eastAsia="ar-SA"/>
        </w:rPr>
        <w:t xml:space="preserve"> w okresie od dnia przekazania W</w:t>
      </w:r>
      <w:r w:rsidR="00BA3407" w:rsidRPr="001E6BF4">
        <w:rPr>
          <w:rFonts w:asciiTheme="minorHAnsi" w:hAnsiTheme="minorHAnsi"/>
          <w:bCs w:val="0"/>
          <w:sz w:val="22"/>
          <w:szCs w:val="22"/>
          <w:lang w:eastAsia="ar-SA"/>
        </w:rPr>
        <w:t>ykonawcy terenu robót do dnia odbioru końcowego robót osoby, które będą świadczyły</w:t>
      </w:r>
      <w:r w:rsidR="00900B64" w:rsidRPr="001E6BF4">
        <w:rPr>
          <w:rFonts w:asciiTheme="minorHAnsi" w:hAnsiTheme="minorHAnsi"/>
          <w:bCs w:val="0"/>
          <w:sz w:val="22"/>
          <w:szCs w:val="22"/>
          <w:lang w:eastAsia="ar-SA"/>
        </w:rPr>
        <w:t xml:space="preserve"> pracę u W</w:t>
      </w:r>
      <w:r w:rsidR="00BA3407" w:rsidRPr="001E6BF4">
        <w:rPr>
          <w:rFonts w:asciiTheme="minorHAnsi" w:hAnsiTheme="minorHAnsi"/>
          <w:bCs w:val="0"/>
          <w:sz w:val="22"/>
          <w:szCs w:val="22"/>
          <w:lang w:eastAsia="ar-SA"/>
        </w:rPr>
        <w:t>ykonawcy lub podwykonawcy związaną z wykonywaniem niezbędnych czynności do realizacji zamówienia zatrudnione były na podstawie umowy o pracę. Rodzaj czynności niezbędnych do realizacji zamówienia przez osoby zatrudnione na podstawie umowy o pracę</w:t>
      </w:r>
      <w:r w:rsidR="00900B64" w:rsidRPr="001E6BF4">
        <w:rPr>
          <w:rFonts w:asciiTheme="minorHAnsi" w:hAnsiTheme="minorHAnsi"/>
          <w:bCs w:val="0"/>
          <w:sz w:val="22"/>
          <w:szCs w:val="22"/>
          <w:lang w:eastAsia="ar-SA"/>
        </w:rPr>
        <w:t xml:space="preserve"> przez W</w:t>
      </w:r>
      <w:r w:rsidR="00BA3407" w:rsidRPr="001E6BF4">
        <w:rPr>
          <w:rFonts w:asciiTheme="minorHAnsi" w:hAnsiTheme="minorHAnsi"/>
          <w:bCs w:val="0"/>
          <w:sz w:val="22"/>
          <w:szCs w:val="22"/>
          <w:lang w:eastAsia="ar-SA"/>
        </w:rPr>
        <w:t>ykonawcę lub podwykonawcę to wykonywanie robót budowlanych szczegółowo określonych w przedmiarach robót.</w:t>
      </w:r>
      <w:r w:rsidR="00B015AA" w:rsidRPr="001E6BF4">
        <w:rPr>
          <w:rFonts w:asciiTheme="minorHAnsi" w:hAnsiTheme="minorHAnsi"/>
          <w:bCs w:val="0"/>
          <w:sz w:val="22"/>
          <w:szCs w:val="22"/>
          <w:lang w:eastAsia="ar-SA"/>
        </w:rPr>
        <w:t xml:space="preserve"> </w:t>
      </w:r>
      <w:r w:rsidR="000253D4" w:rsidRPr="001E6BF4">
        <w:rPr>
          <w:rFonts w:asciiTheme="minorHAnsi" w:hAnsiTheme="minorHAnsi"/>
          <w:bCs w:val="0"/>
          <w:sz w:val="22"/>
          <w:szCs w:val="22"/>
          <w:lang w:eastAsia="ar-SA"/>
        </w:rPr>
        <w:t>Szczegółowy sposób dokumentowania zatrudnienia osób, o któryc</w:t>
      </w:r>
      <w:r w:rsidR="00725918" w:rsidRPr="001E6BF4">
        <w:rPr>
          <w:rFonts w:asciiTheme="minorHAnsi" w:hAnsiTheme="minorHAnsi"/>
          <w:bCs w:val="0"/>
          <w:sz w:val="22"/>
          <w:szCs w:val="22"/>
          <w:lang w:eastAsia="ar-SA"/>
        </w:rPr>
        <w:t>h mowa w art. 29 ust. 3a ustawy, uprawnienia Z</w:t>
      </w:r>
      <w:r w:rsidR="000253D4" w:rsidRPr="001E6BF4">
        <w:rPr>
          <w:rFonts w:asciiTheme="minorHAnsi" w:hAnsiTheme="minorHAnsi"/>
          <w:bCs w:val="0"/>
          <w:sz w:val="22"/>
          <w:szCs w:val="22"/>
          <w:lang w:eastAsia="ar-SA"/>
        </w:rPr>
        <w:t>amawiającego w zakresie kontroli spełni</w:t>
      </w:r>
      <w:r w:rsidR="00594405" w:rsidRPr="001E6BF4">
        <w:rPr>
          <w:rFonts w:asciiTheme="minorHAnsi" w:hAnsiTheme="minorHAnsi"/>
          <w:bCs w:val="0"/>
          <w:sz w:val="22"/>
          <w:szCs w:val="22"/>
          <w:lang w:eastAsia="ar-SA"/>
        </w:rPr>
        <w:t>ania przez W</w:t>
      </w:r>
      <w:r w:rsidR="00B015AA" w:rsidRPr="001E6BF4">
        <w:rPr>
          <w:rFonts w:asciiTheme="minorHAnsi" w:hAnsiTheme="minorHAnsi"/>
          <w:bCs w:val="0"/>
          <w:sz w:val="22"/>
          <w:szCs w:val="22"/>
          <w:lang w:eastAsia="ar-SA"/>
        </w:rPr>
        <w:t>ykonawcę wymagań, o </w:t>
      </w:r>
      <w:r w:rsidR="000253D4" w:rsidRPr="001E6BF4">
        <w:rPr>
          <w:rFonts w:asciiTheme="minorHAnsi" w:hAnsiTheme="minorHAnsi"/>
          <w:bCs w:val="0"/>
          <w:sz w:val="22"/>
          <w:szCs w:val="22"/>
          <w:lang w:eastAsia="ar-SA"/>
        </w:rPr>
        <w:t>których mowa w art. 29 ust. 3a oraz sankcji z tytułu niespełn</w:t>
      </w:r>
      <w:r w:rsidR="00B015AA" w:rsidRPr="001E6BF4">
        <w:rPr>
          <w:rFonts w:asciiTheme="minorHAnsi" w:hAnsiTheme="minorHAnsi"/>
          <w:bCs w:val="0"/>
          <w:sz w:val="22"/>
          <w:szCs w:val="22"/>
          <w:lang w:eastAsia="ar-SA"/>
        </w:rPr>
        <w:t xml:space="preserve">ienia tych wymagań zawarte są </w:t>
      </w:r>
      <w:r w:rsidR="00853F0A" w:rsidRPr="001E6BF4">
        <w:rPr>
          <w:rFonts w:asciiTheme="minorHAnsi" w:hAnsiTheme="minorHAnsi"/>
          <w:bCs w:val="0"/>
          <w:sz w:val="22"/>
          <w:szCs w:val="22"/>
          <w:lang w:eastAsia="ar-SA"/>
        </w:rPr>
        <w:t>w zał. nr 11</w:t>
      </w:r>
      <w:r w:rsidR="001A0F4D" w:rsidRPr="001E6BF4">
        <w:rPr>
          <w:rFonts w:asciiTheme="minorHAnsi" w:hAnsiTheme="minorHAnsi"/>
          <w:bCs w:val="0"/>
          <w:sz w:val="22"/>
          <w:szCs w:val="22"/>
          <w:lang w:eastAsia="ar-SA"/>
        </w:rPr>
        <w:t xml:space="preserve"> – Projekt umowy.</w:t>
      </w:r>
      <w:r w:rsidR="000253D4" w:rsidRPr="001E6BF4">
        <w:rPr>
          <w:rFonts w:asciiTheme="minorHAnsi" w:hAnsiTheme="minorHAnsi"/>
          <w:bCs w:val="0"/>
          <w:sz w:val="22"/>
          <w:szCs w:val="22"/>
          <w:lang w:eastAsia="ar-SA"/>
        </w:rPr>
        <w:t xml:space="preserve"> </w:t>
      </w:r>
    </w:p>
    <w:p w:rsidR="005C320C" w:rsidRPr="001E6BF4" w:rsidRDefault="005C320C"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4" w:name="_Toc461698193"/>
      <w:r w:rsidRPr="001E6BF4">
        <w:rPr>
          <w:rFonts w:asciiTheme="minorHAnsi" w:hAnsiTheme="minorHAnsi" w:cs="Times New Roman"/>
        </w:rPr>
        <w:t>OPIS CZĘŚCI ZAMÓWIENIA</w:t>
      </w:r>
      <w:r w:rsidR="00A02762" w:rsidRPr="001E6BF4">
        <w:rPr>
          <w:rFonts w:asciiTheme="minorHAnsi" w:hAnsiTheme="minorHAnsi" w:cs="Times New Roman"/>
        </w:rPr>
        <w:t xml:space="preserve">, JEŻELI ZAMAWIAJĄCY </w:t>
      </w:r>
      <w:r w:rsidRPr="001E6BF4">
        <w:rPr>
          <w:rFonts w:asciiTheme="minorHAnsi" w:hAnsiTheme="minorHAnsi" w:cs="Times New Roman"/>
        </w:rPr>
        <w:t>DOPUSZCZA SKŁADANIE OFERT CZĘŚCIOWYCH</w:t>
      </w:r>
      <w:bookmarkEnd w:id="4"/>
    </w:p>
    <w:p w:rsidR="008141A0" w:rsidRPr="001E6BF4" w:rsidRDefault="005C320C" w:rsidP="00FB572B">
      <w:pPr>
        <w:pStyle w:val="NormalnyWeb"/>
        <w:widowControl w:val="0"/>
        <w:spacing w:before="0" w:beforeAutospacing="0" w:after="0" w:afterAutospacing="0"/>
        <w:ind w:left="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Zamawiający </w:t>
      </w:r>
      <w:r w:rsidR="00594405" w:rsidRPr="001E6BF4">
        <w:rPr>
          <w:rFonts w:asciiTheme="minorHAnsi" w:hAnsiTheme="minorHAnsi" w:cs="Times New Roman" w:hint="default"/>
          <w:sz w:val="22"/>
          <w:szCs w:val="22"/>
        </w:rPr>
        <w:t xml:space="preserve">nie </w:t>
      </w:r>
      <w:r w:rsidR="003C3CBE" w:rsidRPr="001E6BF4">
        <w:rPr>
          <w:rFonts w:asciiTheme="minorHAnsi" w:hAnsiTheme="minorHAnsi" w:cs="Times New Roman" w:hint="default"/>
          <w:sz w:val="22"/>
          <w:szCs w:val="22"/>
        </w:rPr>
        <w:t>dopuszcza składanie</w:t>
      </w:r>
      <w:r w:rsidRPr="001E6BF4">
        <w:rPr>
          <w:rFonts w:asciiTheme="minorHAnsi" w:hAnsiTheme="minorHAnsi" w:cs="Times New Roman" w:hint="default"/>
          <w:sz w:val="22"/>
          <w:szCs w:val="22"/>
        </w:rPr>
        <w:t xml:space="preserve"> ofert częściowych</w:t>
      </w:r>
      <w:r w:rsidR="00594405" w:rsidRPr="001E6BF4">
        <w:rPr>
          <w:rFonts w:asciiTheme="minorHAnsi" w:hAnsiTheme="minorHAnsi" w:cs="Times New Roman" w:hint="default"/>
          <w:sz w:val="22"/>
          <w:szCs w:val="22"/>
        </w:rPr>
        <w:t>.</w:t>
      </w:r>
      <w:r w:rsidR="003C3CBE" w:rsidRPr="001E6BF4">
        <w:rPr>
          <w:rFonts w:asciiTheme="minorHAnsi" w:hAnsiTheme="minorHAnsi" w:cs="Times New Roman" w:hint="default"/>
          <w:sz w:val="22"/>
          <w:szCs w:val="22"/>
        </w:rPr>
        <w:t xml:space="preserve"> </w:t>
      </w:r>
    </w:p>
    <w:p w:rsidR="00CB31E0" w:rsidRPr="001E6BF4" w:rsidRDefault="00A02762"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5" w:name="_Toc461698194"/>
      <w:r w:rsidRPr="001E6BF4">
        <w:rPr>
          <w:rFonts w:asciiTheme="minorHAnsi" w:hAnsiTheme="minorHAnsi" w:cs="Times New Roman"/>
        </w:rPr>
        <w:t>Maksymalna liczba wykonawców,</w:t>
      </w:r>
      <w:r w:rsidR="00CB31E0" w:rsidRPr="001E6BF4">
        <w:rPr>
          <w:rFonts w:asciiTheme="minorHAnsi" w:hAnsiTheme="minorHAnsi" w:cs="Times New Roman"/>
        </w:rPr>
        <w:t>z którymi zamawiający zawrze umowę ramową, jeżeli zamawiający pr</w:t>
      </w:r>
      <w:r w:rsidR="00C05040" w:rsidRPr="001E6BF4">
        <w:rPr>
          <w:rFonts w:asciiTheme="minorHAnsi" w:hAnsiTheme="minorHAnsi" w:cs="Times New Roman"/>
        </w:rPr>
        <w:t>zewiduje zawarcie umowy ramowej</w:t>
      </w:r>
      <w:bookmarkEnd w:id="5"/>
    </w:p>
    <w:p w:rsidR="00CB31E0" w:rsidRPr="001E6BF4" w:rsidRDefault="00734E7F" w:rsidP="00FB572B">
      <w:pPr>
        <w:pStyle w:val="NormalnyWeb"/>
        <w:widowControl w:val="0"/>
        <w:tabs>
          <w:tab w:val="left" w:pos="142"/>
        </w:tabs>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w:t>
      </w:r>
      <w:r w:rsidR="00CB31E0" w:rsidRPr="001E6BF4">
        <w:rPr>
          <w:rFonts w:asciiTheme="minorHAnsi" w:hAnsiTheme="minorHAnsi" w:cs="Times New Roman" w:hint="default"/>
          <w:color w:val="000000"/>
          <w:sz w:val="22"/>
          <w:szCs w:val="22"/>
        </w:rPr>
        <w:t>Zamawiający nie przewiduje zawarcia umowy ramowej.</w:t>
      </w:r>
    </w:p>
    <w:p w:rsidR="00C05040" w:rsidRPr="001E6BF4" w:rsidRDefault="00C05040"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6" w:name="_Toc461698195"/>
      <w:r w:rsidRPr="001E6BF4">
        <w:rPr>
          <w:rFonts w:asciiTheme="minorHAnsi" w:hAnsiTheme="minorHAnsi" w:cs="Times New Roman"/>
        </w:rPr>
        <w:t xml:space="preserve">Informacja o przewidywanych </w:t>
      </w:r>
      <w:r w:rsidR="00A02762" w:rsidRPr="001E6BF4">
        <w:rPr>
          <w:rFonts w:asciiTheme="minorHAnsi" w:hAnsiTheme="minorHAnsi" w:cs="Times New Roman"/>
        </w:rPr>
        <w:t>zamówieniach, o których mowa w </w:t>
      </w:r>
      <w:r w:rsidRPr="001E6BF4">
        <w:rPr>
          <w:rFonts w:asciiTheme="minorHAnsi" w:hAnsiTheme="minorHAnsi" w:cs="Times New Roman"/>
        </w:rPr>
        <w:t>art. 67 ust. 1 pkt 6 i 7 lub art. 134 ust. 6 pkt 3, jeżeli Zamawiający przewiduje udzielenie takich zamówień</w:t>
      </w:r>
      <w:bookmarkEnd w:id="6"/>
    </w:p>
    <w:p w:rsidR="00C05040" w:rsidRPr="001E6BF4" w:rsidRDefault="008D1082" w:rsidP="00FB572B">
      <w:pPr>
        <w:pStyle w:val="NormalnyWeb"/>
        <w:widowControl w:val="0"/>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Zamawiający </w:t>
      </w:r>
      <w:r w:rsidR="00746190" w:rsidRPr="001E6BF4">
        <w:rPr>
          <w:rFonts w:asciiTheme="minorHAnsi" w:hAnsiTheme="minorHAnsi" w:cs="Times New Roman" w:hint="default"/>
          <w:color w:val="000000"/>
          <w:sz w:val="22"/>
          <w:szCs w:val="22"/>
        </w:rPr>
        <w:t xml:space="preserve">nie </w:t>
      </w:r>
      <w:r w:rsidRPr="001E6BF4">
        <w:rPr>
          <w:rFonts w:asciiTheme="minorHAnsi" w:hAnsiTheme="minorHAnsi" w:cs="Times New Roman" w:hint="default"/>
          <w:color w:val="000000"/>
          <w:sz w:val="22"/>
          <w:szCs w:val="22"/>
        </w:rPr>
        <w:t>przewiduje możliwość udzielenia zamówień, o których mowa w art. 67 ust. 1 pkt 6</w:t>
      </w:r>
      <w:r w:rsidR="00746190" w:rsidRPr="001E6BF4">
        <w:rPr>
          <w:rFonts w:asciiTheme="minorHAnsi" w:hAnsiTheme="minorHAnsi" w:cs="Times New Roman" w:hint="default"/>
          <w:color w:val="000000"/>
          <w:sz w:val="22"/>
          <w:szCs w:val="22"/>
        </w:rPr>
        <w:t>.</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7" w:name="_Toc461698196"/>
      <w:r w:rsidRPr="001E6BF4">
        <w:rPr>
          <w:rFonts w:asciiTheme="minorHAnsi" w:hAnsiTheme="minorHAnsi" w:cs="Times New Roman"/>
        </w:rPr>
        <w:t>OPIS SPOSOBU PRZEDSTAWIANIA OFERT WARIANTOWYCH ORAZ MINIMALNE WARUNKI, JAKIM MUSZĄ ODPOWIADAĆ OFERTY WARIANTOWE</w:t>
      </w:r>
      <w:r w:rsidR="00F64166" w:rsidRPr="001E6BF4">
        <w:rPr>
          <w:rFonts w:asciiTheme="minorHAnsi" w:hAnsiTheme="minorHAnsi" w:cs="Times New Roman"/>
        </w:rPr>
        <w:t xml:space="preserve"> WRAZ </w:t>
      </w:r>
      <w:r w:rsidR="00450580" w:rsidRPr="001E6BF4">
        <w:rPr>
          <w:rFonts w:asciiTheme="minorHAnsi" w:hAnsiTheme="minorHAnsi" w:cs="Times New Roman"/>
        </w:rPr>
        <w:t>Z </w:t>
      </w:r>
      <w:r w:rsidR="00F64166" w:rsidRPr="001E6BF4">
        <w:rPr>
          <w:rFonts w:asciiTheme="minorHAnsi" w:hAnsiTheme="minorHAnsi" w:cs="Times New Roman"/>
        </w:rPr>
        <w:t xml:space="preserve">WYBRANYMI KRYTERIAMI OCENY, </w:t>
      </w:r>
      <w:r w:rsidRPr="001E6BF4">
        <w:rPr>
          <w:rFonts w:asciiTheme="minorHAnsi" w:hAnsiTheme="minorHAnsi" w:cs="Times New Roman"/>
        </w:rPr>
        <w:t xml:space="preserve">JEŻELI ZAMAWIAJĄCY </w:t>
      </w:r>
      <w:r w:rsidR="00F64166" w:rsidRPr="001E6BF4">
        <w:rPr>
          <w:rFonts w:asciiTheme="minorHAnsi" w:hAnsiTheme="minorHAnsi" w:cs="Times New Roman"/>
        </w:rPr>
        <w:t xml:space="preserve">WYMAGA LUB </w:t>
      </w:r>
      <w:r w:rsidRPr="001E6BF4">
        <w:rPr>
          <w:rFonts w:asciiTheme="minorHAnsi" w:hAnsiTheme="minorHAnsi" w:cs="Times New Roman"/>
        </w:rPr>
        <w:t>DOPUSZCZA ICH SKŁADANIE</w:t>
      </w:r>
      <w:bookmarkEnd w:id="7"/>
    </w:p>
    <w:p w:rsidR="005C320C" w:rsidRPr="001E6BF4" w:rsidRDefault="005C320C" w:rsidP="00FB572B">
      <w:pPr>
        <w:ind w:left="284"/>
        <w:jc w:val="both"/>
        <w:rPr>
          <w:rFonts w:asciiTheme="minorHAnsi" w:hAnsiTheme="minorHAnsi"/>
          <w:color w:val="000000"/>
          <w:sz w:val="22"/>
          <w:szCs w:val="22"/>
        </w:rPr>
      </w:pPr>
      <w:r w:rsidRPr="001E6BF4">
        <w:rPr>
          <w:rFonts w:asciiTheme="minorHAnsi" w:hAnsiTheme="minorHAnsi"/>
          <w:color w:val="000000"/>
          <w:sz w:val="22"/>
          <w:szCs w:val="22"/>
        </w:rPr>
        <w:t>Zamawiający nie dopuszcza składania ofert wariantowych.</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8" w:name="_Toc461698197"/>
      <w:r w:rsidRPr="001E6BF4">
        <w:rPr>
          <w:rFonts w:asciiTheme="minorHAnsi" w:hAnsiTheme="minorHAnsi" w:cs="Times New Roman"/>
        </w:rPr>
        <w:t>Termin wykonania zamówienia i warunki gwarancji</w:t>
      </w:r>
      <w:bookmarkEnd w:id="8"/>
    </w:p>
    <w:p w:rsidR="00D50A21" w:rsidRPr="001E6BF4" w:rsidRDefault="00D61A35" w:rsidP="00707173">
      <w:pPr>
        <w:pStyle w:val="Tekstpodstawowy"/>
        <w:numPr>
          <w:ilvl w:val="0"/>
          <w:numId w:val="15"/>
        </w:numPr>
        <w:spacing w:after="0"/>
        <w:jc w:val="both"/>
        <w:rPr>
          <w:rFonts w:asciiTheme="minorHAnsi" w:hAnsiTheme="minorHAnsi"/>
          <w:b/>
          <w:color w:val="000000"/>
          <w:sz w:val="22"/>
          <w:szCs w:val="22"/>
          <w:shd w:val="clear" w:color="auto" w:fill="FFFFFF"/>
        </w:rPr>
      </w:pPr>
      <w:r w:rsidRPr="001E6BF4">
        <w:rPr>
          <w:rFonts w:asciiTheme="minorHAnsi" w:hAnsiTheme="minorHAnsi"/>
          <w:sz w:val="22"/>
          <w:szCs w:val="22"/>
          <w:lang w:val="pl-PL"/>
        </w:rPr>
        <w:t xml:space="preserve">Termin rozpoczęcia realizacji przedmiotu </w:t>
      </w:r>
      <w:r w:rsidR="0028510D" w:rsidRPr="001E6BF4">
        <w:rPr>
          <w:rFonts w:asciiTheme="minorHAnsi" w:hAnsiTheme="minorHAnsi"/>
          <w:sz w:val="22"/>
          <w:szCs w:val="22"/>
          <w:lang w:val="pl-PL"/>
        </w:rPr>
        <w:t>zamówienia</w:t>
      </w:r>
      <w:r w:rsidRPr="001E6BF4">
        <w:rPr>
          <w:rFonts w:asciiTheme="minorHAnsi" w:hAnsiTheme="minorHAnsi"/>
          <w:sz w:val="22"/>
          <w:szCs w:val="22"/>
          <w:lang w:val="pl-PL"/>
        </w:rPr>
        <w:t xml:space="preserve"> ustala się na dzień </w:t>
      </w:r>
      <w:r w:rsidR="007B7A55" w:rsidRPr="001E6BF4">
        <w:rPr>
          <w:rFonts w:asciiTheme="minorHAnsi" w:hAnsiTheme="minorHAnsi"/>
          <w:sz w:val="22"/>
          <w:szCs w:val="22"/>
          <w:lang w:val="pl-PL"/>
        </w:rPr>
        <w:t>podpisania umowy</w:t>
      </w:r>
      <w:r w:rsidR="00056BB9">
        <w:rPr>
          <w:rFonts w:asciiTheme="minorHAnsi" w:hAnsiTheme="minorHAnsi"/>
          <w:sz w:val="22"/>
          <w:szCs w:val="22"/>
          <w:lang w:val="pl-PL"/>
        </w:rPr>
        <w:t>.</w:t>
      </w:r>
    </w:p>
    <w:p w:rsidR="00D61A35" w:rsidRPr="001E6BF4" w:rsidRDefault="00D61A35" w:rsidP="00707173">
      <w:pPr>
        <w:pStyle w:val="Tekstpodstawowy"/>
        <w:numPr>
          <w:ilvl w:val="0"/>
          <w:numId w:val="15"/>
        </w:numPr>
        <w:spacing w:before="120" w:after="0"/>
        <w:jc w:val="both"/>
        <w:rPr>
          <w:rFonts w:asciiTheme="minorHAnsi" w:hAnsiTheme="minorHAnsi"/>
          <w:sz w:val="22"/>
          <w:szCs w:val="22"/>
        </w:rPr>
      </w:pPr>
      <w:r w:rsidRPr="001E6BF4">
        <w:rPr>
          <w:rFonts w:asciiTheme="minorHAnsi" w:hAnsiTheme="minorHAnsi"/>
          <w:sz w:val="22"/>
          <w:szCs w:val="22"/>
        </w:rPr>
        <w:t xml:space="preserve">Wykonawca wykona całość przedmiotu </w:t>
      </w:r>
      <w:r w:rsidR="00533CC5" w:rsidRPr="001E6BF4">
        <w:rPr>
          <w:rFonts w:asciiTheme="minorHAnsi" w:hAnsiTheme="minorHAnsi"/>
          <w:sz w:val="22"/>
          <w:szCs w:val="22"/>
          <w:lang w:val="pl-PL"/>
        </w:rPr>
        <w:t>zamówienia</w:t>
      </w:r>
      <w:r w:rsidRPr="001E6BF4">
        <w:rPr>
          <w:rFonts w:asciiTheme="minorHAnsi" w:hAnsiTheme="minorHAnsi"/>
          <w:sz w:val="22"/>
          <w:szCs w:val="22"/>
        </w:rPr>
        <w:t xml:space="preserve"> w terminie </w:t>
      </w:r>
      <w:r w:rsidRPr="001E6BF4">
        <w:rPr>
          <w:rFonts w:asciiTheme="minorHAnsi" w:hAnsiTheme="minorHAnsi"/>
          <w:b/>
          <w:sz w:val="22"/>
          <w:szCs w:val="22"/>
        </w:rPr>
        <w:t xml:space="preserve">do </w:t>
      </w:r>
      <w:r w:rsidR="007B7235">
        <w:rPr>
          <w:rFonts w:asciiTheme="minorHAnsi" w:hAnsiTheme="minorHAnsi"/>
          <w:b/>
          <w:sz w:val="22"/>
          <w:szCs w:val="22"/>
          <w:lang w:val="pl-PL"/>
        </w:rPr>
        <w:t>1</w:t>
      </w:r>
      <w:r w:rsidR="00A85716">
        <w:rPr>
          <w:rFonts w:asciiTheme="minorHAnsi" w:hAnsiTheme="minorHAnsi"/>
          <w:b/>
          <w:sz w:val="22"/>
          <w:szCs w:val="22"/>
          <w:lang w:val="pl-PL"/>
        </w:rPr>
        <w:t xml:space="preserve">0 sierpień </w:t>
      </w:r>
      <w:r w:rsidR="00820713">
        <w:rPr>
          <w:rFonts w:asciiTheme="minorHAnsi" w:hAnsiTheme="minorHAnsi"/>
          <w:b/>
          <w:sz w:val="22"/>
          <w:szCs w:val="22"/>
          <w:lang w:val="pl-PL"/>
        </w:rPr>
        <w:t xml:space="preserve"> </w:t>
      </w:r>
      <w:r w:rsidRPr="001E6BF4">
        <w:rPr>
          <w:rFonts w:asciiTheme="minorHAnsi" w:hAnsiTheme="minorHAnsi"/>
          <w:b/>
          <w:sz w:val="22"/>
          <w:szCs w:val="22"/>
          <w:lang w:val="pl-PL"/>
        </w:rPr>
        <w:t xml:space="preserve"> </w:t>
      </w:r>
      <w:r w:rsidRPr="001E6BF4">
        <w:rPr>
          <w:rFonts w:asciiTheme="minorHAnsi" w:hAnsiTheme="minorHAnsi"/>
          <w:b/>
          <w:sz w:val="22"/>
          <w:szCs w:val="22"/>
        </w:rPr>
        <w:t>201</w:t>
      </w:r>
      <w:r w:rsidRPr="001E6BF4">
        <w:rPr>
          <w:rFonts w:asciiTheme="minorHAnsi" w:hAnsiTheme="minorHAnsi"/>
          <w:b/>
          <w:sz w:val="22"/>
          <w:szCs w:val="22"/>
          <w:lang w:val="pl-PL"/>
        </w:rPr>
        <w:t>8</w:t>
      </w:r>
      <w:r w:rsidRPr="001E6BF4">
        <w:rPr>
          <w:rFonts w:asciiTheme="minorHAnsi" w:hAnsiTheme="minorHAnsi"/>
          <w:b/>
          <w:sz w:val="22"/>
          <w:szCs w:val="22"/>
        </w:rPr>
        <w:t xml:space="preserve"> r.</w:t>
      </w:r>
    </w:p>
    <w:p w:rsidR="005C320C" w:rsidRPr="001E6BF4" w:rsidRDefault="005C320C" w:rsidP="00707173">
      <w:pPr>
        <w:pStyle w:val="Tekstpodstawowy"/>
        <w:numPr>
          <w:ilvl w:val="0"/>
          <w:numId w:val="15"/>
        </w:numPr>
        <w:spacing w:before="120" w:after="0"/>
        <w:jc w:val="both"/>
        <w:rPr>
          <w:rFonts w:asciiTheme="minorHAnsi" w:hAnsiTheme="minorHAnsi"/>
          <w:b/>
          <w:sz w:val="22"/>
          <w:szCs w:val="22"/>
          <w:shd w:val="clear" w:color="auto" w:fill="FFFFFF"/>
        </w:rPr>
      </w:pPr>
      <w:r w:rsidRPr="001E6BF4">
        <w:rPr>
          <w:rFonts w:asciiTheme="minorHAnsi" w:hAnsiTheme="minorHAnsi"/>
          <w:sz w:val="22"/>
          <w:szCs w:val="22"/>
        </w:rPr>
        <w:t xml:space="preserve">Za termin zakończenia robót przyjmuje się termin </w:t>
      </w:r>
      <w:r w:rsidR="00394696" w:rsidRPr="001E6BF4">
        <w:rPr>
          <w:rFonts w:asciiTheme="minorHAnsi" w:hAnsiTheme="minorHAnsi"/>
          <w:sz w:val="22"/>
          <w:szCs w:val="22"/>
        </w:rPr>
        <w:t>zgłoszenia Zamawiaj</w:t>
      </w:r>
      <w:r w:rsidR="003F59B6" w:rsidRPr="001E6BF4">
        <w:rPr>
          <w:rFonts w:asciiTheme="minorHAnsi" w:hAnsiTheme="minorHAnsi"/>
          <w:sz w:val="22"/>
          <w:szCs w:val="22"/>
        </w:rPr>
        <w:t>ącemu przez W</w:t>
      </w:r>
      <w:r w:rsidRPr="001E6BF4">
        <w:rPr>
          <w:rFonts w:asciiTheme="minorHAnsi" w:hAnsiTheme="minorHAnsi"/>
          <w:sz w:val="22"/>
          <w:szCs w:val="22"/>
        </w:rPr>
        <w:t>ykonawcę na piśmie zakończenia robót z jednoczesnym potwierdzeniem tego faktu przez Inspektora Nadzoru Inwestorskiego oraz pracownika merytorycznego Zamawiającego. Strony uzgadniają, iż termin zgłoszenia staje się terminem wykonania umowy jeżeli końcowy protokół odbioru robót będzie pozytywny</w:t>
      </w:r>
      <w:r w:rsidRPr="001E6BF4">
        <w:rPr>
          <w:rFonts w:asciiTheme="minorHAnsi" w:hAnsiTheme="minorHAnsi"/>
          <w:bCs/>
          <w:sz w:val="22"/>
          <w:szCs w:val="22"/>
        </w:rPr>
        <w:t>.</w:t>
      </w:r>
    </w:p>
    <w:p w:rsidR="005C320C" w:rsidRPr="001E6BF4" w:rsidRDefault="003F59B6" w:rsidP="00707173">
      <w:pPr>
        <w:pStyle w:val="Tekstpodstawowy"/>
        <w:numPr>
          <w:ilvl w:val="0"/>
          <w:numId w:val="15"/>
        </w:numPr>
        <w:spacing w:before="120" w:after="0"/>
        <w:ind w:left="709" w:hanging="425"/>
        <w:jc w:val="both"/>
        <w:rPr>
          <w:rFonts w:asciiTheme="minorHAnsi" w:hAnsiTheme="minorHAnsi"/>
          <w:b/>
          <w:sz w:val="22"/>
          <w:szCs w:val="22"/>
          <w:shd w:val="clear" w:color="auto" w:fill="FFFFFF"/>
        </w:rPr>
      </w:pPr>
      <w:r w:rsidRPr="001E6BF4">
        <w:rPr>
          <w:rFonts w:asciiTheme="minorHAnsi" w:hAnsiTheme="minorHAnsi"/>
          <w:sz w:val="22"/>
          <w:szCs w:val="22"/>
        </w:rPr>
        <w:t>Na wykonane roboty W</w:t>
      </w:r>
      <w:r w:rsidR="005C320C" w:rsidRPr="001E6BF4">
        <w:rPr>
          <w:rFonts w:asciiTheme="minorHAnsi" w:hAnsiTheme="minorHAnsi"/>
          <w:sz w:val="22"/>
          <w:szCs w:val="22"/>
        </w:rPr>
        <w:t>ykonawca zobowiązuje się udzielić pisemnej gwarancji jakości i rękojmi na okres</w:t>
      </w:r>
      <w:r w:rsidR="005C320C" w:rsidRPr="001E6BF4">
        <w:rPr>
          <w:rFonts w:asciiTheme="minorHAnsi" w:hAnsiTheme="minorHAnsi"/>
          <w:sz w:val="22"/>
          <w:szCs w:val="22"/>
          <w:lang w:val="pl-PL"/>
        </w:rPr>
        <w:t xml:space="preserve"> wskazany w ofercie</w:t>
      </w:r>
      <w:r w:rsidR="005C320C" w:rsidRPr="001E6BF4">
        <w:rPr>
          <w:rFonts w:asciiTheme="minorHAnsi" w:hAnsiTheme="minorHAnsi"/>
          <w:sz w:val="22"/>
          <w:szCs w:val="22"/>
        </w:rPr>
        <w:t>, liczony od daty końcowego, bezusterkowego odbioru robót</w:t>
      </w:r>
      <w:r w:rsidR="004C55AB" w:rsidRPr="001E6BF4">
        <w:rPr>
          <w:rFonts w:asciiTheme="minorHAnsi" w:hAnsiTheme="minorHAnsi"/>
          <w:sz w:val="22"/>
          <w:szCs w:val="22"/>
          <w:lang w:val="pl-PL"/>
        </w:rPr>
        <w:t xml:space="preserve"> </w:t>
      </w:r>
      <w:r w:rsidR="00710466" w:rsidRPr="001E6BF4">
        <w:rPr>
          <w:rFonts w:asciiTheme="minorHAnsi" w:hAnsiTheme="minorHAnsi"/>
          <w:sz w:val="22"/>
          <w:szCs w:val="22"/>
          <w:lang w:val="pl-PL"/>
        </w:rPr>
        <w:t xml:space="preserve">(załącznik </w:t>
      </w:r>
      <w:r w:rsidR="00853F0A" w:rsidRPr="001E6BF4">
        <w:rPr>
          <w:rFonts w:asciiTheme="minorHAnsi" w:hAnsiTheme="minorHAnsi"/>
          <w:sz w:val="22"/>
          <w:szCs w:val="22"/>
          <w:lang w:val="pl-PL"/>
        </w:rPr>
        <w:t>nr 9</w:t>
      </w:r>
      <w:r w:rsidR="00277181" w:rsidRPr="001E6BF4">
        <w:rPr>
          <w:rFonts w:asciiTheme="minorHAnsi" w:hAnsiTheme="minorHAnsi"/>
          <w:sz w:val="22"/>
          <w:szCs w:val="22"/>
          <w:lang w:val="pl-PL"/>
        </w:rPr>
        <w:t xml:space="preserve"> do SIWZ)</w:t>
      </w:r>
      <w:r w:rsidR="005C320C" w:rsidRPr="001E6BF4">
        <w:rPr>
          <w:rFonts w:asciiTheme="minorHAnsi" w:hAnsiTheme="minorHAnsi"/>
          <w:sz w:val="22"/>
          <w:szCs w:val="22"/>
        </w:rPr>
        <w:t>.</w:t>
      </w:r>
    </w:p>
    <w:p w:rsidR="005C320C" w:rsidRPr="001E6BF4" w:rsidRDefault="00CB31E0"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9" w:name="_Toc461698198"/>
      <w:r w:rsidRPr="001E6BF4">
        <w:rPr>
          <w:rFonts w:asciiTheme="minorHAnsi" w:hAnsiTheme="minorHAnsi" w:cs="Times New Roman"/>
        </w:rPr>
        <w:t>Warunki UDZIAŁU W POSTĘPOWANIU</w:t>
      </w:r>
      <w:bookmarkEnd w:id="9"/>
      <w:r w:rsidRPr="001E6BF4">
        <w:rPr>
          <w:rFonts w:asciiTheme="minorHAnsi" w:hAnsiTheme="minorHAnsi" w:cs="Times New Roman"/>
        </w:rPr>
        <w:t xml:space="preserve"> </w:t>
      </w:r>
    </w:p>
    <w:p w:rsidR="00DD6E83" w:rsidRPr="001E6BF4" w:rsidRDefault="005C320C" w:rsidP="00707173">
      <w:pPr>
        <w:pStyle w:val="Akapitzlist"/>
        <w:widowControl w:val="0"/>
        <w:numPr>
          <w:ilvl w:val="0"/>
          <w:numId w:val="31"/>
        </w:numPr>
        <w:jc w:val="both"/>
        <w:rPr>
          <w:rFonts w:asciiTheme="minorHAnsi" w:eastAsia="Arial Unicode MS" w:hAnsiTheme="minorHAnsi"/>
          <w:color w:val="000000"/>
          <w:sz w:val="22"/>
          <w:szCs w:val="22"/>
        </w:rPr>
      </w:pPr>
      <w:r w:rsidRPr="001E6BF4">
        <w:rPr>
          <w:rFonts w:asciiTheme="minorHAnsi" w:eastAsia="Arial Unicode MS" w:hAnsiTheme="minorHAnsi"/>
          <w:color w:val="000000"/>
          <w:sz w:val="22"/>
          <w:szCs w:val="22"/>
        </w:rPr>
        <w:t xml:space="preserve">Wykonawcą w </w:t>
      </w:r>
      <w:r w:rsidR="00DD6E83" w:rsidRPr="001E6BF4">
        <w:rPr>
          <w:rFonts w:asciiTheme="minorHAnsi" w:eastAsia="Arial Unicode MS" w:hAnsiTheme="minorHAnsi"/>
          <w:color w:val="000000"/>
          <w:sz w:val="22"/>
          <w:szCs w:val="22"/>
        </w:rPr>
        <w:t>SIWZ</w:t>
      </w:r>
      <w:r w:rsidRPr="001E6BF4">
        <w:rPr>
          <w:rFonts w:asciiTheme="minorHAnsi" w:eastAsia="Arial Unicode MS" w:hAnsiTheme="minorHAnsi"/>
          <w:color w:val="000000"/>
          <w:sz w:val="22"/>
          <w:szCs w:val="22"/>
        </w:rPr>
        <w:t xml:space="preserve"> określa się osobę fizyczną, osobę prawną albo jednostkę organizacyjną nieposiadającą osobowości prawnej, która ubiega się o udzielenie zamówienia publicznego, złożyła ofertę lub zawarła umowę </w:t>
      </w:r>
      <w:r w:rsidRPr="001E6BF4">
        <w:rPr>
          <w:rFonts w:asciiTheme="minorHAnsi" w:eastAsia="Arial Unicode MS" w:hAnsiTheme="minorHAnsi"/>
          <w:color w:val="000000"/>
          <w:sz w:val="22"/>
          <w:szCs w:val="22"/>
        </w:rPr>
        <w:lastRenderedPageBreak/>
        <w:t>w sprawie zamówienia publicznego.</w:t>
      </w:r>
    </w:p>
    <w:p w:rsidR="005C320C" w:rsidRPr="001E6BF4" w:rsidRDefault="005C320C" w:rsidP="00707173">
      <w:pPr>
        <w:pStyle w:val="Akapitzlist"/>
        <w:widowControl w:val="0"/>
        <w:numPr>
          <w:ilvl w:val="0"/>
          <w:numId w:val="31"/>
        </w:numPr>
        <w:spacing w:before="120"/>
        <w:jc w:val="both"/>
        <w:rPr>
          <w:rFonts w:asciiTheme="minorHAnsi" w:eastAsia="Arial Unicode MS" w:hAnsiTheme="minorHAnsi"/>
          <w:color w:val="000000"/>
          <w:sz w:val="22"/>
          <w:szCs w:val="22"/>
        </w:rPr>
      </w:pPr>
      <w:r w:rsidRPr="001E6BF4">
        <w:rPr>
          <w:rFonts w:asciiTheme="minorHAnsi" w:hAnsiTheme="minorHAnsi"/>
          <w:color w:val="000000"/>
          <w:sz w:val="22"/>
          <w:szCs w:val="22"/>
        </w:rPr>
        <w:t>O udzielenie zamówienia okreś</w:t>
      </w:r>
      <w:r w:rsidR="006E342A" w:rsidRPr="001E6BF4">
        <w:rPr>
          <w:rFonts w:asciiTheme="minorHAnsi" w:hAnsiTheme="minorHAnsi"/>
          <w:color w:val="000000"/>
          <w:sz w:val="22"/>
          <w:szCs w:val="22"/>
        </w:rPr>
        <w:t>lonego w dziale III</w:t>
      </w:r>
      <w:r w:rsidRPr="001E6BF4">
        <w:rPr>
          <w:rFonts w:asciiTheme="minorHAnsi" w:hAnsiTheme="minorHAnsi"/>
          <w:color w:val="000000"/>
          <w:sz w:val="22"/>
          <w:szCs w:val="22"/>
        </w:rPr>
        <w:t xml:space="preserve"> </w:t>
      </w:r>
      <w:r w:rsidR="00DD6E83" w:rsidRPr="001E6BF4">
        <w:rPr>
          <w:rFonts w:asciiTheme="minorHAnsi" w:hAnsiTheme="minorHAnsi"/>
          <w:color w:val="000000"/>
          <w:sz w:val="22"/>
          <w:szCs w:val="22"/>
        </w:rPr>
        <w:t>SIWZ</w:t>
      </w:r>
      <w:r w:rsidR="000B4518" w:rsidRPr="001E6BF4">
        <w:rPr>
          <w:rFonts w:asciiTheme="minorHAnsi" w:hAnsiTheme="minorHAnsi"/>
          <w:color w:val="000000"/>
          <w:sz w:val="22"/>
          <w:szCs w:val="22"/>
        </w:rPr>
        <w:t xml:space="preserve"> mogą ubiegać się W</w:t>
      </w:r>
      <w:r w:rsidRPr="001E6BF4">
        <w:rPr>
          <w:rFonts w:asciiTheme="minorHAnsi" w:hAnsiTheme="minorHAnsi"/>
          <w:color w:val="000000"/>
          <w:sz w:val="22"/>
          <w:szCs w:val="22"/>
        </w:rPr>
        <w:t>ykonawcy, którzy:</w:t>
      </w:r>
    </w:p>
    <w:p w:rsidR="00DD6E83"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nie podlegają wykluczeniu;</w:t>
      </w:r>
    </w:p>
    <w:p w:rsidR="005C320C"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spełniają warunki udziału w postępowaniu </w:t>
      </w:r>
      <w:r w:rsidR="005C320C" w:rsidRPr="001E6BF4">
        <w:rPr>
          <w:rFonts w:asciiTheme="minorHAnsi" w:hAnsiTheme="minorHAnsi"/>
          <w:color w:val="000000"/>
          <w:sz w:val="22"/>
          <w:szCs w:val="22"/>
          <w:lang w:eastAsia="pl-PL"/>
        </w:rPr>
        <w:t>dotyczące:</w:t>
      </w:r>
    </w:p>
    <w:p w:rsidR="00B75437" w:rsidRPr="001E6BF4" w:rsidRDefault="00DD6E83" w:rsidP="00707173">
      <w:pPr>
        <w:widowControl w:val="0"/>
        <w:numPr>
          <w:ilvl w:val="0"/>
          <w:numId w:val="20"/>
        </w:numPr>
        <w:suppressAutoHyphens w:val="0"/>
        <w:spacing w:before="60"/>
        <w:ind w:left="1276" w:hanging="283"/>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kompetencji lub uprawnień </w:t>
      </w:r>
      <w:r w:rsidR="00B75437" w:rsidRPr="001E6BF4">
        <w:rPr>
          <w:rFonts w:asciiTheme="minorHAnsi" w:hAnsiTheme="minorHAnsi"/>
          <w:color w:val="000000"/>
          <w:sz w:val="22"/>
          <w:szCs w:val="22"/>
          <w:lang w:eastAsia="pl-PL"/>
        </w:rPr>
        <w:t>do prowadzenia określonej działalności zawodowej, o ile wynika to z odrębnych przepisów:</w:t>
      </w:r>
    </w:p>
    <w:p w:rsidR="00B75437" w:rsidRPr="001E6BF4" w:rsidRDefault="00B75437" w:rsidP="00FB572B">
      <w:pPr>
        <w:widowControl w:val="0"/>
        <w:suppressAutoHyphens w:val="0"/>
        <w:spacing w:before="60"/>
        <w:ind w:left="1276"/>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Zamawiający nie określa warunku w tym zakresie;</w:t>
      </w:r>
    </w:p>
    <w:p w:rsidR="005C320C"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 xml:space="preserve">sytuacji ekonomicznej lub finansowej: </w:t>
      </w:r>
      <w:r w:rsidR="005C320C" w:rsidRPr="001E6BF4">
        <w:rPr>
          <w:rFonts w:asciiTheme="minorHAnsi" w:hAnsiTheme="minorHAnsi"/>
          <w:color w:val="000000"/>
          <w:sz w:val="22"/>
          <w:szCs w:val="22"/>
        </w:rPr>
        <w:t xml:space="preserve"> </w:t>
      </w:r>
    </w:p>
    <w:p w:rsidR="00B75437" w:rsidRPr="001E6BF4" w:rsidRDefault="00B75437" w:rsidP="00FB572B">
      <w:pPr>
        <w:widowControl w:val="0"/>
        <w:spacing w:before="60"/>
        <w:ind w:left="127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w:t>
      </w:r>
      <w:r w:rsidR="000554B6" w:rsidRPr="001E6BF4">
        <w:rPr>
          <w:rFonts w:asciiTheme="minorHAnsi" w:hAnsiTheme="minorHAnsi"/>
          <w:color w:val="000000"/>
          <w:sz w:val="22"/>
          <w:szCs w:val="22"/>
          <w:lang w:eastAsia="pl-PL"/>
        </w:rPr>
        <w:t>nie określa warunku w tym zakresie</w:t>
      </w:r>
      <w:r w:rsidRPr="001E6BF4">
        <w:rPr>
          <w:rFonts w:asciiTheme="minorHAnsi" w:hAnsiTheme="minorHAnsi"/>
          <w:color w:val="000000"/>
          <w:sz w:val="22"/>
          <w:szCs w:val="22"/>
        </w:rPr>
        <w:t>;</w:t>
      </w:r>
    </w:p>
    <w:p w:rsidR="00B75437"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zdolności technicznej lub zawodowej:</w:t>
      </w:r>
    </w:p>
    <w:p w:rsidR="00331D44" w:rsidRPr="001E6BF4" w:rsidRDefault="000554B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w</w:t>
      </w:r>
      <w:r w:rsidR="00331D44" w:rsidRPr="001E6BF4">
        <w:rPr>
          <w:rFonts w:asciiTheme="minorHAnsi" w:hAnsiTheme="minorHAnsi"/>
          <w:color w:val="000000"/>
          <w:sz w:val="22"/>
          <w:szCs w:val="22"/>
        </w:rPr>
        <w:t>arunek ten zostan</w:t>
      </w:r>
      <w:r w:rsidR="000B4518" w:rsidRPr="001E6BF4">
        <w:rPr>
          <w:rFonts w:asciiTheme="minorHAnsi" w:hAnsiTheme="minorHAnsi"/>
          <w:color w:val="000000"/>
          <w:sz w:val="22"/>
          <w:szCs w:val="22"/>
        </w:rPr>
        <w:t>ie uznany za spełniony, jeżeli W</w:t>
      </w:r>
      <w:r w:rsidR="00331D44" w:rsidRPr="001E6BF4">
        <w:rPr>
          <w:rFonts w:asciiTheme="minorHAnsi" w:hAnsiTheme="minorHAnsi"/>
          <w:color w:val="000000"/>
          <w:sz w:val="22"/>
          <w:szCs w:val="22"/>
        </w:rPr>
        <w:t>ykonawca wykaże, że zapewni przy realizacji zamówienia udział jednej osoby, która będzie pełniła funkcję kierownika budowy, posiadającej uprawnienia budowlane do kierowania robotami o specjalności drogowej lub uprawnienia równowa</w:t>
      </w:r>
      <w:r w:rsidR="00B561B6" w:rsidRPr="001E6BF4">
        <w:rPr>
          <w:rFonts w:asciiTheme="minorHAnsi" w:hAnsiTheme="minorHAnsi"/>
          <w:color w:val="000000"/>
          <w:sz w:val="22"/>
          <w:szCs w:val="22"/>
        </w:rPr>
        <w:t>żne. Za uprawnienia równoważne Z</w:t>
      </w:r>
      <w:r w:rsidR="00331D44" w:rsidRPr="001E6BF4">
        <w:rPr>
          <w:rFonts w:asciiTheme="minorHAnsi" w:hAnsiTheme="minorHAnsi"/>
          <w:color w:val="000000"/>
          <w:sz w:val="22"/>
          <w:szCs w:val="22"/>
        </w:rPr>
        <w:t>amawiający uzna uprawnienia budowlane uzyskane na podstawie wcześniej obowiązujących przepisów oraz uznane na zasadach określonych w ustawie o zasadach uznawania kwalifikacji zawodowych nabytych w państwach członkowskich Unii Europejskiej (Dz. U. z 2016 r. poz. 65), których zakres uprawnia do pełnienia wskazanej funkcji przy realizacji przedmiotu zamówienia.</w:t>
      </w:r>
    </w:p>
    <w:p w:rsidR="00760B67" w:rsidRPr="001E6BF4" w:rsidRDefault="00C15EF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uzna warunek za spełniony, jeżeli wykonawca wykaże, że w okresie ostatnich 5 lat przed upływem terminu składania ofert, a jeżeli okres prowadzenia działalności jest krótszy to w tym okresie, wykonał w sposób należyty, zgodnie z zasadami sztuki budowlanej i </w:t>
      </w:r>
      <w:r w:rsidRPr="001E6BF4">
        <w:rPr>
          <w:rFonts w:asciiTheme="minorHAnsi" w:hAnsiTheme="minorHAnsi"/>
          <w:sz w:val="22"/>
          <w:szCs w:val="22"/>
        </w:rPr>
        <w:t xml:space="preserve">prawidłowo ukończył co </w:t>
      </w:r>
      <w:r w:rsidRPr="003E2EE6">
        <w:rPr>
          <w:rFonts w:asciiTheme="minorHAnsi" w:hAnsiTheme="minorHAnsi"/>
          <w:sz w:val="22"/>
          <w:szCs w:val="22"/>
        </w:rPr>
        <w:t>najmniej</w:t>
      </w:r>
      <w:r w:rsidR="00FE46AB" w:rsidRPr="003E2EE6">
        <w:rPr>
          <w:rFonts w:asciiTheme="minorHAnsi" w:hAnsiTheme="minorHAnsi"/>
          <w:sz w:val="22"/>
          <w:szCs w:val="22"/>
        </w:rPr>
        <w:t xml:space="preserve"> dwie</w:t>
      </w:r>
      <w:r w:rsidRPr="003E2EE6">
        <w:rPr>
          <w:rFonts w:asciiTheme="minorHAnsi" w:hAnsiTheme="minorHAnsi"/>
          <w:sz w:val="22"/>
          <w:szCs w:val="22"/>
        </w:rPr>
        <w:t xml:space="preserve"> rob</w:t>
      </w:r>
      <w:r w:rsidR="00FE46AB" w:rsidRPr="003E2EE6">
        <w:rPr>
          <w:rFonts w:asciiTheme="minorHAnsi" w:hAnsiTheme="minorHAnsi"/>
          <w:sz w:val="22"/>
          <w:szCs w:val="22"/>
        </w:rPr>
        <w:t>oty</w:t>
      </w:r>
      <w:r w:rsidR="00A97EAE" w:rsidRPr="003E2EE6">
        <w:rPr>
          <w:rFonts w:asciiTheme="minorHAnsi" w:hAnsiTheme="minorHAnsi"/>
          <w:sz w:val="22"/>
          <w:szCs w:val="22"/>
        </w:rPr>
        <w:t xml:space="preserve"> budowlane</w:t>
      </w:r>
      <w:r w:rsidRPr="003E2EE6">
        <w:rPr>
          <w:rFonts w:asciiTheme="minorHAnsi" w:hAnsiTheme="minorHAnsi"/>
          <w:sz w:val="22"/>
          <w:szCs w:val="22"/>
        </w:rPr>
        <w:t xml:space="preserve"> </w:t>
      </w:r>
      <w:r w:rsidR="00A97EAE">
        <w:rPr>
          <w:rFonts w:asciiTheme="minorHAnsi" w:hAnsiTheme="minorHAnsi"/>
          <w:sz w:val="22"/>
          <w:szCs w:val="22"/>
        </w:rPr>
        <w:t>polegające</w:t>
      </w:r>
      <w:r w:rsidRPr="001E6BF4">
        <w:rPr>
          <w:rFonts w:asciiTheme="minorHAnsi" w:hAnsiTheme="minorHAnsi"/>
          <w:sz w:val="22"/>
          <w:szCs w:val="22"/>
        </w:rPr>
        <w:t xml:space="preserve"> na wykonaniu budowy, przebudowy lub rozbudowy drogi obejmującej wykonanie nawierzchni bitumicznej w ilości minimum </w:t>
      </w:r>
      <w:r w:rsidR="00A85716">
        <w:rPr>
          <w:rFonts w:asciiTheme="minorHAnsi" w:hAnsiTheme="minorHAnsi"/>
          <w:b/>
          <w:sz w:val="22"/>
          <w:szCs w:val="22"/>
        </w:rPr>
        <w:t>4</w:t>
      </w:r>
      <w:r w:rsidR="00A97EAE" w:rsidRPr="003E2EE6">
        <w:rPr>
          <w:rFonts w:asciiTheme="minorHAnsi" w:hAnsiTheme="minorHAnsi"/>
          <w:b/>
          <w:sz w:val="22"/>
          <w:szCs w:val="22"/>
        </w:rPr>
        <w:t xml:space="preserve"> </w:t>
      </w:r>
      <w:r w:rsidR="00C27806" w:rsidRPr="003E2EE6">
        <w:rPr>
          <w:rFonts w:asciiTheme="minorHAnsi" w:hAnsiTheme="minorHAnsi"/>
          <w:b/>
          <w:sz w:val="22"/>
          <w:szCs w:val="22"/>
        </w:rPr>
        <w:t>0</w:t>
      </w:r>
      <w:r w:rsidRPr="003E2EE6">
        <w:rPr>
          <w:rFonts w:asciiTheme="minorHAnsi" w:hAnsiTheme="minorHAnsi"/>
          <w:b/>
          <w:sz w:val="22"/>
          <w:szCs w:val="22"/>
        </w:rPr>
        <w:t>00,00 m</w:t>
      </w:r>
      <w:r w:rsidRPr="003E2EE6">
        <w:rPr>
          <w:rFonts w:asciiTheme="minorHAnsi" w:hAnsiTheme="minorHAnsi"/>
          <w:b/>
          <w:sz w:val="22"/>
          <w:szCs w:val="22"/>
          <w:vertAlign w:val="superscript"/>
        </w:rPr>
        <w:t>2</w:t>
      </w:r>
      <w:r w:rsidRPr="003E2EE6">
        <w:rPr>
          <w:rFonts w:asciiTheme="minorHAnsi" w:hAnsiTheme="minorHAnsi"/>
          <w:sz w:val="22"/>
          <w:szCs w:val="22"/>
        </w:rPr>
        <w:t xml:space="preserve"> </w:t>
      </w:r>
      <w:r w:rsidRPr="001E6BF4">
        <w:rPr>
          <w:rFonts w:asciiTheme="minorHAnsi" w:hAnsiTheme="minorHAnsi"/>
          <w:sz w:val="22"/>
          <w:szCs w:val="22"/>
        </w:rPr>
        <w:t>na jednym odcinku</w:t>
      </w:r>
      <w:r w:rsidR="0026782C" w:rsidRPr="001E6BF4">
        <w:rPr>
          <w:rFonts w:asciiTheme="minorHAnsi" w:hAnsiTheme="minorHAnsi"/>
          <w:sz w:val="22"/>
          <w:szCs w:val="22"/>
        </w:rPr>
        <w:t>.</w:t>
      </w:r>
    </w:p>
    <w:p w:rsidR="001C58F7" w:rsidRPr="001E6BF4" w:rsidRDefault="00217303" w:rsidP="00707173">
      <w:pPr>
        <w:pStyle w:val="Akapitzlist"/>
        <w:widowControl w:val="0"/>
        <w:numPr>
          <w:ilvl w:val="0"/>
          <w:numId w:val="31"/>
        </w:numPr>
        <w:spacing w:before="120"/>
        <w:jc w:val="both"/>
        <w:rPr>
          <w:rFonts w:asciiTheme="minorHAnsi" w:hAnsiTheme="minorHAnsi"/>
          <w:sz w:val="22"/>
          <w:szCs w:val="22"/>
        </w:rPr>
      </w:pPr>
      <w:r w:rsidRPr="001E6BF4">
        <w:rPr>
          <w:rFonts w:asciiTheme="minorHAnsi" w:hAnsiTheme="minorHAnsi"/>
          <w:sz w:val="22"/>
          <w:szCs w:val="22"/>
        </w:rPr>
        <w:t>W przypadku W</w:t>
      </w:r>
      <w:r w:rsidR="005C320C" w:rsidRPr="001E6BF4">
        <w:rPr>
          <w:rFonts w:asciiTheme="minorHAnsi" w:hAnsiTheme="minorHAnsi"/>
          <w:sz w:val="22"/>
          <w:szCs w:val="22"/>
        </w:rPr>
        <w:t xml:space="preserve">ykonawców wspólnie ubiegających się o udzielenie zamówienia (np. konsorcja, spółki cywilne) </w:t>
      </w:r>
      <w:r w:rsidR="009F6379" w:rsidRPr="001E6BF4">
        <w:rPr>
          <w:rFonts w:asciiTheme="minorHAnsi" w:hAnsiTheme="minorHAnsi"/>
          <w:sz w:val="22"/>
          <w:szCs w:val="22"/>
        </w:rPr>
        <w:t>warunek</w:t>
      </w:r>
      <w:r w:rsidR="00C6496A" w:rsidRPr="001E6BF4">
        <w:rPr>
          <w:rFonts w:asciiTheme="minorHAnsi" w:hAnsiTheme="minorHAnsi"/>
          <w:sz w:val="22"/>
          <w:szCs w:val="22"/>
        </w:rPr>
        <w:t>,  o którym mowa w ust. 2 pkt 1) niniejszego dz</w:t>
      </w:r>
      <w:r w:rsidR="000B4518" w:rsidRPr="001E6BF4">
        <w:rPr>
          <w:rFonts w:asciiTheme="minorHAnsi" w:hAnsiTheme="minorHAnsi"/>
          <w:sz w:val="22"/>
          <w:szCs w:val="22"/>
        </w:rPr>
        <w:t>iału powinien spełniać każdy z W</w:t>
      </w:r>
      <w:r w:rsidR="00C6496A" w:rsidRPr="001E6BF4">
        <w:rPr>
          <w:rFonts w:asciiTheme="minorHAnsi" w:hAnsiTheme="minorHAnsi"/>
          <w:sz w:val="22"/>
          <w:szCs w:val="22"/>
        </w:rPr>
        <w:t>ykonawców, natomiast warunek o którym</w:t>
      </w:r>
      <w:r w:rsidR="00D1374C" w:rsidRPr="001E6BF4">
        <w:rPr>
          <w:rFonts w:asciiTheme="minorHAnsi" w:hAnsiTheme="minorHAnsi"/>
          <w:sz w:val="22"/>
          <w:szCs w:val="22"/>
        </w:rPr>
        <w:t xml:space="preserve"> mowa w ust. 2 pkt </w:t>
      </w:r>
      <w:r w:rsidR="005C320C" w:rsidRPr="001E6BF4">
        <w:rPr>
          <w:rFonts w:asciiTheme="minorHAnsi" w:hAnsiTheme="minorHAnsi"/>
          <w:sz w:val="22"/>
          <w:szCs w:val="22"/>
        </w:rPr>
        <w:t xml:space="preserve">2) </w:t>
      </w:r>
      <w:r w:rsidR="00B561B6" w:rsidRPr="001E6BF4">
        <w:rPr>
          <w:rFonts w:asciiTheme="minorHAnsi" w:hAnsiTheme="minorHAnsi"/>
          <w:sz w:val="22"/>
          <w:szCs w:val="22"/>
        </w:rPr>
        <w:t>lit.</w:t>
      </w:r>
      <w:r w:rsidR="000554B6" w:rsidRPr="001E6BF4">
        <w:rPr>
          <w:rFonts w:asciiTheme="minorHAnsi" w:hAnsiTheme="minorHAnsi"/>
          <w:sz w:val="22"/>
          <w:szCs w:val="22"/>
        </w:rPr>
        <w:t xml:space="preserve"> </w:t>
      </w:r>
      <w:r w:rsidR="009F6379" w:rsidRPr="001E6BF4">
        <w:rPr>
          <w:rFonts w:asciiTheme="minorHAnsi" w:hAnsiTheme="minorHAnsi"/>
          <w:sz w:val="22"/>
          <w:szCs w:val="22"/>
        </w:rPr>
        <w:t xml:space="preserve">c) </w:t>
      </w:r>
      <w:r w:rsidR="00B95846" w:rsidRPr="001E6BF4">
        <w:rPr>
          <w:rFonts w:asciiTheme="minorHAnsi" w:hAnsiTheme="minorHAnsi"/>
          <w:sz w:val="22"/>
          <w:szCs w:val="22"/>
        </w:rPr>
        <w:t xml:space="preserve">niniejszego działu, </w:t>
      </w:r>
      <w:r w:rsidR="001C58F7" w:rsidRPr="001E6BF4">
        <w:rPr>
          <w:rFonts w:asciiTheme="minorHAnsi" w:hAnsiTheme="minorHAnsi"/>
          <w:sz w:val="22"/>
          <w:szCs w:val="22"/>
        </w:rPr>
        <w:t>powinien spełniać co najmniej jeden</w:t>
      </w:r>
      <w:r w:rsidR="00B561B6" w:rsidRPr="001E6BF4">
        <w:rPr>
          <w:rFonts w:asciiTheme="minorHAnsi" w:hAnsiTheme="minorHAnsi"/>
          <w:sz w:val="22"/>
          <w:szCs w:val="22"/>
        </w:rPr>
        <w:t xml:space="preserve"> W</w:t>
      </w:r>
      <w:r w:rsidR="000F0C85" w:rsidRPr="001E6BF4">
        <w:rPr>
          <w:rFonts w:asciiTheme="minorHAnsi" w:hAnsiTheme="minorHAnsi"/>
          <w:sz w:val="22"/>
          <w:szCs w:val="22"/>
        </w:rPr>
        <w:t>ykonawca będący członkiem konsorcjum/spółki cywilnej.</w:t>
      </w:r>
    </w:p>
    <w:p w:rsidR="000F0C85"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może</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z w:val="22"/>
          <w:szCs w:val="22"/>
        </w:rPr>
        <w:t>celu</w:t>
      </w:r>
      <w:r w:rsidRPr="001E6BF4">
        <w:rPr>
          <w:rFonts w:asciiTheme="minorHAnsi" w:hAnsiTheme="minorHAnsi"/>
          <w:spacing w:val="10"/>
          <w:sz w:val="22"/>
          <w:szCs w:val="22"/>
        </w:rPr>
        <w:t xml:space="preserve"> </w:t>
      </w:r>
      <w:r w:rsidRPr="001E6BF4">
        <w:rPr>
          <w:rFonts w:asciiTheme="minorHAnsi" w:hAnsiTheme="minorHAnsi"/>
          <w:sz w:val="22"/>
          <w:szCs w:val="22"/>
        </w:rPr>
        <w:t>potwierdzenia</w:t>
      </w:r>
      <w:r w:rsidRPr="001E6BF4">
        <w:rPr>
          <w:rFonts w:asciiTheme="minorHAnsi" w:hAnsiTheme="minorHAnsi"/>
          <w:spacing w:val="8"/>
          <w:sz w:val="22"/>
          <w:szCs w:val="22"/>
        </w:rPr>
        <w:t xml:space="preserve"> </w:t>
      </w:r>
      <w:r w:rsidR="007B4470" w:rsidRPr="001E6BF4">
        <w:rPr>
          <w:rFonts w:asciiTheme="minorHAnsi" w:hAnsiTheme="minorHAnsi"/>
          <w:sz w:val="22"/>
          <w:szCs w:val="22"/>
        </w:rPr>
        <w:t>spełnia</w:t>
      </w:r>
      <w:r w:rsidRPr="001E6BF4">
        <w:rPr>
          <w:rFonts w:asciiTheme="minorHAnsi" w:hAnsiTheme="minorHAnsi"/>
          <w:sz w:val="22"/>
          <w:szCs w:val="22"/>
        </w:rPr>
        <w:t>nia</w:t>
      </w:r>
      <w:r w:rsidRPr="001E6BF4">
        <w:rPr>
          <w:rFonts w:asciiTheme="minorHAnsi" w:hAnsiTheme="minorHAnsi"/>
          <w:spacing w:val="9"/>
          <w:sz w:val="22"/>
          <w:szCs w:val="22"/>
        </w:rPr>
        <w:t xml:space="preserve"> </w:t>
      </w:r>
      <w:r w:rsidRPr="001E6BF4">
        <w:rPr>
          <w:rFonts w:asciiTheme="minorHAnsi" w:hAnsiTheme="minorHAnsi"/>
          <w:sz w:val="22"/>
          <w:szCs w:val="22"/>
        </w:rPr>
        <w:t>warunków</w:t>
      </w:r>
      <w:r w:rsidRPr="001E6BF4">
        <w:rPr>
          <w:rFonts w:asciiTheme="minorHAnsi" w:hAnsiTheme="minorHAnsi"/>
          <w:spacing w:val="11"/>
          <w:sz w:val="22"/>
          <w:szCs w:val="22"/>
        </w:rPr>
        <w:t xml:space="preserve"> </w:t>
      </w:r>
      <w:r w:rsidRPr="001E6BF4">
        <w:rPr>
          <w:rFonts w:asciiTheme="minorHAnsi" w:hAnsiTheme="minorHAnsi"/>
          <w:sz w:val="22"/>
          <w:szCs w:val="22"/>
        </w:rPr>
        <w:t>udziału</w:t>
      </w:r>
      <w:r w:rsidRPr="001E6BF4">
        <w:rPr>
          <w:rFonts w:asciiTheme="minorHAnsi" w:hAnsiTheme="minorHAnsi"/>
          <w:spacing w:val="7"/>
          <w:sz w:val="22"/>
          <w:szCs w:val="22"/>
        </w:rPr>
        <w:t xml:space="preserve"> </w:t>
      </w:r>
      <w:r w:rsidRPr="001E6BF4">
        <w:rPr>
          <w:rFonts w:asciiTheme="minorHAnsi" w:hAnsiTheme="minorHAnsi"/>
          <w:sz w:val="22"/>
          <w:szCs w:val="22"/>
        </w:rPr>
        <w:t>w</w:t>
      </w:r>
      <w:r w:rsidRPr="001E6BF4">
        <w:rPr>
          <w:rFonts w:asciiTheme="minorHAnsi" w:hAnsiTheme="minorHAnsi"/>
          <w:spacing w:val="26"/>
          <w:w w:val="99"/>
          <w:sz w:val="22"/>
          <w:szCs w:val="22"/>
        </w:rPr>
        <w:t xml:space="preserve"> </w:t>
      </w:r>
      <w:r w:rsidRPr="001E6BF4">
        <w:rPr>
          <w:rFonts w:asciiTheme="minorHAnsi" w:hAnsiTheme="minorHAnsi"/>
          <w:sz w:val="22"/>
          <w:szCs w:val="22"/>
        </w:rPr>
        <w:t>postęp</w:t>
      </w:r>
      <w:r w:rsidR="00D1374C" w:rsidRPr="001E6BF4">
        <w:rPr>
          <w:rFonts w:asciiTheme="minorHAnsi" w:hAnsiTheme="minorHAnsi"/>
          <w:sz w:val="22"/>
          <w:szCs w:val="22"/>
        </w:rPr>
        <w:t xml:space="preserve">owaniu </w:t>
      </w:r>
      <w:r w:rsidRPr="001E6BF4">
        <w:rPr>
          <w:rFonts w:asciiTheme="minorHAnsi" w:hAnsiTheme="minorHAnsi"/>
          <w:sz w:val="22"/>
          <w:szCs w:val="22"/>
        </w:rPr>
        <w:t>polegać</w:t>
      </w:r>
      <w:r w:rsidRPr="001E6BF4">
        <w:rPr>
          <w:rFonts w:asciiTheme="minorHAnsi" w:hAnsiTheme="minorHAnsi"/>
          <w:spacing w:val="-12"/>
          <w:sz w:val="22"/>
          <w:szCs w:val="22"/>
        </w:rPr>
        <w:t xml:space="preserve"> </w:t>
      </w:r>
      <w:r w:rsidRPr="001E6BF4">
        <w:rPr>
          <w:rFonts w:asciiTheme="minorHAnsi" w:hAnsiTheme="minorHAnsi"/>
          <w:spacing w:val="1"/>
          <w:sz w:val="22"/>
          <w:szCs w:val="22"/>
        </w:rPr>
        <w:t>na</w:t>
      </w:r>
      <w:r w:rsidRPr="001E6BF4">
        <w:rPr>
          <w:rFonts w:asciiTheme="minorHAnsi" w:hAnsiTheme="minorHAnsi"/>
          <w:spacing w:val="-13"/>
          <w:sz w:val="22"/>
          <w:szCs w:val="22"/>
        </w:rPr>
        <w:t xml:space="preserve"> </w:t>
      </w:r>
      <w:r w:rsidRPr="001E6BF4">
        <w:rPr>
          <w:rFonts w:asciiTheme="minorHAnsi" w:hAnsiTheme="minorHAnsi"/>
          <w:sz w:val="22"/>
          <w:szCs w:val="22"/>
        </w:rPr>
        <w:t>zdolnościach</w:t>
      </w:r>
      <w:r w:rsidRPr="001E6BF4">
        <w:rPr>
          <w:rFonts w:asciiTheme="minorHAnsi" w:hAnsiTheme="minorHAnsi"/>
          <w:spacing w:val="-10"/>
          <w:sz w:val="22"/>
          <w:szCs w:val="22"/>
        </w:rPr>
        <w:t xml:space="preserve"> </w:t>
      </w:r>
      <w:r w:rsidRPr="001E6BF4">
        <w:rPr>
          <w:rFonts w:asciiTheme="minorHAnsi" w:hAnsiTheme="minorHAnsi"/>
          <w:sz w:val="22"/>
          <w:szCs w:val="22"/>
        </w:rPr>
        <w:t>technicznych</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2"/>
          <w:sz w:val="22"/>
          <w:szCs w:val="22"/>
        </w:rPr>
        <w:t xml:space="preserve"> </w:t>
      </w:r>
      <w:r w:rsidRPr="001E6BF4">
        <w:rPr>
          <w:rFonts w:asciiTheme="minorHAnsi" w:hAnsiTheme="minorHAnsi"/>
          <w:sz w:val="22"/>
          <w:szCs w:val="22"/>
        </w:rPr>
        <w:t>zawodowych</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9"/>
          <w:sz w:val="22"/>
          <w:szCs w:val="22"/>
        </w:rPr>
        <w:t xml:space="preserve"> </w:t>
      </w:r>
      <w:r w:rsidRPr="001E6BF4">
        <w:rPr>
          <w:rFonts w:asciiTheme="minorHAnsi" w:hAnsiTheme="minorHAnsi"/>
          <w:sz w:val="22"/>
          <w:szCs w:val="22"/>
        </w:rPr>
        <w:t>sytuacji</w:t>
      </w:r>
      <w:r w:rsidRPr="001E6BF4">
        <w:rPr>
          <w:rFonts w:asciiTheme="minorHAnsi" w:hAnsiTheme="minorHAnsi"/>
          <w:spacing w:val="-11"/>
          <w:sz w:val="22"/>
          <w:szCs w:val="22"/>
        </w:rPr>
        <w:t xml:space="preserve"> </w:t>
      </w:r>
      <w:r w:rsidRPr="001E6BF4">
        <w:rPr>
          <w:rFonts w:asciiTheme="minorHAnsi" w:hAnsiTheme="minorHAnsi"/>
          <w:sz w:val="22"/>
          <w:szCs w:val="22"/>
        </w:rPr>
        <w:t>finansowej</w:t>
      </w:r>
      <w:r w:rsidRPr="001E6BF4">
        <w:rPr>
          <w:rFonts w:asciiTheme="minorHAnsi" w:hAnsiTheme="minorHAnsi"/>
          <w:spacing w:val="-12"/>
          <w:sz w:val="22"/>
          <w:szCs w:val="22"/>
        </w:rPr>
        <w:t xml:space="preserve"> </w:t>
      </w:r>
      <w:r w:rsidRPr="001E6BF4">
        <w:rPr>
          <w:rFonts w:asciiTheme="minorHAnsi" w:hAnsiTheme="minorHAnsi"/>
          <w:sz w:val="22"/>
          <w:szCs w:val="22"/>
        </w:rPr>
        <w:t>lub</w:t>
      </w:r>
      <w:r w:rsidRPr="001E6BF4">
        <w:rPr>
          <w:rFonts w:asciiTheme="minorHAnsi" w:hAnsiTheme="minorHAnsi"/>
          <w:spacing w:val="22"/>
          <w:w w:val="99"/>
          <w:sz w:val="22"/>
          <w:szCs w:val="22"/>
        </w:rPr>
        <w:t xml:space="preserve"> </w:t>
      </w:r>
      <w:r w:rsidRPr="001E6BF4">
        <w:rPr>
          <w:rFonts w:asciiTheme="minorHAnsi" w:hAnsiTheme="minorHAnsi"/>
          <w:sz w:val="22"/>
          <w:szCs w:val="22"/>
        </w:rPr>
        <w:t>ekonomicznej</w:t>
      </w:r>
      <w:r w:rsidRPr="001E6BF4">
        <w:rPr>
          <w:rFonts w:asciiTheme="minorHAnsi" w:hAnsiTheme="minorHAnsi"/>
          <w:spacing w:val="43"/>
          <w:sz w:val="22"/>
          <w:szCs w:val="22"/>
        </w:rPr>
        <w:t xml:space="preserve"> </w:t>
      </w:r>
      <w:r w:rsidRPr="001E6BF4">
        <w:rPr>
          <w:rFonts w:asciiTheme="minorHAnsi" w:hAnsiTheme="minorHAnsi"/>
          <w:sz w:val="22"/>
          <w:szCs w:val="22"/>
        </w:rPr>
        <w:t>innych</w:t>
      </w:r>
      <w:r w:rsidRPr="001E6BF4">
        <w:rPr>
          <w:rFonts w:asciiTheme="minorHAnsi" w:hAnsiTheme="minorHAnsi"/>
          <w:spacing w:val="44"/>
          <w:sz w:val="22"/>
          <w:szCs w:val="22"/>
        </w:rPr>
        <w:t xml:space="preserve"> </w:t>
      </w:r>
      <w:r w:rsidRPr="001E6BF4">
        <w:rPr>
          <w:rFonts w:asciiTheme="minorHAnsi" w:hAnsiTheme="minorHAnsi"/>
          <w:spacing w:val="1"/>
          <w:sz w:val="22"/>
          <w:szCs w:val="22"/>
        </w:rPr>
        <w:t>podmiotów,</w:t>
      </w:r>
      <w:r w:rsidRPr="001E6BF4">
        <w:rPr>
          <w:rFonts w:asciiTheme="minorHAnsi" w:hAnsiTheme="minorHAnsi"/>
          <w:spacing w:val="41"/>
          <w:sz w:val="22"/>
          <w:szCs w:val="22"/>
        </w:rPr>
        <w:t xml:space="preserve"> </w:t>
      </w:r>
      <w:r w:rsidRPr="001E6BF4">
        <w:rPr>
          <w:rFonts w:asciiTheme="minorHAnsi" w:hAnsiTheme="minorHAnsi"/>
          <w:sz w:val="22"/>
          <w:szCs w:val="22"/>
        </w:rPr>
        <w:t>niezależnie</w:t>
      </w:r>
      <w:r w:rsidRPr="001E6BF4">
        <w:rPr>
          <w:rFonts w:asciiTheme="minorHAnsi" w:hAnsiTheme="minorHAnsi"/>
          <w:spacing w:val="41"/>
          <w:sz w:val="22"/>
          <w:szCs w:val="22"/>
        </w:rPr>
        <w:t xml:space="preserve"> </w:t>
      </w:r>
      <w:r w:rsidRPr="001E6BF4">
        <w:rPr>
          <w:rFonts w:asciiTheme="minorHAnsi" w:hAnsiTheme="minorHAnsi"/>
          <w:sz w:val="22"/>
          <w:szCs w:val="22"/>
        </w:rPr>
        <w:t>od</w:t>
      </w:r>
      <w:r w:rsidRPr="001E6BF4">
        <w:rPr>
          <w:rFonts w:asciiTheme="minorHAnsi" w:hAnsiTheme="minorHAnsi"/>
          <w:spacing w:val="45"/>
          <w:sz w:val="22"/>
          <w:szCs w:val="22"/>
        </w:rPr>
        <w:t xml:space="preserve"> </w:t>
      </w:r>
      <w:r w:rsidRPr="001E6BF4">
        <w:rPr>
          <w:rFonts w:asciiTheme="minorHAnsi" w:hAnsiTheme="minorHAnsi"/>
          <w:sz w:val="22"/>
          <w:szCs w:val="22"/>
        </w:rPr>
        <w:t>charakteru</w:t>
      </w:r>
      <w:r w:rsidRPr="001E6BF4">
        <w:rPr>
          <w:rFonts w:asciiTheme="minorHAnsi" w:hAnsiTheme="minorHAnsi"/>
          <w:spacing w:val="43"/>
          <w:sz w:val="22"/>
          <w:szCs w:val="22"/>
        </w:rPr>
        <w:t xml:space="preserve"> </w:t>
      </w:r>
      <w:r w:rsidRPr="001E6BF4">
        <w:rPr>
          <w:rFonts w:asciiTheme="minorHAnsi" w:hAnsiTheme="minorHAnsi"/>
          <w:sz w:val="22"/>
          <w:szCs w:val="22"/>
        </w:rPr>
        <w:t>prawnego</w:t>
      </w:r>
      <w:r w:rsidRPr="001E6BF4">
        <w:rPr>
          <w:rFonts w:asciiTheme="minorHAnsi" w:hAnsiTheme="minorHAnsi"/>
          <w:spacing w:val="42"/>
          <w:sz w:val="22"/>
          <w:szCs w:val="22"/>
        </w:rPr>
        <w:t xml:space="preserve"> </w:t>
      </w:r>
      <w:r w:rsidRPr="001E6BF4">
        <w:rPr>
          <w:rFonts w:asciiTheme="minorHAnsi" w:hAnsiTheme="minorHAnsi"/>
          <w:spacing w:val="-1"/>
          <w:sz w:val="22"/>
          <w:szCs w:val="22"/>
        </w:rPr>
        <w:t>łączących</w:t>
      </w:r>
      <w:r w:rsidRPr="001E6BF4">
        <w:rPr>
          <w:rFonts w:asciiTheme="minorHAnsi" w:hAnsiTheme="minorHAnsi"/>
          <w:spacing w:val="44"/>
          <w:sz w:val="22"/>
          <w:szCs w:val="22"/>
        </w:rPr>
        <w:t xml:space="preserve"> </w:t>
      </w:r>
      <w:r w:rsidRPr="001E6BF4">
        <w:rPr>
          <w:rFonts w:asciiTheme="minorHAnsi" w:hAnsiTheme="minorHAnsi"/>
          <w:sz w:val="22"/>
          <w:szCs w:val="22"/>
        </w:rPr>
        <w:t>go</w:t>
      </w:r>
      <w:r w:rsidRPr="001E6BF4">
        <w:rPr>
          <w:rFonts w:asciiTheme="minorHAnsi" w:hAnsiTheme="minorHAnsi"/>
          <w:spacing w:val="42"/>
          <w:sz w:val="22"/>
          <w:szCs w:val="22"/>
        </w:rPr>
        <w:t xml:space="preserve"> </w:t>
      </w:r>
      <w:r w:rsidRPr="001E6BF4">
        <w:rPr>
          <w:rFonts w:asciiTheme="minorHAnsi" w:hAnsiTheme="minorHAnsi"/>
          <w:sz w:val="22"/>
          <w:szCs w:val="22"/>
        </w:rPr>
        <w:t>z</w:t>
      </w:r>
      <w:r w:rsidRPr="001E6BF4">
        <w:rPr>
          <w:rFonts w:asciiTheme="minorHAnsi" w:hAnsiTheme="minorHAnsi"/>
          <w:spacing w:val="45"/>
          <w:sz w:val="22"/>
          <w:szCs w:val="22"/>
        </w:rPr>
        <w:t xml:space="preserve"> </w:t>
      </w:r>
      <w:r w:rsidRPr="001E6BF4">
        <w:rPr>
          <w:rFonts w:asciiTheme="minorHAnsi" w:hAnsiTheme="minorHAnsi"/>
          <w:sz w:val="22"/>
          <w:szCs w:val="22"/>
        </w:rPr>
        <w:t>nim</w:t>
      </w:r>
      <w:r w:rsidRPr="001E6BF4">
        <w:rPr>
          <w:rFonts w:asciiTheme="minorHAnsi" w:hAnsiTheme="minorHAnsi"/>
          <w:spacing w:val="24"/>
          <w:w w:val="99"/>
          <w:sz w:val="22"/>
          <w:szCs w:val="22"/>
        </w:rPr>
        <w:t xml:space="preserve"> </w:t>
      </w:r>
      <w:r w:rsidRPr="001E6BF4">
        <w:rPr>
          <w:rFonts w:asciiTheme="minorHAnsi" w:hAnsiTheme="minorHAnsi"/>
          <w:sz w:val="22"/>
          <w:szCs w:val="22"/>
        </w:rPr>
        <w:t>stosunków</w:t>
      </w:r>
      <w:r w:rsidRPr="001E6BF4">
        <w:rPr>
          <w:rFonts w:asciiTheme="minorHAnsi" w:hAnsiTheme="minorHAnsi"/>
          <w:spacing w:val="-18"/>
          <w:sz w:val="22"/>
          <w:szCs w:val="22"/>
        </w:rPr>
        <w:t xml:space="preserve"> </w:t>
      </w:r>
      <w:r w:rsidRPr="001E6BF4">
        <w:rPr>
          <w:rFonts w:asciiTheme="minorHAnsi" w:hAnsiTheme="minorHAnsi"/>
          <w:spacing w:val="-1"/>
          <w:sz w:val="22"/>
          <w:szCs w:val="22"/>
        </w:rPr>
        <w:t>prawnych.</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7"/>
          <w:sz w:val="22"/>
          <w:szCs w:val="22"/>
        </w:rPr>
        <w:t xml:space="preserve"> </w:t>
      </w:r>
      <w:r w:rsidRPr="001E6BF4">
        <w:rPr>
          <w:rFonts w:asciiTheme="minorHAnsi" w:hAnsiTheme="minorHAnsi"/>
          <w:sz w:val="22"/>
          <w:szCs w:val="22"/>
        </w:rPr>
        <w:t>który</w:t>
      </w:r>
      <w:r w:rsidRPr="001E6BF4">
        <w:rPr>
          <w:rFonts w:asciiTheme="minorHAnsi" w:hAnsiTheme="minorHAnsi"/>
          <w:spacing w:val="15"/>
          <w:sz w:val="22"/>
          <w:szCs w:val="22"/>
        </w:rPr>
        <w:t xml:space="preserve"> </w:t>
      </w:r>
      <w:r w:rsidRPr="001E6BF4">
        <w:rPr>
          <w:rFonts w:asciiTheme="minorHAnsi" w:hAnsiTheme="minorHAnsi"/>
          <w:sz w:val="22"/>
          <w:szCs w:val="22"/>
        </w:rPr>
        <w:t>polega</w:t>
      </w:r>
      <w:r w:rsidRPr="001E6BF4">
        <w:rPr>
          <w:rFonts w:asciiTheme="minorHAnsi" w:hAnsiTheme="minorHAnsi"/>
          <w:spacing w:val="17"/>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zdolnościach</w:t>
      </w:r>
      <w:r w:rsidRPr="001E6BF4">
        <w:rPr>
          <w:rFonts w:asciiTheme="minorHAnsi" w:hAnsiTheme="minorHAnsi"/>
          <w:spacing w:val="20"/>
          <w:sz w:val="22"/>
          <w:szCs w:val="22"/>
        </w:rPr>
        <w:t xml:space="preserve"> </w:t>
      </w:r>
      <w:r w:rsidRPr="001E6BF4">
        <w:rPr>
          <w:rFonts w:asciiTheme="minorHAnsi" w:hAnsiTheme="minorHAnsi"/>
          <w:sz w:val="22"/>
          <w:szCs w:val="22"/>
        </w:rPr>
        <w:t>lub</w:t>
      </w:r>
      <w:r w:rsidRPr="001E6BF4">
        <w:rPr>
          <w:rFonts w:asciiTheme="minorHAnsi" w:hAnsiTheme="minorHAnsi"/>
          <w:spacing w:val="18"/>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7"/>
          <w:sz w:val="22"/>
          <w:szCs w:val="22"/>
        </w:rPr>
        <w:t xml:space="preserve"> </w:t>
      </w:r>
      <w:r w:rsidRPr="001E6BF4">
        <w:rPr>
          <w:rFonts w:asciiTheme="minorHAnsi" w:hAnsiTheme="minorHAnsi"/>
          <w:sz w:val="22"/>
          <w:szCs w:val="22"/>
        </w:rPr>
        <w:t>innych</w:t>
      </w:r>
      <w:r w:rsidRPr="001E6BF4">
        <w:rPr>
          <w:rFonts w:asciiTheme="minorHAnsi" w:hAnsiTheme="minorHAnsi"/>
          <w:spacing w:val="17"/>
          <w:sz w:val="22"/>
          <w:szCs w:val="22"/>
        </w:rPr>
        <w:t xml:space="preserve"> </w:t>
      </w:r>
      <w:r w:rsidRPr="001E6BF4">
        <w:rPr>
          <w:rFonts w:asciiTheme="minorHAnsi" w:hAnsiTheme="minorHAnsi"/>
          <w:sz w:val="22"/>
          <w:szCs w:val="22"/>
        </w:rPr>
        <w:t>podmiotów,</w:t>
      </w:r>
      <w:r w:rsidRPr="001E6BF4">
        <w:rPr>
          <w:rFonts w:asciiTheme="minorHAnsi" w:hAnsiTheme="minorHAnsi"/>
          <w:spacing w:val="15"/>
          <w:sz w:val="22"/>
          <w:szCs w:val="22"/>
        </w:rPr>
        <w:t xml:space="preserve"> </w:t>
      </w:r>
      <w:r w:rsidRPr="001E6BF4">
        <w:rPr>
          <w:rFonts w:asciiTheme="minorHAnsi" w:hAnsiTheme="minorHAnsi"/>
          <w:sz w:val="22"/>
          <w:szCs w:val="22"/>
        </w:rPr>
        <w:t>udowodni</w:t>
      </w:r>
      <w:r w:rsidRPr="001E6BF4">
        <w:rPr>
          <w:rFonts w:asciiTheme="minorHAnsi" w:hAnsiTheme="minorHAnsi"/>
          <w:spacing w:val="43"/>
          <w:sz w:val="22"/>
          <w:szCs w:val="22"/>
        </w:rPr>
        <w:t xml:space="preserve"> </w:t>
      </w:r>
      <w:r w:rsidRPr="001E6BF4">
        <w:rPr>
          <w:rFonts w:asciiTheme="minorHAnsi" w:hAnsiTheme="minorHAnsi"/>
          <w:sz w:val="22"/>
          <w:szCs w:val="22"/>
        </w:rPr>
        <w:t>Zamawiającemu,</w:t>
      </w:r>
      <w:r w:rsidRPr="001E6BF4">
        <w:rPr>
          <w:rFonts w:asciiTheme="minorHAnsi" w:hAnsiTheme="minorHAnsi"/>
          <w:spacing w:val="43"/>
          <w:sz w:val="22"/>
          <w:szCs w:val="22"/>
        </w:rPr>
        <w:t xml:space="preserve"> </w:t>
      </w:r>
      <w:r w:rsidRPr="001E6BF4">
        <w:rPr>
          <w:rFonts w:asciiTheme="minorHAnsi" w:hAnsiTheme="minorHAnsi"/>
          <w:sz w:val="22"/>
          <w:szCs w:val="22"/>
        </w:rPr>
        <w:t>że</w:t>
      </w:r>
      <w:r w:rsidRPr="001E6BF4">
        <w:rPr>
          <w:rFonts w:asciiTheme="minorHAnsi" w:hAnsiTheme="minorHAnsi"/>
          <w:spacing w:val="43"/>
          <w:sz w:val="22"/>
          <w:szCs w:val="22"/>
        </w:rPr>
        <w:t xml:space="preserve"> </w:t>
      </w:r>
      <w:r w:rsidRPr="001E6BF4">
        <w:rPr>
          <w:rFonts w:asciiTheme="minorHAnsi" w:hAnsiTheme="minorHAnsi"/>
          <w:sz w:val="22"/>
          <w:szCs w:val="22"/>
        </w:rPr>
        <w:t>realizując</w:t>
      </w:r>
      <w:r w:rsidRPr="001E6BF4">
        <w:rPr>
          <w:rFonts w:asciiTheme="minorHAnsi" w:hAnsiTheme="minorHAnsi"/>
          <w:spacing w:val="42"/>
          <w:sz w:val="22"/>
          <w:szCs w:val="22"/>
        </w:rPr>
        <w:t xml:space="preserve"> </w:t>
      </w:r>
      <w:r w:rsidRPr="001E6BF4">
        <w:rPr>
          <w:rFonts w:asciiTheme="minorHAnsi" w:hAnsiTheme="minorHAnsi"/>
          <w:sz w:val="22"/>
          <w:szCs w:val="22"/>
        </w:rPr>
        <w:t>zamówienie,</w:t>
      </w:r>
      <w:r w:rsidRPr="001E6BF4">
        <w:rPr>
          <w:rFonts w:asciiTheme="minorHAnsi" w:hAnsiTheme="minorHAnsi"/>
          <w:spacing w:val="43"/>
          <w:sz w:val="22"/>
          <w:szCs w:val="22"/>
        </w:rPr>
        <w:t xml:space="preserve"> </w:t>
      </w:r>
      <w:r w:rsidRPr="001E6BF4">
        <w:rPr>
          <w:rFonts w:asciiTheme="minorHAnsi" w:hAnsiTheme="minorHAnsi"/>
          <w:sz w:val="22"/>
          <w:szCs w:val="22"/>
        </w:rPr>
        <w:t>będzie</w:t>
      </w:r>
      <w:r w:rsidRPr="001E6BF4">
        <w:rPr>
          <w:rFonts w:asciiTheme="minorHAnsi" w:hAnsiTheme="minorHAnsi"/>
          <w:spacing w:val="43"/>
          <w:sz w:val="22"/>
          <w:szCs w:val="22"/>
        </w:rPr>
        <w:t xml:space="preserve"> </w:t>
      </w:r>
      <w:r w:rsidRPr="001E6BF4">
        <w:rPr>
          <w:rFonts w:asciiTheme="minorHAnsi" w:hAnsiTheme="minorHAnsi"/>
          <w:sz w:val="22"/>
          <w:szCs w:val="22"/>
        </w:rPr>
        <w:t>dysponował</w:t>
      </w:r>
      <w:r w:rsidRPr="001E6BF4">
        <w:rPr>
          <w:rFonts w:asciiTheme="minorHAnsi" w:hAnsiTheme="minorHAnsi"/>
          <w:spacing w:val="43"/>
          <w:sz w:val="22"/>
          <w:szCs w:val="22"/>
        </w:rPr>
        <w:t xml:space="preserve"> </w:t>
      </w:r>
      <w:r w:rsidRPr="001E6BF4">
        <w:rPr>
          <w:rFonts w:asciiTheme="minorHAnsi" w:hAnsiTheme="minorHAnsi"/>
          <w:spacing w:val="-1"/>
          <w:sz w:val="22"/>
          <w:szCs w:val="22"/>
        </w:rPr>
        <w:t>niezbędnymi</w:t>
      </w:r>
      <w:r w:rsidRPr="001E6BF4">
        <w:rPr>
          <w:rFonts w:asciiTheme="minorHAnsi" w:hAnsiTheme="minorHAnsi"/>
          <w:spacing w:val="44"/>
          <w:w w:val="99"/>
          <w:sz w:val="22"/>
          <w:szCs w:val="22"/>
        </w:rPr>
        <w:t xml:space="preserve"> </w:t>
      </w:r>
      <w:r w:rsidRPr="001E6BF4">
        <w:rPr>
          <w:rFonts w:asciiTheme="minorHAnsi" w:hAnsiTheme="minorHAnsi"/>
          <w:sz w:val="22"/>
          <w:szCs w:val="22"/>
        </w:rPr>
        <w:t>zasobami</w:t>
      </w:r>
      <w:r w:rsidRPr="001E6BF4">
        <w:rPr>
          <w:rFonts w:asciiTheme="minorHAnsi" w:hAnsiTheme="minorHAnsi"/>
          <w:spacing w:val="9"/>
          <w:sz w:val="22"/>
          <w:szCs w:val="22"/>
        </w:rPr>
        <w:t xml:space="preserve"> </w:t>
      </w:r>
      <w:r w:rsidRPr="001E6BF4">
        <w:rPr>
          <w:rFonts w:asciiTheme="minorHAnsi" w:hAnsiTheme="minorHAnsi"/>
          <w:sz w:val="22"/>
          <w:szCs w:val="22"/>
        </w:rPr>
        <w:t>tych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8"/>
          <w:sz w:val="22"/>
          <w:szCs w:val="22"/>
        </w:rPr>
        <w:t xml:space="preserve"> </w:t>
      </w:r>
      <w:r w:rsidRPr="001E6BF4">
        <w:rPr>
          <w:rFonts w:asciiTheme="minorHAnsi" w:hAnsiTheme="minorHAnsi"/>
          <w:b/>
          <w:sz w:val="22"/>
          <w:szCs w:val="22"/>
        </w:rPr>
        <w:t>w</w:t>
      </w:r>
      <w:r w:rsidRPr="001E6BF4">
        <w:rPr>
          <w:rFonts w:asciiTheme="minorHAnsi" w:hAnsiTheme="minorHAnsi"/>
          <w:b/>
          <w:spacing w:val="13"/>
          <w:sz w:val="22"/>
          <w:szCs w:val="22"/>
        </w:rPr>
        <w:t xml:space="preserve"> </w:t>
      </w:r>
      <w:r w:rsidRPr="001E6BF4">
        <w:rPr>
          <w:rFonts w:asciiTheme="minorHAnsi" w:hAnsiTheme="minorHAnsi"/>
          <w:b/>
          <w:sz w:val="22"/>
          <w:szCs w:val="22"/>
        </w:rPr>
        <w:t>szczególności</w:t>
      </w:r>
      <w:r w:rsidRPr="001E6BF4">
        <w:rPr>
          <w:rFonts w:asciiTheme="minorHAnsi" w:hAnsiTheme="minorHAnsi"/>
          <w:b/>
          <w:spacing w:val="12"/>
          <w:sz w:val="22"/>
          <w:szCs w:val="22"/>
        </w:rPr>
        <w:t xml:space="preserve"> </w:t>
      </w:r>
      <w:r w:rsidRPr="001E6BF4">
        <w:rPr>
          <w:rFonts w:asciiTheme="minorHAnsi" w:hAnsiTheme="minorHAnsi"/>
          <w:b/>
          <w:sz w:val="22"/>
          <w:szCs w:val="22"/>
        </w:rPr>
        <w:t>przedstawiając</w:t>
      </w:r>
      <w:r w:rsidRPr="001E6BF4">
        <w:rPr>
          <w:rFonts w:asciiTheme="minorHAnsi" w:hAnsiTheme="minorHAnsi"/>
          <w:b/>
          <w:spacing w:val="9"/>
          <w:sz w:val="22"/>
          <w:szCs w:val="22"/>
        </w:rPr>
        <w:t xml:space="preserve"> </w:t>
      </w:r>
      <w:r w:rsidRPr="001E6BF4">
        <w:rPr>
          <w:rFonts w:asciiTheme="minorHAnsi" w:hAnsiTheme="minorHAnsi"/>
          <w:b/>
          <w:sz w:val="22"/>
          <w:szCs w:val="22"/>
        </w:rPr>
        <w:t>zobowiązanie</w:t>
      </w:r>
      <w:r w:rsidRPr="001E6BF4">
        <w:rPr>
          <w:rFonts w:asciiTheme="minorHAnsi" w:hAnsiTheme="minorHAnsi"/>
          <w:b/>
          <w:spacing w:val="12"/>
          <w:sz w:val="22"/>
          <w:szCs w:val="22"/>
        </w:rPr>
        <w:t xml:space="preserve"> </w:t>
      </w:r>
      <w:r w:rsidRPr="001E6BF4">
        <w:rPr>
          <w:rFonts w:asciiTheme="minorHAnsi" w:hAnsiTheme="minorHAnsi"/>
          <w:b/>
          <w:spacing w:val="-1"/>
          <w:sz w:val="22"/>
          <w:szCs w:val="22"/>
        </w:rPr>
        <w:t>tych</w:t>
      </w:r>
      <w:r w:rsidRPr="001E6BF4">
        <w:rPr>
          <w:rFonts w:asciiTheme="minorHAnsi" w:hAnsiTheme="minorHAnsi"/>
          <w:b/>
          <w:spacing w:val="12"/>
          <w:sz w:val="22"/>
          <w:szCs w:val="22"/>
        </w:rPr>
        <w:t xml:space="preserve"> </w:t>
      </w:r>
      <w:r w:rsidRPr="001E6BF4">
        <w:rPr>
          <w:rFonts w:asciiTheme="minorHAnsi" w:hAnsiTheme="minorHAnsi"/>
          <w:b/>
          <w:sz w:val="22"/>
          <w:szCs w:val="22"/>
        </w:rPr>
        <w:t>podmiotów</w:t>
      </w:r>
      <w:r w:rsidRPr="001E6BF4">
        <w:rPr>
          <w:rFonts w:asciiTheme="minorHAnsi" w:hAnsiTheme="minorHAnsi"/>
          <w:b/>
          <w:spacing w:val="13"/>
          <w:sz w:val="22"/>
          <w:szCs w:val="22"/>
        </w:rPr>
        <w:t xml:space="preserve"> </w:t>
      </w:r>
      <w:r w:rsidRPr="001E6BF4">
        <w:rPr>
          <w:rFonts w:asciiTheme="minorHAnsi" w:hAnsiTheme="minorHAnsi"/>
          <w:b/>
          <w:sz w:val="22"/>
          <w:szCs w:val="22"/>
        </w:rPr>
        <w:t>do</w:t>
      </w:r>
      <w:r w:rsidRPr="001E6BF4">
        <w:rPr>
          <w:rFonts w:asciiTheme="minorHAnsi" w:hAnsiTheme="minorHAnsi"/>
          <w:b/>
          <w:spacing w:val="38"/>
          <w:w w:val="99"/>
          <w:sz w:val="22"/>
          <w:szCs w:val="22"/>
        </w:rPr>
        <w:t xml:space="preserve"> </w:t>
      </w:r>
      <w:r w:rsidRPr="001E6BF4">
        <w:rPr>
          <w:rFonts w:asciiTheme="minorHAnsi" w:hAnsiTheme="minorHAnsi"/>
          <w:b/>
          <w:sz w:val="22"/>
          <w:szCs w:val="22"/>
        </w:rPr>
        <w:t>oddania</w:t>
      </w:r>
      <w:r w:rsidRPr="001E6BF4">
        <w:rPr>
          <w:rFonts w:asciiTheme="minorHAnsi" w:hAnsiTheme="minorHAnsi"/>
          <w:b/>
          <w:spacing w:val="-10"/>
          <w:sz w:val="22"/>
          <w:szCs w:val="22"/>
        </w:rPr>
        <w:t xml:space="preserve"> </w:t>
      </w:r>
      <w:r w:rsidRPr="001E6BF4">
        <w:rPr>
          <w:rFonts w:asciiTheme="minorHAnsi" w:hAnsiTheme="minorHAnsi"/>
          <w:b/>
          <w:sz w:val="22"/>
          <w:szCs w:val="22"/>
        </w:rPr>
        <w:t>mu</w:t>
      </w:r>
      <w:r w:rsidRPr="001E6BF4">
        <w:rPr>
          <w:rFonts w:asciiTheme="minorHAnsi" w:hAnsiTheme="minorHAnsi"/>
          <w:b/>
          <w:spacing w:val="-8"/>
          <w:sz w:val="22"/>
          <w:szCs w:val="22"/>
        </w:rPr>
        <w:t xml:space="preserve"> </w:t>
      </w:r>
      <w:r w:rsidRPr="001E6BF4">
        <w:rPr>
          <w:rFonts w:asciiTheme="minorHAnsi" w:hAnsiTheme="minorHAnsi"/>
          <w:b/>
          <w:sz w:val="22"/>
          <w:szCs w:val="22"/>
        </w:rPr>
        <w:t>do</w:t>
      </w:r>
      <w:r w:rsidRPr="001E6BF4">
        <w:rPr>
          <w:rFonts w:asciiTheme="minorHAnsi" w:hAnsiTheme="minorHAnsi"/>
          <w:b/>
          <w:spacing w:val="-9"/>
          <w:sz w:val="22"/>
          <w:szCs w:val="22"/>
        </w:rPr>
        <w:t xml:space="preserve"> </w:t>
      </w:r>
      <w:r w:rsidRPr="001E6BF4">
        <w:rPr>
          <w:rFonts w:asciiTheme="minorHAnsi" w:hAnsiTheme="minorHAnsi"/>
          <w:b/>
          <w:sz w:val="22"/>
          <w:szCs w:val="22"/>
        </w:rPr>
        <w:t>dyspozycji</w:t>
      </w:r>
      <w:r w:rsidRPr="001E6BF4">
        <w:rPr>
          <w:rFonts w:asciiTheme="minorHAnsi" w:hAnsiTheme="minorHAnsi"/>
          <w:b/>
          <w:spacing w:val="-9"/>
          <w:sz w:val="22"/>
          <w:szCs w:val="22"/>
        </w:rPr>
        <w:t xml:space="preserve"> </w:t>
      </w:r>
      <w:r w:rsidRPr="001E6BF4">
        <w:rPr>
          <w:rFonts w:asciiTheme="minorHAnsi" w:hAnsiTheme="minorHAnsi"/>
          <w:b/>
          <w:sz w:val="22"/>
          <w:szCs w:val="22"/>
        </w:rPr>
        <w:t>niezbędnych</w:t>
      </w:r>
      <w:r w:rsidRPr="001E6BF4">
        <w:rPr>
          <w:rFonts w:asciiTheme="minorHAnsi" w:hAnsiTheme="minorHAnsi"/>
          <w:b/>
          <w:spacing w:val="-9"/>
          <w:sz w:val="22"/>
          <w:szCs w:val="22"/>
        </w:rPr>
        <w:t xml:space="preserve"> </w:t>
      </w:r>
      <w:r w:rsidRPr="001E6BF4">
        <w:rPr>
          <w:rFonts w:asciiTheme="minorHAnsi" w:hAnsiTheme="minorHAnsi"/>
          <w:b/>
          <w:sz w:val="22"/>
          <w:szCs w:val="22"/>
        </w:rPr>
        <w:t>zasobów</w:t>
      </w:r>
      <w:r w:rsidRPr="001E6BF4">
        <w:rPr>
          <w:rFonts w:asciiTheme="minorHAnsi" w:hAnsiTheme="minorHAnsi"/>
          <w:b/>
          <w:spacing w:val="-7"/>
          <w:sz w:val="22"/>
          <w:szCs w:val="22"/>
        </w:rPr>
        <w:t xml:space="preserve"> </w:t>
      </w:r>
      <w:r w:rsidRPr="001E6BF4">
        <w:rPr>
          <w:rFonts w:asciiTheme="minorHAnsi" w:hAnsiTheme="minorHAnsi"/>
          <w:b/>
          <w:spacing w:val="-1"/>
          <w:sz w:val="22"/>
          <w:szCs w:val="22"/>
        </w:rPr>
        <w:t>na</w:t>
      </w:r>
      <w:r w:rsidRPr="001E6BF4">
        <w:rPr>
          <w:rFonts w:asciiTheme="minorHAnsi" w:hAnsiTheme="minorHAnsi"/>
          <w:b/>
          <w:spacing w:val="-9"/>
          <w:sz w:val="22"/>
          <w:szCs w:val="22"/>
        </w:rPr>
        <w:t xml:space="preserve"> </w:t>
      </w:r>
      <w:r w:rsidRPr="001E6BF4">
        <w:rPr>
          <w:rFonts w:asciiTheme="minorHAnsi" w:hAnsiTheme="minorHAnsi"/>
          <w:b/>
          <w:sz w:val="22"/>
          <w:szCs w:val="22"/>
        </w:rPr>
        <w:t>potrzeby</w:t>
      </w:r>
      <w:r w:rsidRPr="001E6BF4">
        <w:rPr>
          <w:rFonts w:asciiTheme="minorHAnsi" w:hAnsiTheme="minorHAnsi"/>
          <w:b/>
          <w:spacing w:val="-11"/>
          <w:sz w:val="22"/>
          <w:szCs w:val="22"/>
        </w:rPr>
        <w:t xml:space="preserve"> </w:t>
      </w:r>
      <w:r w:rsidRPr="001E6BF4">
        <w:rPr>
          <w:rFonts w:asciiTheme="minorHAnsi" w:hAnsiTheme="minorHAnsi"/>
          <w:b/>
          <w:sz w:val="22"/>
          <w:szCs w:val="22"/>
        </w:rPr>
        <w:t>realizacji</w:t>
      </w:r>
      <w:r w:rsidRPr="001E6BF4">
        <w:rPr>
          <w:rFonts w:asciiTheme="minorHAnsi" w:hAnsiTheme="minorHAnsi"/>
          <w:b/>
          <w:spacing w:val="-9"/>
          <w:sz w:val="22"/>
          <w:szCs w:val="22"/>
        </w:rPr>
        <w:t xml:space="preserve"> </w:t>
      </w:r>
      <w:r w:rsidRPr="001E6BF4">
        <w:rPr>
          <w:rFonts w:asciiTheme="minorHAnsi" w:hAnsiTheme="minorHAnsi"/>
          <w:b/>
          <w:sz w:val="22"/>
          <w:szCs w:val="22"/>
        </w:rPr>
        <w:t>zamówienia</w:t>
      </w:r>
      <w:r w:rsidR="006A3D78" w:rsidRPr="001E6BF4">
        <w:rPr>
          <w:rFonts w:asciiTheme="minorHAnsi" w:hAnsiTheme="minorHAnsi"/>
          <w:b/>
          <w:sz w:val="22"/>
          <w:szCs w:val="22"/>
        </w:rPr>
        <w:t xml:space="preserve"> </w:t>
      </w:r>
      <w:r w:rsidR="0056416D" w:rsidRPr="001E6BF4">
        <w:rPr>
          <w:rFonts w:asciiTheme="minorHAnsi" w:hAnsiTheme="minorHAnsi"/>
          <w:sz w:val="22"/>
          <w:szCs w:val="22"/>
        </w:rPr>
        <w:t>(zobowiązanie W</w:t>
      </w:r>
      <w:r w:rsidR="006A3D78" w:rsidRPr="001E6BF4">
        <w:rPr>
          <w:rFonts w:asciiTheme="minorHAnsi" w:hAnsiTheme="minorHAnsi"/>
          <w:sz w:val="22"/>
          <w:szCs w:val="22"/>
        </w:rPr>
        <w:t>ykonawca składa wraz z ofertą)</w:t>
      </w:r>
      <w:r w:rsidR="0056416D" w:rsidRPr="001E6BF4">
        <w:rPr>
          <w:rFonts w:asciiTheme="minorHAnsi" w:hAnsiTheme="minorHAnsi"/>
          <w:sz w:val="22"/>
          <w:szCs w:val="22"/>
        </w:rPr>
        <w:t>, wzór</w:t>
      </w:r>
      <w:r w:rsidR="00A85716">
        <w:rPr>
          <w:rFonts w:asciiTheme="minorHAnsi" w:hAnsiTheme="minorHAnsi"/>
          <w:sz w:val="22"/>
          <w:szCs w:val="22"/>
        </w:rPr>
        <w:t xml:space="preserve"> zobowiązania stanowi </w:t>
      </w:r>
      <w:r w:rsidR="00A85716" w:rsidRPr="00A85716">
        <w:rPr>
          <w:rFonts w:asciiTheme="minorHAnsi" w:hAnsiTheme="minorHAnsi"/>
          <w:b/>
          <w:sz w:val="22"/>
          <w:szCs w:val="22"/>
        </w:rPr>
        <w:t>zał. nr 6</w:t>
      </w:r>
      <w:r w:rsidR="0056416D" w:rsidRPr="001E6BF4">
        <w:rPr>
          <w:rFonts w:asciiTheme="minorHAnsi" w:hAnsiTheme="minorHAnsi"/>
          <w:sz w:val="22"/>
          <w:szCs w:val="22"/>
        </w:rPr>
        <w:t xml:space="preserve"> do SIWZ</w:t>
      </w:r>
      <w:r w:rsidRPr="001E6BF4">
        <w:rPr>
          <w:rFonts w:asciiTheme="minorHAnsi" w:hAnsiTheme="minorHAnsi"/>
          <w:sz w:val="22"/>
          <w:szCs w:val="22"/>
        </w:rPr>
        <w:t>.</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eastAsia="Arial" w:hAnsiTheme="minorHAnsi"/>
          <w:sz w:val="22"/>
          <w:szCs w:val="22"/>
        </w:rPr>
        <w:t>Zamawiający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oceni,</w:t>
      </w:r>
      <w:r w:rsidRPr="001E6BF4">
        <w:rPr>
          <w:rFonts w:asciiTheme="minorHAnsi" w:eastAsia="Arial" w:hAnsiTheme="minorHAnsi"/>
          <w:spacing w:val="1"/>
          <w:sz w:val="22"/>
          <w:szCs w:val="22"/>
        </w:rPr>
        <w:t xml:space="preserve"> </w:t>
      </w:r>
      <w:r w:rsidRPr="001E6BF4">
        <w:rPr>
          <w:rFonts w:asciiTheme="minorHAnsi" w:eastAsia="Arial" w:hAnsiTheme="minorHAnsi"/>
          <w:sz w:val="22"/>
          <w:szCs w:val="22"/>
        </w:rPr>
        <w:t>czy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udostępniane</w:t>
      </w:r>
      <w:r w:rsidRPr="001E6BF4">
        <w:rPr>
          <w:rFonts w:asciiTheme="minorHAnsi" w:eastAsia="Arial" w:hAnsiTheme="minorHAnsi"/>
          <w:spacing w:val="53"/>
          <w:sz w:val="22"/>
          <w:szCs w:val="22"/>
        </w:rPr>
        <w:t xml:space="preserve"> </w:t>
      </w:r>
      <w:r w:rsidR="00B561B6" w:rsidRPr="001E6BF4">
        <w:rPr>
          <w:rFonts w:asciiTheme="minorHAnsi" w:eastAsia="Arial" w:hAnsiTheme="minorHAnsi"/>
          <w:sz w:val="22"/>
          <w:szCs w:val="22"/>
        </w:rPr>
        <w:t>W</w:t>
      </w:r>
      <w:r w:rsidRPr="001E6BF4">
        <w:rPr>
          <w:rFonts w:asciiTheme="minorHAnsi" w:eastAsia="Arial" w:hAnsiTheme="minorHAnsi"/>
          <w:sz w:val="22"/>
          <w:szCs w:val="22"/>
        </w:rPr>
        <w:t>ykonawcy</w:t>
      </w:r>
      <w:r w:rsidRPr="001E6BF4">
        <w:rPr>
          <w:rFonts w:asciiTheme="minorHAnsi" w:eastAsia="Arial" w:hAnsiTheme="minorHAnsi"/>
          <w:spacing w:val="50"/>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53"/>
          <w:sz w:val="22"/>
          <w:szCs w:val="22"/>
        </w:rPr>
        <w:t xml:space="preserve"> </w:t>
      </w:r>
      <w:r w:rsidRPr="001E6BF4">
        <w:rPr>
          <w:rFonts w:asciiTheme="minorHAnsi" w:eastAsia="Arial" w:hAnsiTheme="minorHAnsi"/>
          <w:sz w:val="22"/>
          <w:szCs w:val="22"/>
        </w:rPr>
        <w:t>inne</w:t>
      </w:r>
      <w:r w:rsidRPr="001E6BF4">
        <w:rPr>
          <w:rFonts w:asciiTheme="minorHAnsi" w:eastAsia="Arial" w:hAnsiTheme="minorHAnsi"/>
          <w:spacing w:val="54"/>
          <w:sz w:val="22"/>
          <w:szCs w:val="22"/>
        </w:rPr>
        <w:t xml:space="preserve"> </w:t>
      </w:r>
      <w:r w:rsidRPr="001E6BF4">
        <w:rPr>
          <w:rFonts w:asciiTheme="minorHAnsi" w:eastAsia="Arial" w:hAnsiTheme="minorHAnsi"/>
          <w:sz w:val="22"/>
          <w:szCs w:val="22"/>
        </w:rPr>
        <w:t>podmioty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zdolności</w:t>
      </w:r>
      <w:r w:rsidRPr="001E6BF4">
        <w:rPr>
          <w:rFonts w:asciiTheme="minorHAnsi" w:eastAsia="Arial" w:hAnsiTheme="minorHAnsi"/>
          <w:spacing w:val="42"/>
          <w:w w:val="99"/>
          <w:sz w:val="22"/>
          <w:szCs w:val="22"/>
        </w:rPr>
        <w:t xml:space="preserve"> </w:t>
      </w:r>
      <w:r w:rsidRPr="001E6BF4">
        <w:rPr>
          <w:rFonts w:asciiTheme="minorHAnsi" w:eastAsia="Arial" w:hAnsiTheme="minorHAnsi"/>
          <w:spacing w:val="-1"/>
          <w:sz w:val="22"/>
          <w:szCs w:val="22"/>
        </w:rPr>
        <w:t>techniczne</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zawodowe</w:t>
      </w:r>
      <w:r w:rsidRPr="001E6BF4">
        <w:rPr>
          <w:rFonts w:asciiTheme="minorHAnsi" w:eastAsia="Arial" w:hAnsiTheme="minorHAnsi"/>
          <w:spacing w:val="-12"/>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ich</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sytuacja</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finansowa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ekonomiczna,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pozwalają</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wykazanie</w:t>
      </w:r>
      <w:r w:rsidRPr="001E6BF4">
        <w:rPr>
          <w:rFonts w:asciiTheme="minorHAnsi" w:eastAsia="Arial" w:hAnsiTheme="minorHAnsi"/>
          <w:spacing w:val="60"/>
          <w:w w:val="99"/>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14"/>
          <w:sz w:val="22"/>
          <w:szCs w:val="22"/>
        </w:rPr>
        <w:t xml:space="preserve"> </w:t>
      </w:r>
      <w:r w:rsidRPr="001E6BF4">
        <w:rPr>
          <w:rFonts w:asciiTheme="minorHAnsi" w:eastAsia="Arial" w:hAnsiTheme="minorHAnsi"/>
          <w:sz w:val="22"/>
          <w:szCs w:val="22"/>
        </w:rPr>
        <w:t>wykonawcę</w:t>
      </w:r>
      <w:r w:rsidRPr="001E6BF4">
        <w:rPr>
          <w:rFonts w:asciiTheme="minorHAnsi" w:eastAsia="Arial" w:hAnsiTheme="minorHAnsi"/>
          <w:spacing w:val="15"/>
          <w:sz w:val="22"/>
          <w:szCs w:val="22"/>
        </w:rPr>
        <w:t xml:space="preserve"> </w:t>
      </w:r>
      <w:r w:rsidRPr="001E6BF4">
        <w:rPr>
          <w:rFonts w:asciiTheme="minorHAnsi" w:eastAsia="Arial" w:hAnsiTheme="minorHAnsi"/>
          <w:sz w:val="22"/>
          <w:szCs w:val="22"/>
        </w:rPr>
        <w:t>spełniania</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warunków</w:t>
      </w:r>
      <w:r w:rsidRPr="001E6BF4">
        <w:rPr>
          <w:rFonts w:asciiTheme="minorHAnsi" w:eastAsia="Arial" w:hAnsiTheme="minorHAnsi"/>
          <w:spacing w:val="18"/>
          <w:sz w:val="22"/>
          <w:szCs w:val="22"/>
        </w:rPr>
        <w:t xml:space="preserve"> </w:t>
      </w:r>
      <w:r w:rsidRPr="001E6BF4">
        <w:rPr>
          <w:rFonts w:asciiTheme="minorHAnsi" w:eastAsia="Arial" w:hAnsiTheme="minorHAnsi"/>
          <w:sz w:val="22"/>
          <w:szCs w:val="22"/>
        </w:rPr>
        <w:t>udziału</w:t>
      </w:r>
      <w:r w:rsidRPr="001E6BF4">
        <w:rPr>
          <w:rFonts w:asciiTheme="minorHAnsi" w:eastAsia="Arial" w:hAnsiTheme="minorHAnsi"/>
          <w:spacing w:val="1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17"/>
          <w:sz w:val="22"/>
          <w:szCs w:val="22"/>
        </w:rPr>
        <w:t xml:space="preserve"> </w:t>
      </w:r>
      <w:r w:rsidRPr="001E6BF4">
        <w:rPr>
          <w:rFonts w:asciiTheme="minorHAnsi" w:eastAsia="Arial" w:hAnsiTheme="minorHAnsi"/>
          <w:sz w:val="22"/>
          <w:szCs w:val="22"/>
        </w:rPr>
        <w:t>postępowaniu</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oraz</w:t>
      </w:r>
      <w:r w:rsidRPr="001E6BF4">
        <w:rPr>
          <w:rFonts w:asciiTheme="minorHAnsi" w:eastAsia="Arial" w:hAnsiTheme="minorHAnsi"/>
          <w:spacing w:val="14"/>
          <w:sz w:val="22"/>
          <w:szCs w:val="22"/>
        </w:rPr>
        <w:t xml:space="preserve"> z</w:t>
      </w:r>
      <w:r w:rsidRPr="001E6BF4">
        <w:rPr>
          <w:rFonts w:asciiTheme="minorHAnsi" w:eastAsia="Arial" w:hAnsiTheme="minorHAnsi"/>
          <w:sz w:val="22"/>
          <w:szCs w:val="22"/>
        </w:rPr>
        <w:t>bada,</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czy</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nie</w:t>
      </w:r>
      <w:r w:rsidRPr="001E6BF4">
        <w:rPr>
          <w:rFonts w:asciiTheme="minorHAnsi" w:eastAsia="Arial" w:hAnsiTheme="minorHAnsi"/>
          <w:spacing w:val="25"/>
          <w:sz w:val="22"/>
          <w:szCs w:val="22"/>
        </w:rPr>
        <w:t xml:space="preserve"> </w:t>
      </w:r>
      <w:r w:rsidRPr="001E6BF4">
        <w:rPr>
          <w:rFonts w:asciiTheme="minorHAnsi" w:eastAsia="Arial" w:hAnsiTheme="minorHAnsi"/>
          <w:sz w:val="22"/>
          <w:szCs w:val="22"/>
        </w:rPr>
        <w:t>zachodzą</w:t>
      </w:r>
      <w:r w:rsidRPr="001E6BF4">
        <w:rPr>
          <w:rFonts w:asciiTheme="minorHAnsi" w:eastAsia="Arial" w:hAnsiTheme="minorHAnsi"/>
          <w:spacing w:val="24"/>
          <w:w w:val="99"/>
          <w:sz w:val="22"/>
          <w:szCs w:val="22"/>
        </w:rPr>
        <w:t xml:space="preserve"> </w:t>
      </w:r>
      <w:r w:rsidRPr="001E6BF4">
        <w:rPr>
          <w:rFonts w:asciiTheme="minorHAnsi" w:eastAsia="Arial" w:hAnsiTheme="minorHAnsi"/>
          <w:sz w:val="22"/>
          <w:szCs w:val="22"/>
        </w:rPr>
        <w:t>wobec</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tego</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podmiotu</w:t>
      </w:r>
      <w:r w:rsidRPr="001E6BF4">
        <w:rPr>
          <w:rFonts w:asciiTheme="minorHAnsi" w:eastAsia="Arial" w:hAnsiTheme="minorHAnsi"/>
          <w:spacing w:val="-3"/>
          <w:sz w:val="22"/>
          <w:szCs w:val="22"/>
        </w:rPr>
        <w:t xml:space="preserve"> </w:t>
      </w:r>
      <w:r w:rsidRPr="001E6BF4">
        <w:rPr>
          <w:rFonts w:asciiTheme="minorHAnsi" w:eastAsia="Arial" w:hAnsiTheme="minorHAnsi"/>
          <w:sz w:val="22"/>
          <w:szCs w:val="22"/>
        </w:rPr>
        <w:t>podstawy</w:t>
      </w:r>
      <w:r w:rsidRPr="001E6BF4">
        <w:rPr>
          <w:rFonts w:asciiTheme="minorHAnsi" w:eastAsia="Arial" w:hAnsiTheme="minorHAnsi"/>
          <w:spacing w:val="-7"/>
          <w:sz w:val="22"/>
          <w:szCs w:val="22"/>
        </w:rPr>
        <w:t xml:space="preserve"> </w:t>
      </w:r>
      <w:r w:rsidRPr="001E6BF4">
        <w:rPr>
          <w:rFonts w:asciiTheme="minorHAnsi" w:eastAsia="Arial" w:hAnsiTheme="minorHAnsi"/>
          <w:sz w:val="22"/>
          <w:szCs w:val="22"/>
        </w:rPr>
        <w:t>wykluczenia,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o</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których</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mowa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2"/>
          <w:sz w:val="22"/>
          <w:szCs w:val="22"/>
        </w:rPr>
        <w:t xml:space="preserve"> </w:t>
      </w:r>
      <w:r w:rsidRPr="001E6BF4">
        <w:rPr>
          <w:rFonts w:asciiTheme="minorHAnsi" w:eastAsia="Arial" w:hAnsiTheme="minorHAnsi"/>
          <w:spacing w:val="-1"/>
          <w:sz w:val="22"/>
          <w:szCs w:val="22"/>
        </w:rPr>
        <w:t>art.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24</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1</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pkt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13–22</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i</w:t>
      </w:r>
      <w:r w:rsidRPr="001E6BF4">
        <w:rPr>
          <w:rFonts w:asciiTheme="minorHAnsi" w:eastAsia="Arial" w:hAnsiTheme="minorHAnsi"/>
          <w:spacing w:val="-6"/>
          <w:sz w:val="22"/>
          <w:szCs w:val="22"/>
        </w:rPr>
        <w:t xml:space="preserve"> </w:t>
      </w:r>
      <w:r w:rsidR="00D1374C" w:rsidRPr="001E6BF4">
        <w:rPr>
          <w:rFonts w:asciiTheme="minorHAnsi" w:eastAsia="Arial" w:hAnsiTheme="minorHAnsi"/>
          <w:spacing w:val="-6"/>
          <w:sz w:val="22"/>
          <w:szCs w:val="22"/>
        </w:rPr>
        <w:t xml:space="preserve">art. 24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 xml:space="preserve">5 </w:t>
      </w:r>
      <w:r w:rsidR="00922240" w:rsidRPr="001E6BF4">
        <w:rPr>
          <w:rFonts w:asciiTheme="minorHAnsi" w:eastAsia="Arial" w:hAnsiTheme="minorHAnsi"/>
          <w:sz w:val="22"/>
          <w:szCs w:val="22"/>
        </w:rPr>
        <w:t xml:space="preserve">pkt </w:t>
      </w:r>
      <w:r w:rsidR="00AB4FA6" w:rsidRPr="001E6BF4">
        <w:rPr>
          <w:rFonts w:asciiTheme="minorHAnsi" w:eastAsia="Arial" w:hAnsiTheme="minorHAnsi"/>
          <w:sz w:val="22"/>
          <w:szCs w:val="22"/>
        </w:rPr>
        <w:t xml:space="preserve">1 </w:t>
      </w:r>
      <w:r w:rsidRPr="001E6BF4">
        <w:rPr>
          <w:rFonts w:asciiTheme="minorHAnsi" w:eastAsia="Arial" w:hAnsiTheme="minorHAnsi"/>
          <w:sz w:val="22"/>
          <w:szCs w:val="22"/>
        </w:rPr>
        <w:t>ustawy.</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w:t>
      </w:r>
      <w:r w:rsidRPr="001E6BF4">
        <w:rPr>
          <w:rFonts w:asciiTheme="minorHAnsi" w:hAnsiTheme="minorHAnsi"/>
          <w:spacing w:val="23"/>
          <w:sz w:val="22"/>
          <w:szCs w:val="22"/>
        </w:rPr>
        <w:t xml:space="preserve"> </w:t>
      </w:r>
      <w:r w:rsidRPr="001E6BF4">
        <w:rPr>
          <w:rFonts w:asciiTheme="minorHAnsi" w:hAnsiTheme="minorHAnsi"/>
          <w:spacing w:val="-1"/>
          <w:sz w:val="22"/>
          <w:szCs w:val="22"/>
        </w:rPr>
        <w:t>odniesieniu</w:t>
      </w:r>
      <w:r w:rsidRPr="001E6BF4">
        <w:rPr>
          <w:rFonts w:asciiTheme="minorHAnsi" w:hAnsiTheme="minorHAnsi"/>
          <w:spacing w:val="22"/>
          <w:sz w:val="22"/>
          <w:szCs w:val="22"/>
        </w:rPr>
        <w:t xml:space="preserve"> </w:t>
      </w:r>
      <w:r w:rsidRPr="001E6BF4">
        <w:rPr>
          <w:rFonts w:asciiTheme="minorHAnsi" w:hAnsiTheme="minorHAnsi"/>
          <w:sz w:val="22"/>
          <w:szCs w:val="22"/>
        </w:rPr>
        <w:t>do</w:t>
      </w:r>
      <w:r w:rsidRPr="001E6BF4">
        <w:rPr>
          <w:rFonts w:asciiTheme="minorHAnsi" w:hAnsiTheme="minorHAnsi"/>
          <w:spacing w:val="22"/>
          <w:sz w:val="22"/>
          <w:szCs w:val="22"/>
        </w:rPr>
        <w:t xml:space="preserve"> </w:t>
      </w:r>
      <w:r w:rsidRPr="001E6BF4">
        <w:rPr>
          <w:rFonts w:asciiTheme="minorHAnsi" w:hAnsiTheme="minorHAnsi"/>
          <w:sz w:val="22"/>
          <w:szCs w:val="22"/>
        </w:rPr>
        <w:t>warunków</w:t>
      </w:r>
      <w:r w:rsidRPr="001E6BF4">
        <w:rPr>
          <w:rFonts w:asciiTheme="minorHAnsi" w:hAnsiTheme="minorHAnsi"/>
          <w:spacing w:val="24"/>
          <w:sz w:val="22"/>
          <w:szCs w:val="22"/>
        </w:rPr>
        <w:t xml:space="preserve"> </w:t>
      </w:r>
      <w:r w:rsidRPr="001E6BF4">
        <w:rPr>
          <w:rFonts w:asciiTheme="minorHAnsi" w:hAnsiTheme="minorHAnsi"/>
          <w:spacing w:val="-1"/>
          <w:sz w:val="22"/>
          <w:szCs w:val="22"/>
        </w:rPr>
        <w:t>dotyczących</w:t>
      </w:r>
      <w:r w:rsidRPr="001E6BF4">
        <w:rPr>
          <w:rFonts w:asciiTheme="minorHAnsi" w:hAnsiTheme="minorHAnsi"/>
          <w:spacing w:val="23"/>
          <w:sz w:val="22"/>
          <w:szCs w:val="22"/>
        </w:rPr>
        <w:t xml:space="preserve"> </w:t>
      </w:r>
      <w:r w:rsidRPr="001E6BF4">
        <w:rPr>
          <w:rFonts w:asciiTheme="minorHAnsi" w:hAnsiTheme="minorHAnsi"/>
          <w:sz w:val="22"/>
          <w:szCs w:val="22"/>
        </w:rPr>
        <w:t>wykształcenia,</w:t>
      </w:r>
      <w:r w:rsidRPr="001E6BF4">
        <w:rPr>
          <w:rFonts w:asciiTheme="minorHAnsi" w:hAnsiTheme="minorHAnsi"/>
          <w:spacing w:val="21"/>
          <w:sz w:val="22"/>
          <w:szCs w:val="22"/>
        </w:rPr>
        <w:t xml:space="preserve"> </w:t>
      </w:r>
      <w:r w:rsidRPr="001E6BF4">
        <w:rPr>
          <w:rFonts w:asciiTheme="minorHAnsi" w:hAnsiTheme="minorHAnsi"/>
          <w:sz w:val="22"/>
          <w:szCs w:val="22"/>
        </w:rPr>
        <w:t>kwalifikacji</w:t>
      </w:r>
      <w:r w:rsidRPr="001E6BF4">
        <w:rPr>
          <w:rFonts w:asciiTheme="minorHAnsi" w:hAnsiTheme="minorHAnsi"/>
          <w:spacing w:val="21"/>
          <w:sz w:val="22"/>
          <w:szCs w:val="22"/>
        </w:rPr>
        <w:t xml:space="preserve"> </w:t>
      </w:r>
      <w:r w:rsidRPr="001E6BF4">
        <w:rPr>
          <w:rFonts w:asciiTheme="minorHAnsi" w:hAnsiTheme="minorHAnsi"/>
          <w:sz w:val="22"/>
          <w:szCs w:val="22"/>
        </w:rPr>
        <w:t>zawodowych</w:t>
      </w:r>
      <w:r w:rsidR="00B95846" w:rsidRPr="001E6BF4">
        <w:rPr>
          <w:rFonts w:asciiTheme="minorHAnsi" w:hAnsiTheme="minorHAnsi"/>
          <w:spacing w:val="22"/>
          <w:sz w:val="22"/>
          <w:szCs w:val="22"/>
        </w:rPr>
        <w:t xml:space="preserve"> </w:t>
      </w:r>
      <w:r w:rsidRPr="001E6BF4">
        <w:rPr>
          <w:rFonts w:asciiTheme="minorHAnsi" w:hAnsiTheme="minorHAnsi"/>
          <w:sz w:val="22"/>
          <w:szCs w:val="22"/>
        </w:rPr>
        <w:t>lub</w:t>
      </w:r>
      <w:r w:rsidRPr="001E6BF4">
        <w:rPr>
          <w:rFonts w:asciiTheme="minorHAnsi" w:hAnsiTheme="minorHAnsi"/>
          <w:spacing w:val="46"/>
          <w:w w:val="99"/>
          <w:sz w:val="22"/>
          <w:szCs w:val="22"/>
        </w:rPr>
        <w:t xml:space="preserve"> </w:t>
      </w:r>
      <w:r w:rsidRPr="001E6BF4">
        <w:rPr>
          <w:rFonts w:asciiTheme="minorHAnsi" w:hAnsiTheme="minorHAnsi"/>
          <w:sz w:val="22"/>
          <w:szCs w:val="22"/>
        </w:rPr>
        <w:t>doświadczenia,</w:t>
      </w:r>
      <w:r w:rsidRPr="001E6BF4">
        <w:rPr>
          <w:rFonts w:asciiTheme="minorHAnsi" w:hAnsiTheme="minorHAnsi"/>
          <w:spacing w:val="6"/>
          <w:sz w:val="22"/>
          <w:szCs w:val="22"/>
        </w:rPr>
        <w:t xml:space="preserve"> </w:t>
      </w:r>
      <w:r w:rsidR="00433FE9" w:rsidRPr="001E6BF4">
        <w:rPr>
          <w:rFonts w:asciiTheme="minorHAnsi" w:hAnsiTheme="minorHAnsi"/>
          <w:sz w:val="22"/>
          <w:szCs w:val="22"/>
        </w:rPr>
        <w:t>W</w:t>
      </w:r>
      <w:r w:rsidRPr="001E6BF4">
        <w:rPr>
          <w:rFonts w:asciiTheme="minorHAnsi" w:hAnsiTheme="minorHAnsi"/>
          <w:sz w:val="22"/>
          <w:szCs w:val="22"/>
        </w:rPr>
        <w:t>ykonawcy</w:t>
      </w:r>
      <w:r w:rsidRPr="001E6BF4">
        <w:rPr>
          <w:rFonts w:asciiTheme="minorHAnsi" w:hAnsiTheme="minorHAnsi"/>
          <w:spacing w:val="5"/>
          <w:sz w:val="22"/>
          <w:szCs w:val="22"/>
        </w:rPr>
        <w:t xml:space="preserve"> </w:t>
      </w:r>
      <w:r w:rsidRPr="001E6BF4">
        <w:rPr>
          <w:rFonts w:asciiTheme="minorHAnsi" w:hAnsiTheme="minorHAnsi"/>
          <w:sz w:val="22"/>
          <w:szCs w:val="22"/>
        </w:rPr>
        <w:t>mogą</w:t>
      </w:r>
      <w:r w:rsidRPr="001E6BF4">
        <w:rPr>
          <w:rFonts w:asciiTheme="minorHAnsi" w:hAnsiTheme="minorHAnsi"/>
          <w:spacing w:val="7"/>
          <w:sz w:val="22"/>
          <w:szCs w:val="22"/>
        </w:rPr>
        <w:t xml:space="preserve"> </w:t>
      </w:r>
      <w:r w:rsidRPr="001E6BF4">
        <w:rPr>
          <w:rFonts w:asciiTheme="minorHAnsi" w:hAnsiTheme="minorHAnsi"/>
          <w:sz w:val="22"/>
          <w:szCs w:val="22"/>
        </w:rPr>
        <w:t>polegać</w:t>
      </w:r>
      <w:r w:rsidRPr="001E6BF4">
        <w:rPr>
          <w:rFonts w:asciiTheme="minorHAnsi" w:hAnsiTheme="minorHAnsi"/>
          <w:spacing w:val="7"/>
          <w:sz w:val="22"/>
          <w:szCs w:val="22"/>
        </w:rPr>
        <w:t xml:space="preserve"> </w:t>
      </w:r>
      <w:r w:rsidRPr="001E6BF4">
        <w:rPr>
          <w:rFonts w:asciiTheme="minorHAnsi" w:hAnsiTheme="minorHAnsi"/>
          <w:sz w:val="22"/>
          <w:szCs w:val="22"/>
        </w:rPr>
        <w:t>na</w:t>
      </w:r>
      <w:r w:rsidRPr="001E6BF4">
        <w:rPr>
          <w:rFonts w:asciiTheme="minorHAnsi" w:hAnsiTheme="minorHAnsi"/>
          <w:spacing w:val="7"/>
          <w:sz w:val="22"/>
          <w:szCs w:val="22"/>
        </w:rPr>
        <w:t xml:space="preserve"> </w:t>
      </w:r>
      <w:r w:rsidRPr="001E6BF4">
        <w:rPr>
          <w:rFonts w:asciiTheme="minorHAnsi" w:hAnsiTheme="minorHAnsi"/>
          <w:sz w:val="22"/>
          <w:szCs w:val="22"/>
        </w:rPr>
        <w:t>zdolnościach</w:t>
      </w:r>
      <w:r w:rsidRPr="001E6BF4">
        <w:rPr>
          <w:rFonts w:asciiTheme="minorHAnsi" w:hAnsiTheme="minorHAnsi"/>
          <w:spacing w:val="8"/>
          <w:sz w:val="22"/>
          <w:szCs w:val="22"/>
        </w:rPr>
        <w:t xml:space="preserve"> </w:t>
      </w:r>
      <w:r w:rsidRPr="001E6BF4">
        <w:rPr>
          <w:rFonts w:asciiTheme="minorHAnsi" w:hAnsiTheme="minorHAnsi"/>
          <w:sz w:val="22"/>
          <w:szCs w:val="22"/>
        </w:rPr>
        <w:t>innych</w:t>
      </w:r>
      <w:r w:rsidRPr="001E6BF4">
        <w:rPr>
          <w:rFonts w:asciiTheme="minorHAnsi" w:hAnsiTheme="minorHAnsi"/>
          <w:spacing w:val="8"/>
          <w:sz w:val="22"/>
          <w:szCs w:val="22"/>
        </w:rPr>
        <w:t xml:space="preserve"> </w:t>
      </w:r>
      <w:r w:rsidRPr="001E6BF4">
        <w:rPr>
          <w:rFonts w:asciiTheme="minorHAnsi" w:hAnsiTheme="minorHAnsi"/>
          <w:sz w:val="22"/>
          <w:szCs w:val="22"/>
        </w:rPr>
        <w:t>podmiotów,</w:t>
      </w:r>
      <w:r w:rsidRPr="001E6BF4">
        <w:rPr>
          <w:rFonts w:asciiTheme="minorHAnsi" w:hAnsiTheme="minorHAnsi"/>
          <w:spacing w:val="7"/>
          <w:sz w:val="22"/>
          <w:szCs w:val="22"/>
        </w:rPr>
        <w:t xml:space="preserve"> </w:t>
      </w:r>
      <w:r w:rsidRPr="001E6BF4">
        <w:rPr>
          <w:rFonts w:asciiTheme="minorHAnsi" w:hAnsiTheme="minorHAnsi"/>
          <w:spacing w:val="-1"/>
          <w:sz w:val="22"/>
          <w:szCs w:val="22"/>
        </w:rPr>
        <w:t>jeśli</w:t>
      </w:r>
      <w:r w:rsidRPr="001E6BF4">
        <w:rPr>
          <w:rFonts w:asciiTheme="minorHAnsi" w:hAnsiTheme="minorHAnsi"/>
          <w:spacing w:val="7"/>
          <w:sz w:val="22"/>
          <w:szCs w:val="22"/>
        </w:rPr>
        <w:t xml:space="preserve"> </w:t>
      </w:r>
      <w:r w:rsidRPr="001E6BF4">
        <w:rPr>
          <w:rFonts w:asciiTheme="minorHAnsi" w:hAnsiTheme="minorHAnsi"/>
          <w:sz w:val="22"/>
          <w:szCs w:val="22"/>
        </w:rPr>
        <w:t>podmioty</w:t>
      </w:r>
      <w:r w:rsidRPr="001E6BF4">
        <w:rPr>
          <w:rFonts w:asciiTheme="minorHAnsi" w:hAnsiTheme="minorHAnsi"/>
          <w:spacing w:val="42"/>
          <w:w w:val="99"/>
          <w:sz w:val="22"/>
          <w:szCs w:val="22"/>
        </w:rPr>
        <w:t xml:space="preserve"> </w:t>
      </w:r>
      <w:r w:rsidRPr="001E6BF4">
        <w:rPr>
          <w:rFonts w:asciiTheme="minorHAnsi" w:hAnsiTheme="minorHAnsi"/>
          <w:sz w:val="22"/>
          <w:szCs w:val="22"/>
        </w:rPr>
        <w:t>te</w:t>
      </w:r>
      <w:r w:rsidRPr="001E6BF4">
        <w:rPr>
          <w:rFonts w:asciiTheme="minorHAnsi" w:hAnsiTheme="minorHAnsi"/>
          <w:spacing w:val="-8"/>
          <w:sz w:val="22"/>
          <w:szCs w:val="22"/>
        </w:rPr>
        <w:t xml:space="preserve"> </w:t>
      </w:r>
      <w:r w:rsidRPr="001E6BF4">
        <w:rPr>
          <w:rFonts w:asciiTheme="minorHAnsi" w:hAnsiTheme="minorHAnsi"/>
          <w:spacing w:val="-1"/>
          <w:sz w:val="22"/>
          <w:szCs w:val="22"/>
        </w:rPr>
        <w:t>zrealizują</w:t>
      </w:r>
      <w:r w:rsidRPr="001E6BF4">
        <w:rPr>
          <w:rFonts w:asciiTheme="minorHAnsi" w:hAnsiTheme="minorHAnsi"/>
          <w:spacing w:val="-6"/>
          <w:sz w:val="22"/>
          <w:szCs w:val="22"/>
        </w:rPr>
        <w:t xml:space="preserve"> </w:t>
      </w:r>
      <w:r w:rsidRPr="001E6BF4">
        <w:rPr>
          <w:rFonts w:asciiTheme="minorHAnsi" w:hAnsiTheme="minorHAnsi"/>
          <w:sz w:val="22"/>
          <w:szCs w:val="22"/>
        </w:rPr>
        <w:t>roboty</w:t>
      </w:r>
      <w:r w:rsidRPr="001E6BF4">
        <w:rPr>
          <w:rFonts w:asciiTheme="minorHAnsi" w:hAnsiTheme="minorHAnsi"/>
          <w:spacing w:val="-9"/>
          <w:sz w:val="22"/>
          <w:szCs w:val="22"/>
        </w:rPr>
        <w:t xml:space="preserve"> </w:t>
      </w:r>
      <w:r w:rsidRPr="001E6BF4">
        <w:rPr>
          <w:rFonts w:asciiTheme="minorHAnsi" w:hAnsiTheme="minorHAnsi"/>
          <w:sz w:val="22"/>
          <w:szCs w:val="22"/>
        </w:rPr>
        <w:t>budowlane</w:t>
      </w:r>
      <w:r w:rsidRPr="001E6BF4">
        <w:rPr>
          <w:rFonts w:asciiTheme="minorHAnsi" w:hAnsiTheme="minorHAnsi"/>
          <w:spacing w:val="-8"/>
          <w:sz w:val="22"/>
          <w:szCs w:val="22"/>
        </w:rPr>
        <w:t xml:space="preserve"> </w:t>
      </w:r>
      <w:r w:rsidRPr="001E6BF4">
        <w:rPr>
          <w:rFonts w:asciiTheme="minorHAnsi" w:hAnsiTheme="minorHAnsi"/>
          <w:sz w:val="22"/>
          <w:szCs w:val="22"/>
        </w:rPr>
        <w:t>lub</w:t>
      </w:r>
      <w:r w:rsidRPr="001E6BF4">
        <w:rPr>
          <w:rFonts w:asciiTheme="minorHAnsi" w:hAnsiTheme="minorHAnsi"/>
          <w:spacing w:val="-6"/>
          <w:sz w:val="22"/>
          <w:szCs w:val="22"/>
        </w:rPr>
        <w:t xml:space="preserve"> </w:t>
      </w:r>
      <w:r w:rsidRPr="001E6BF4">
        <w:rPr>
          <w:rFonts w:asciiTheme="minorHAnsi" w:hAnsiTheme="minorHAnsi"/>
          <w:sz w:val="22"/>
          <w:szCs w:val="22"/>
        </w:rPr>
        <w:t>usługi,</w:t>
      </w:r>
      <w:r w:rsidRPr="001E6BF4">
        <w:rPr>
          <w:rFonts w:asciiTheme="minorHAnsi" w:hAnsiTheme="minorHAnsi"/>
          <w:spacing w:val="-8"/>
          <w:sz w:val="22"/>
          <w:szCs w:val="22"/>
        </w:rPr>
        <w:t xml:space="preserve"> </w:t>
      </w:r>
      <w:r w:rsidRPr="001E6BF4">
        <w:rPr>
          <w:rFonts w:asciiTheme="minorHAnsi" w:hAnsiTheme="minorHAnsi"/>
          <w:sz w:val="22"/>
          <w:szCs w:val="22"/>
        </w:rPr>
        <w:t>do</w:t>
      </w:r>
      <w:r w:rsidRPr="001E6BF4">
        <w:rPr>
          <w:rFonts w:asciiTheme="minorHAnsi" w:hAnsiTheme="minorHAnsi"/>
          <w:spacing w:val="-6"/>
          <w:sz w:val="22"/>
          <w:szCs w:val="22"/>
        </w:rPr>
        <w:t xml:space="preserve"> </w:t>
      </w:r>
      <w:r w:rsidRPr="001E6BF4">
        <w:rPr>
          <w:rFonts w:asciiTheme="minorHAnsi" w:hAnsiTheme="minorHAnsi"/>
          <w:sz w:val="22"/>
          <w:szCs w:val="22"/>
        </w:rPr>
        <w:t>realizacji</w:t>
      </w:r>
      <w:r w:rsidRPr="001E6BF4">
        <w:rPr>
          <w:rFonts w:asciiTheme="minorHAnsi" w:hAnsiTheme="minorHAnsi"/>
          <w:spacing w:val="-8"/>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7"/>
          <w:sz w:val="22"/>
          <w:szCs w:val="22"/>
        </w:rPr>
        <w:t xml:space="preserve"> </w:t>
      </w:r>
      <w:r w:rsidRPr="001E6BF4">
        <w:rPr>
          <w:rFonts w:asciiTheme="minorHAnsi" w:hAnsiTheme="minorHAnsi"/>
          <w:sz w:val="22"/>
          <w:szCs w:val="22"/>
        </w:rPr>
        <w:t>te</w:t>
      </w:r>
      <w:r w:rsidRPr="001E6BF4">
        <w:rPr>
          <w:rFonts w:asciiTheme="minorHAnsi" w:hAnsiTheme="minorHAnsi"/>
          <w:spacing w:val="-7"/>
          <w:sz w:val="22"/>
          <w:szCs w:val="22"/>
        </w:rPr>
        <w:t xml:space="preserve"> </w:t>
      </w:r>
      <w:r w:rsidRPr="001E6BF4">
        <w:rPr>
          <w:rFonts w:asciiTheme="minorHAnsi" w:hAnsiTheme="minorHAnsi"/>
          <w:sz w:val="22"/>
          <w:szCs w:val="22"/>
        </w:rPr>
        <w:t>zdolności</w:t>
      </w:r>
      <w:r w:rsidRPr="001E6BF4">
        <w:rPr>
          <w:rFonts w:asciiTheme="minorHAnsi" w:hAnsiTheme="minorHAnsi"/>
          <w:spacing w:val="-6"/>
          <w:sz w:val="22"/>
          <w:szCs w:val="22"/>
        </w:rPr>
        <w:t xml:space="preserve"> </w:t>
      </w:r>
      <w:r w:rsidRPr="001E6BF4">
        <w:rPr>
          <w:rFonts w:asciiTheme="minorHAnsi" w:hAnsiTheme="minorHAnsi"/>
          <w:sz w:val="22"/>
          <w:szCs w:val="22"/>
        </w:rPr>
        <w:t>są</w:t>
      </w:r>
      <w:r w:rsidRPr="001E6BF4">
        <w:rPr>
          <w:rFonts w:asciiTheme="minorHAnsi" w:hAnsiTheme="minorHAnsi"/>
          <w:spacing w:val="-8"/>
          <w:sz w:val="22"/>
          <w:szCs w:val="22"/>
        </w:rPr>
        <w:t xml:space="preserve"> </w:t>
      </w:r>
      <w:r w:rsidRPr="001E6BF4">
        <w:rPr>
          <w:rFonts w:asciiTheme="minorHAnsi" w:hAnsiTheme="minorHAnsi"/>
          <w:sz w:val="22"/>
          <w:szCs w:val="22"/>
        </w:rPr>
        <w:t>wymagane.</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polega</w:t>
      </w:r>
      <w:r w:rsidRPr="001E6BF4">
        <w:rPr>
          <w:rFonts w:asciiTheme="minorHAnsi" w:hAnsiTheme="minorHAnsi"/>
          <w:spacing w:val="10"/>
          <w:sz w:val="22"/>
          <w:szCs w:val="22"/>
        </w:rPr>
        <w:t xml:space="preserve"> </w:t>
      </w:r>
      <w:r w:rsidRPr="001E6BF4">
        <w:rPr>
          <w:rFonts w:asciiTheme="minorHAnsi" w:hAnsiTheme="minorHAnsi"/>
          <w:sz w:val="22"/>
          <w:szCs w:val="22"/>
        </w:rPr>
        <w:t>na</w:t>
      </w:r>
      <w:r w:rsidRPr="001E6BF4">
        <w:rPr>
          <w:rFonts w:asciiTheme="minorHAnsi" w:hAnsiTheme="minorHAnsi"/>
          <w:spacing w:val="10"/>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0"/>
          <w:sz w:val="22"/>
          <w:szCs w:val="22"/>
        </w:rPr>
        <w:t xml:space="preserve"> </w:t>
      </w:r>
      <w:r w:rsidRPr="001E6BF4">
        <w:rPr>
          <w:rFonts w:asciiTheme="minorHAnsi" w:hAnsiTheme="minorHAnsi"/>
          <w:sz w:val="22"/>
          <w:szCs w:val="22"/>
        </w:rPr>
        <w:t>finansowej</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ekonomicznej</w:t>
      </w:r>
      <w:r w:rsidRPr="001E6BF4">
        <w:rPr>
          <w:rFonts w:asciiTheme="minorHAnsi" w:hAnsiTheme="minorHAnsi"/>
          <w:spacing w:val="11"/>
          <w:sz w:val="22"/>
          <w:szCs w:val="22"/>
        </w:rPr>
        <w:t xml:space="preserve"> </w:t>
      </w:r>
      <w:r w:rsidRPr="001E6BF4">
        <w:rPr>
          <w:rFonts w:asciiTheme="minorHAnsi" w:hAnsiTheme="minorHAnsi"/>
          <w:sz w:val="22"/>
          <w:szCs w:val="22"/>
        </w:rPr>
        <w:t>innych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38"/>
          <w:w w:val="99"/>
          <w:sz w:val="22"/>
          <w:szCs w:val="22"/>
        </w:rPr>
        <w:t xml:space="preserve"> </w:t>
      </w:r>
      <w:r w:rsidRPr="001E6BF4">
        <w:rPr>
          <w:rFonts w:asciiTheme="minorHAnsi" w:hAnsiTheme="minorHAnsi"/>
          <w:sz w:val="22"/>
          <w:szCs w:val="22"/>
        </w:rPr>
        <w:t>odpowiada</w:t>
      </w:r>
      <w:r w:rsidRPr="001E6BF4">
        <w:rPr>
          <w:rFonts w:asciiTheme="minorHAnsi" w:hAnsiTheme="minorHAnsi"/>
          <w:spacing w:val="-6"/>
          <w:sz w:val="22"/>
          <w:szCs w:val="22"/>
        </w:rPr>
        <w:t xml:space="preserve"> </w:t>
      </w:r>
      <w:r w:rsidRPr="001E6BF4">
        <w:rPr>
          <w:rFonts w:asciiTheme="minorHAnsi" w:hAnsiTheme="minorHAnsi"/>
          <w:sz w:val="22"/>
          <w:szCs w:val="22"/>
        </w:rPr>
        <w:t>solidarnie</w:t>
      </w:r>
      <w:r w:rsidRPr="001E6BF4">
        <w:rPr>
          <w:rFonts w:asciiTheme="minorHAnsi" w:hAnsiTheme="minorHAnsi"/>
          <w:spacing w:val="-6"/>
          <w:sz w:val="22"/>
          <w:szCs w:val="22"/>
        </w:rPr>
        <w:t xml:space="preserve"> </w:t>
      </w:r>
      <w:r w:rsidRPr="001E6BF4">
        <w:rPr>
          <w:rFonts w:asciiTheme="minorHAnsi" w:hAnsiTheme="minorHAnsi"/>
          <w:sz w:val="22"/>
          <w:szCs w:val="22"/>
        </w:rPr>
        <w:t>z</w:t>
      </w:r>
      <w:r w:rsidRPr="001E6BF4">
        <w:rPr>
          <w:rFonts w:asciiTheme="minorHAnsi" w:hAnsiTheme="minorHAnsi"/>
          <w:spacing w:val="-5"/>
          <w:sz w:val="22"/>
          <w:szCs w:val="22"/>
        </w:rPr>
        <w:t xml:space="preserve"> </w:t>
      </w:r>
      <w:r w:rsidRPr="001E6BF4">
        <w:rPr>
          <w:rFonts w:asciiTheme="minorHAnsi" w:hAnsiTheme="minorHAnsi"/>
          <w:sz w:val="22"/>
          <w:szCs w:val="22"/>
        </w:rPr>
        <w:t>podmiotem,</w:t>
      </w:r>
      <w:r w:rsidRPr="001E6BF4">
        <w:rPr>
          <w:rFonts w:asciiTheme="minorHAnsi" w:hAnsiTheme="minorHAnsi"/>
          <w:spacing w:val="-5"/>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zobowiązał</w:t>
      </w:r>
      <w:r w:rsidRPr="001E6BF4">
        <w:rPr>
          <w:rFonts w:asciiTheme="minorHAnsi" w:hAnsiTheme="minorHAnsi"/>
          <w:spacing w:val="-5"/>
          <w:sz w:val="22"/>
          <w:szCs w:val="22"/>
        </w:rPr>
        <w:t xml:space="preserve"> </w:t>
      </w:r>
      <w:r w:rsidRPr="001E6BF4">
        <w:rPr>
          <w:rFonts w:asciiTheme="minorHAnsi" w:hAnsiTheme="minorHAnsi"/>
          <w:sz w:val="22"/>
          <w:szCs w:val="22"/>
        </w:rPr>
        <w:t>się</w:t>
      </w:r>
      <w:r w:rsidRPr="001E6BF4">
        <w:rPr>
          <w:rFonts w:asciiTheme="minorHAnsi" w:hAnsiTheme="minorHAnsi"/>
          <w:spacing w:val="-7"/>
          <w:sz w:val="22"/>
          <w:szCs w:val="22"/>
        </w:rPr>
        <w:t xml:space="preserve"> </w:t>
      </w:r>
      <w:r w:rsidRPr="001E6BF4">
        <w:rPr>
          <w:rFonts w:asciiTheme="minorHAnsi" w:hAnsiTheme="minorHAnsi"/>
          <w:sz w:val="22"/>
          <w:szCs w:val="22"/>
        </w:rPr>
        <w:t>do</w:t>
      </w:r>
      <w:r w:rsidRPr="001E6BF4">
        <w:rPr>
          <w:rFonts w:asciiTheme="minorHAnsi" w:hAnsiTheme="minorHAnsi"/>
          <w:spacing w:val="-5"/>
          <w:sz w:val="22"/>
          <w:szCs w:val="22"/>
        </w:rPr>
        <w:t xml:space="preserve"> </w:t>
      </w:r>
      <w:r w:rsidRPr="001E6BF4">
        <w:rPr>
          <w:rFonts w:asciiTheme="minorHAnsi" w:hAnsiTheme="minorHAnsi"/>
          <w:sz w:val="22"/>
          <w:szCs w:val="22"/>
        </w:rPr>
        <w:t>udostępnienia</w:t>
      </w:r>
      <w:r w:rsidRPr="001E6BF4">
        <w:rPr>
          <w:rFonts w:asciiTheme="minorHAnsi" w:hAnsiTheme="minorHAnsi"/>
          <w:spacing w:val="-4"/>
          <w:sz w:val="22"/>
          <w:szCs w:val="22"/>
        </w:rPr>
        <w:t xml:space="preserve"> </w:t>
      </w:r>
      <w:r w:rsidRPr="001E6BF4">
        <w:rPr>
          <w:rFonts w:asciiTheme="minorHAnsi" w:hAnsiTheme="minorHAnsi"/>
          <w:sz w:val="22"/>
          <w:szCs w:val="22"/>
        </w:rPr>
        <w:t>zasobów,</w:t>
      </w:r>
      <w:r w:rsidRPr="001E6BF4">
        <w:rPr>
          <w:rFonts w:asciiTheme="minorHAnsi" w:hAnsiTheme="minorHAnsi"/>
          <w:spacing w:val="-5"/>
          <w:sz w:val="22"/>
          <w:szCs w:val="22"/>
        </w:rPr>
        <w:t xml:space="preserve"> </w:t>
      </w:r>
      <w:r w:rsidRPr="001E6BF4">
        <w:rPr>
          <w:rFonts w:asciiTheme="minorHAnsi" w:hAnsiTheme="minorHAnsi"/>
          <w:sz w:val="22"/>
          <w:szCs w:val="22"/>
        </w:rPr>
        <w:t>za</w:t>
      </w:r>
      <w:r w:rsidRPr="001E6BF4">
        <w:rPr>
          <w:rFonts w:asciiTheme="minorHAnsi" w:hAnsiTheme="minorHAnsi"/>
          <w:spacing w:val="-6"/>
          <w:sz w:val="22"/>
          <w:szCs w:val="22"/>
        </w:rPr>
        <w:t xml:space="preserve"> </w:t>
      </w:r>
      <w:r w:rsidRPr="001E6BF4">
        <w:rPr>
          <w:rFonts w:asciiTheme="minorHAnsi" w:hAnsiTheme="minorHAnsi"/>
          <w:sz w:val="22"/>
          <w:szCs w:val="22"/>
        </w:rPr>
        <w:t>szkodę</w:t>
      </w:r>
      <w:r w:rsidRPr="001E6BF4">
        <w:rPr>
          <w:rFonts w:asciiTheme="minorHAnsi" w:hAnsiTheme="minorHAnsi"/>
          <w:spacing w:val="32"/>
          <w:w w:val="99"/>
          <w:sz w:val="22"/>
          <w:szCs w:val="22"/>
        </w:rPr>
        <w:t xml:space="preserve"> </w:t>
      </w:r>
      <w:r w:rsidRPr="001E6BF4">
        <w:rPr>
          <w:rFonts w:asciiTheme="minorHAnsi" w:hAnsiTheme="minorHAnsi"/>
          <w:sz w:val="22"/>
          <w:szCs w:val="22"/>
        </w:rPr>
        <w:t>poniesioną</w:t>
      </w:r>
      <w:r w:rsidRPr="001E6BF4">
        <w:rPr>
          <w:rFonts w:asciiTheme="minorHAnsi" w:hAnsiTheme="minorHAnsi"/>
          <w:spacing w:val="7"/>
          <w:sz w:val="22"/>
          <w:szCs w:val="22"/>
        </w:rPr>
        <w:t xml:space="preserve"> </w:t>
      </w:r>
      <w:r w:rsidRPr="001E6BF4">
        <w:rPr>
          <w:rFonts w:asciiTheme="minorHAnsi" w:hAnsiTheme="minorHAnsi"/>
          <w:sz w:val="22"/>
          <w:szCs w:val="22"/>
        </w:rPr>
        <w:t>przez</w:t>
      </w:r>
      <w:r w:rsidRPr="001E6BF4">
        <w:rPr>
          <w:rFonts w:asciiTheme="minorHAnsi" w:hAnsiTheme="minorHAnsi"/>
          <w:spacing w:val="7"/>
          <w:sz w:val="22"/>
          <w:szCs w:val="22"/>
        </w:rPr>
        <w:t xml:space="preserve"> </w:t>
      </w:r>
      <w:r w:rsidRPr="001E6BF4">
        <w:rPr>
          <w:rFonts w:asciiTheme="minorHAnsi" w:hAnsiTheme="minorHAnsi"/>
          <w:sz w:val="22"/>
          <w:szCs w:val="22"/>
        </w:rPr>
        <w:t>Zamawiającego</w:t>
      </w:r>
      <w:r w:rsidRPr="001E6BF4">
        <w:rPr>
          <w:rFonts w:asciiTheme="minorHAnsi" w:hAnsiTheme="minorHAnsi"/>
          <w:spacing w:val="8"/>
          <w:sz w:val="22"/>
          <w:szCs w:val="22"/>
        </w:rPr>
        <w:t xml:space="preserve"> </w:t>
      </w:r>
      <w:r w:rsidRPr="001E6BF4">
        <w:rPr>
          <w:rFonts w:asciiTheme="minorHAnsi" w:hAnsiTheme="minorHAnsi"/>
          <w:sz w:val="22"/>
          <w:szCs w:val="22"/>
        </w:rPr>
        <w:t>powstałą</w:t>
      </w:r>
      <w:r w:rsidRPr="001E6BF4">
        <w:rPr>
          <w:rFonts w:asciiTheme="minorHAnsi" w:hAnsiTheme="minorHAnsi"/>
          <w:spacing w:val="7"/>
          <w:sz w:val="22"/>
          <w:szCs w:val="22"/>
        </w:rPr>
        <w:t xml:space="preserve"> </w:t>
      </w:r>
      <w:r w:rsidRPr="001E6BF4">
        <w:rPr>
          <w:rFonts w:asciiTheme="minorHAnsi" w:hAnsiTheme="minorHAnsi"/>
          <w:sz w:val="22"/>
          <w:szCs w:val="22"/>
        </w:rPr>
        <w:t>wskutek</w:t>
      </w:r>
      <w:r w:rsidRPr="001E6BF4">
        <w:rPr>
          <w:rFonts w:asciiTheme="minorHAnsi" w:hAnsiTheme="minorHAnsi"/>
          <w:spacing w:val="7"/>
          <w:sz w:val="22"/>
          <w:szCs w:val="22"/>
        </w:rPr>
        <w:t xml:space="preserve"> </w:t>
      </w:r>
      <w:r w:rsidRPr="001E6BF4">
        <w:rPr>
          <w:rFonts w:asciiTheme="minorHAnsi" w:hAnsiTheme="minorHAnsi"/>
          <w:sz w:val="22"/>
          <w:szCs w:val="22"/>
        </w:rPr>
        <w:t>nieudostępnienia</w:t>
      </w:r>
      <w:r w:rsidRPr="001E6BF4">
        <w:rPr>
          <w:rFonts w:asciiTheme="minorHAnsi" w:hAnsiTheme="minorHAnsi"/>
          <w:spacing w:val="10"/>
          <w:sz w:val="22"/>
          <w:szCs w:val="22"/>
        </w:rPr>
        <w:t xml:space="preserve"> </w:t>
      </w:r>
      <w:r w:rsidRPr="001E6BF4">
        <w:rPr>
          <w:rFonts w:asciiTheme="minorHAnsi" w:hAnsiTheme="minorHAnsi"/>
          <w:sz w:val="22"/>
          <w:szCs w:val="22"/>
        </w:rPr>
        <w:t>tych</w:t>
      </w:r>
      <w:r w:rsidRPr="001E6BF4">
        <w:rPr>
          <w:rFonts w:asciiTheme="minorHAnsi" w:hAnsiTheme="minorHAnsi"/>
          <w:spacing w:val="12"/>
          <w:sz w:val="22"/>
          <w:szCs w:val="22"/>
        </w:rPr>
        <w:t xml:space="preserve"> </w:t>
      </w:r>
      <w:r w:rsidRPr="001E6BF4">
        <w:rPr>
          <w:rFonts w:asciiTheme="minorHAnsi" w:hAnsiTheme="minorHAnsi"/>
          <w:sz w:val="22"/>
          <w:szCs w:val="22"/>
        </w:rPr>
        <w:t>zasobów,</w:t>
      </w:r>
      <w:r w:rsidRPr="001E6BF4">
        <w:rPr>
          <w:rFonts w:asciiTheme="minorHAnsi" w:hAnsiTheme="minorHAnsi"/>
          <w:spacing w:val="8"/>
          <w:sz w:val="22"/>
          <w:szCs w:val="22"/>
        </w:rPr>
        <w:t xml:space="preserve"> </w:t>
      </w:r>
      <w:r w:rsidRPr="001E6BF4">
        <w:rPr>
          <w:rFonts w:asciiTheme="minorHAnsi" w:hAnsiTheme="minorHAnsi"/>
          <w:spacing w:val="-1"/>
          <w:sz w:val="22"/>
          <w:szCs w:val="22"/>
        </w:rPr>
        <w:t>chyba</w:t>
      </w:r>
      <w:r w:rsidRPr="001E6BF4">
        <w:rPr>
          <w:rFonts w:asciiTheme="minorHAnsi" w:hAnsiTheme="minorHAnsi"/>
          <w:spacing w:val="9"/>
          <w:sz w:val="22"/>
          <w:szCs w:val="22"/>
        </w:rPr>
        <w:t xml:space="preserve"> </w:t>
      </w:r>
      <w:r w:rsidRPr="001E6BF4">
        <w:rPr>
          <w:rFonts w:asciiTheme="minorHAnsi" w:hAnsiTheme="minorHAnsi"/>
          <w:sz w:val="22"/>
          <w:szCs w:val="22"/>
        </w:rPr>
        <w:t>że</w:t>
      </w:r>
      <w:r w:rsidRPr="001E6BF4">
        <w:rPr>
          <w:rFonts w:asciiTheme="minorHAnsi" w:hAnsiTheme="minorHAnsi"/>
          <w:spacing w:val="40"/>
          <w:w w:val="99"/>
          <w:sz w:val="22"/>
          <w:szCs w:val="22"/>
        </w:rPr>
        <w:t xml:space="preserve"> </w:t>
      </w:r>
      <w:r w:rsidRPr="001E6BF4">
        <w:rPr>
          <w:rFonts w:asciiTheme="minorHAnsi" w:hAnsiTheme="minorHAnsi"/>
          <w:sz w:val="22"/>
          <w:szCs w:val="22"/>
        </w:rPr>
        <w:t>za</w:t>
      </w:r>
      <w:r w:rsidRPr="001E6BF4">
        <w:rPr>
          <w:rFonts w:asciiTheme="minorHAnsi" w:hAnsiTheme="minorHAnsi"/>
          <w:spacing w:val="-10"/>
          <w:sz w:val="22"/>
          <w:szCs w:val="22"/>
        </w:rPr>
        <w:t xml:space="preserve"> </w:t>
      </w:r>
      <w:r w:rsidRPr="001E6BF4">
        <w:rPr>
          <w:rFonts w:asciiTheme="minorHAnsi" w:hAnsiTheme="minorHAnsi"/>
          <w:sz w:val="22"/>
          <w:szCs w:val="22"/>
        </w:rPr>
        <w:t>nieudostępnienie</w:t>
      </w:r>
      <w:r w:rsidRPr="001E6BF4">
        <w:rPr>
          <w:rFonts w:asciiTheme="minorHAnsi" w:hAnsiTheme="minorHAnsi"/>
          <w:spacing w:val="-7"/>
          <w:sz w:val="22"/>
          <w:szCs w:val="22"/>
        </w:rPr>
        <w:t xml:space="preserve"> </w:t>
      </w:r>
      <w:r w:rsidRPr="001E6BF4">
        <w:rPr>
          <w:rFonts w:asciiTheme="minorHAnsi" w:hAnsiTheme="minorHAnsi"/>
          <w:sz w:val="22"/>
          <w:szCs w:val="22"/>
        </w:rPr>
        <w:t>zasobów</w:t>
      </w:r>
      <w:r w:rsidRPr="001E6BF4">
        <w:rPr>
          <w:rFonts w:asciiTheme="minorHAnsi" w:hAnsiTheme="minorHAnsi"/>
          <w:spacing w:val="-7"/>
          <w:sz w:val="22"/>
          <w:szCs w:val="22"/>
        </w:rPr>
        <w:t xml:space="preserve"> </w:t>
      </w:r>
      <w:r w:rsidRPr="001E6BF4">
        <w:rPr>
          <w:rFonts w:asciiTheme="minorHAnsi" w:hAnsiTheme="minorHAnsi"/>
          <w:sz w:val="22"/>
          <w:szCs w:val="22"/>
        </w:rPr>
        <w:t>nie</w:t>
      </w:r>
      <w:r w:rsidRPr="001E6BF4">
        <w:rPr>
          <w:rFonts w:asciiTheme="minorHAnsi" w:hAnsiTheme="minorHAnsi"/>
          <w:spacing w:val="-9"/>
          <w:sz w:val="22"/>
          <w:szCs w:val="22"/>
        </w:rPr>
        <w:t xml:space="preserve"> </w:t>
      </w:r>
      <w:r w:rsidRPr="001E6BF4">
        <w:rPr>
          <w:rFonts w:asciiTheme="minorHAnsi" w:hAnsiTheme="minorHAnsi"/>
          <w:sz w:val="22"/>
          <w:szCs w:val="22"/>
        </w:rPr>
        <w:t>ponosi</w:t>
      </w:r>
      <w:r w:rsidRPr="001E6BF4">
        <w:rPr>
          <w:rFonts w:asciiTheme="minorHAnsi" w:hAnsiTheme="minorHAnsi"/>
          <w:spacing w:val="-12"/>
          <w:sz w:val="22"/>
          <w:szCs w:val="22"/>
        </w:rPr>
        <w:t xml:space="preserve"> </w:t>
      </w:r>
      <w:r w:rsidRPr="001E6BF4">
        <w:rPr>
          <w:rFonts w:asciiTheme="minorHAnsi" w:hAnsiTheme="minorHAnsi"/>
          <w:sz w:val="22"/>
          <w:szCs w:val="22"/>
        </w:rPr>
        <w:t>winy.</w:t>
      </w:r>
    </w:p>
    <w:p w:rsidR="00A1363D"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Jeżeli</w:t>
      </w:r>
      <w:r w:rsidRPr="001E6BF4">
        <w:rPr>
          <w:rFonts w:asciiTheme="minorHAnsi" w:hAnsiTheme="minorHAnsi"/>
          <w:spacing w:val="34"/>
          <w:sz w:val="22"/>
          <w:szCs w:val="22"/>
        </w:rPr>
        <w:t xml:space="preserve"> </w:t>
      </w:r>
      <w:r w:rsidRPr="001E6BF4">
        <w:rPr>
          <w:rFonts w:asciiTheme="minorHAnsi" w:hAnsiTheme="minorHAnsi"/>
          <w:sz w:val="22"/>
          <w:szCs w:val="22"/>
        </w:rPr>
        <w:t>zdolności</w:t>
      </w:r>
      <w:r w:rsidRPr="001E6BF4">
        <w:rPr>
          <w:rFonts w:asciiTheme="minorHAnsi" w:hAnsiTheme="minorHAnsi"/>
          <w:spacing w:val="32"/>
          <w:sz w:val="22"/>
          <w:szCs w:val="22"/>
        </w:rPr>
        <w:t xml:space="preserve"> </w:t>
      </w:r>
      <w:r w:rsidRPr="001E6BF4">
        <w:rPr>
          <w:rFonts w:asciiTheme="minorHAnsi" w:hAnsiTheme="minorHAnsi"/>
          <w:sz w:val="22"/>
          <w:szCs w:val="22"/>
        </w:rPr>
        <w:t>techniczne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zawodowe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pacing w:val="-1"/>
          <w:sz w:val="22"/>
          <w:szCs w:val="22"/>
        </w:rPr>
        <w:t>sytuacja</w:t>
      </w:r>
      <w:r w:rsidRPr="001E6BF4">
        <w:rPr>
          <w:rFonts w:asciiTheme="minorHAnsi" w:hAnsiTheme="minorHAnsi"/>
          <w:spacing w:val="34"/>
          <w:sz w:val="22"/>
          <w:szCs w:val="22"/>
        </w:rPr>
        <w:t xml:space="preserve"> </w:t>
      </w:r>
      <w:r w:rsidRPr="001E6BF4">
        <w:rPr>
          <w:rFonts w:asciiTheme="minorHAnsi" w:hAnsiTheme="minorHAnsi"/>
          <w:sz w:val="22"/>
          <w:szCs w:val="22"/>
        </w:rPr>
        <w:t>ekonomiczna</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finansowa,</w:t>
      </w:r>
      <w:r w:rsidRPr="001E6BF4">
        <w:rPr>
          <w:rFonts w:asciiTheme="minorHAnsi" w:hAnsiTheme="minorHAnsi"/>
          <w:spacing w:val="48"/>
          <w:w w:val="99"/>
          <w:sz w:val="22"/>
          <w:szCs w:val="22"/>
        </w:rPr>
        <w:t xml:space="preserve"> </w:t>
      </w:r>
      <w:r w:rsidRPr="001E6BF4">
        <w:rPr>
          <w:rFonts w:asciiTheme="minorHAnsi" w:hAnsiTheme="minorHAnsi"/>
          <w:sz w:val="22"/>
          <w:szCs w:val="22"/>
        </w:rPr>
        <w:t>podmiotu,</w:t>
      </w:r>
      <w:r w:rsidRPr="001E6BF4">
        <w:rPr>
          <w:rFonts w:asciiTheme="minorHAnsi" w:hAnsiTheme="minorHAnsi"/>
          <w:spacing w:val="18"/>
          <w:sz w:val="22"/>
          <w:szCs w:val="22"/>
        </w:rPr>
        <w:t xml:space="preserve"> </w:t>
      </w:r>
      <w:r w:rsidRPr="001E6BF4">
        <w:rPr>
          <w:rFonts w:asciiTheme="minorHAnsi" w:hAnsiTheme="minorHAnsi"/>
          <w:sz w:val="22"/>
          <w:szCs w:val="22"/>
        </w:rPr>
        <w:t>o</w:t>
      </w:r>
      <w:r w:rsidR="00B95846" w:rsidRPr="001E6BF4">
        <w:rPr>
          <w:rFonts w:asciiTheme="minorHAnsi" w:hAnsiTheme="minorHAnsi"/>
          <w:spacing w:val="20"/>
          <w:sz w:val="22"/>
          <w:szCs w:val="22"/>
        </w:rPr>
        <w:t> </w:t>
      </w:r>
      <w:r w:rsidRPr="001E6BF4">
        <w:rPr>
          <w:rFonts w:asciiTheme="minorHAnsi" w:hAnsiTheme="minorHAnsi"/>
          <w:spacing w:val="-1"/>
          <w:sz w:val="22"/>
          <w:szCs w:val="22"/>
        </w:rPr>
        <w:t>którym</w:t>
      </w:r>
      <w:r w:rsidRPr="001E6BF4">
        <w:rPr>
          <w:rFonts w:asciiTheme="minorHAnsi" w:hAnsiTheme="minorHAnsi"/>
          <w:spacing w:val="2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17"/>
          <w:sz w:val="22"/>
          <w:szCs w:val="22"/>
        </w:rPr>
        <w:t xml:space="preserve"> </w:t>
      </w:r>
      <w:r w:rsidRPr="001E6BF4">
        <w:rPr>
          <w:rFonts w:asciiTheme="minorHAnsi" w:hAnsiTheme="minorHAnsi"/>
          <w:sz w:val="22"/>
          <w:szCs w:val="22"/>
        </w:rPr>
        <w:t>w</w:t>
      </w:r>
      <w:r w:rsidRPr="001E6BF4">
        <w:rPr>
          <w:rFonts w:asciiTheme="minorHAnsi" w:hAnsiTheme="minorHAnsi"/>
          <w:spacing w:val="22"/>
          <w:sz w:val="22"/>
          <w:szCs w:val="22"/>
        </w:rPr>
        <w:t xml:space="preserve"> </w:t>
      </w:r>
      <w:r w:rsidR="007B4470" w:rsidRPr="001E6BF4">
        <w:rPr>
          <w:rFonts w:asciiTheme="minorHAnsi" w:hAnsiTheme="minorHAnsi"/>
          <w:sz w:val="22"/>
          <w:szCs w:val="22"/>
        </w:rPr>
        <w:t>ust.</w:t>
      </w:r>
      <w:r w:rsidRPr="001E6BF4">
        <w:rPr>
          <w:rFonts w:asciiTheme="minorHAnsi" w:hAnsiTheme="minorHAnsi"/>
          <w:sz w:val="22"/>
          <w:szCs w:val="22"/>
        </w:rPr>
        <w:t xml:space="preserve"> 4 niniejszego działu,</w:t>
      </w:r>
      <w:r w:rsidRPr="001E6BF4">
        <w:rPr>
          <w:rFonts w:asciiTheme="minorHAnsi" w:hAnsiTheme="minorHAnsi"/>
          <w:spacing w:val="21"/>
          <w:sz w:val="22"/>
          <w:szCs w:val="22"/>
        </w:rPr>
        <w:t xml:space="preserve"> </w:t>
      </w:r>
      <w:r w:rsidRPr="001E6BF4">
        <w:rPr>
          <w:rFonts w:asciiTheme="minorHAnsi" w:hAnsiTheme="minorHAnsi"/>
          <w:sz w:val="22"/>
          <w:szCs w:val="22"/>
        </w:rPr>
        <w:t>nie</w:t>
      </w:r>
      <w:r w:rsidRPr="001E6BF4">
        <w:rPr>
          <w:rFonts w:asciiTheme="minorHAnsi" w:hAnsiTheme="minorHAnsi"/>
          <w:spacing w:val="18"/>
          <w:sz w:val="22"/>
          <w:szCs w:val="22"/>
        </w:rPr>
        <w:t xml:space="preserve"> </w:t>
      </w:r>
      <w:r w:rsidRPr="001E6BF4">
        <w:rPr>
          <w:rFonts w:asciiTheme="minorHAnsi" w:hAnsiTheme="minorHAnsi"/>
          <w:sz w:val="22"/>
          <w:szCs w:val="22"/>
        </w:rPr>
        <w:t>potwierdzają</w:t>
      </w:r>
      <w:r w:rsidRPr="001E6BF4">
        <w:rPr>
          <w:rFonts w:asciiTheme="minorHAnsi" w:hAnsiTheme="minorHAnsi"/>
          <w:spacing w:val="19"/>
          <w:sz w:val="22"/>
          <w:szCs w:val="22"/>
        </w:rPr>
        <w:t xml:space="preserve"> </w:t>
      </w:r>
      <w:r w:rsidRPr="001E6BF4">
        <w:rPr>
          <w:rFonts w:asciiTheme="minorHAnsi" w:hAnsiTheme="minorHAnsi"/>
          <w:sz w:val="22"/>
          <w:szCs w:val="22"/>
        </w:rPr>
        <w:t>spełnienia</w:t>
      </w:r>
      <w:r w:rsidRPr="001E6BF4">
        <w:rPr>
          <w:rFonts w:asciiTheme="minorHAnsi" w:hAnsiTheme="minorHAnsi"/>
          <w:spacing w:val="22"/>
          <w:sz w:val="22"/>
          <w:szCs w:val="22"/>
        </w:rPr>
        <w:t xml:space="preserve"> </w:t>
      </w:r>
      <w:r w:rsidRPr="001E6BF4">
        <w:rPr>
          <w:rFonts w:asciiTheme="minorHAnsi" w:hAnsiTheme="minorHAnsi"/>
          <w:sz w:val="22"/>
          <w:szCs w:val="22"/>
        </w:rPr>
        <w:t>przez</w:t>
      </w:r>
      <w:r w:rsidRPr="001E6BF4">
        <w:rPr>
          <w:rFonts w:asciiTheme="minorHAnsi" w:hAnsiTheme="minorHAnsi"/>
          <w:spacing w:val="20"/>
          <w:sz w:val="22"/>
          <w:szCs w:val="22"/>
        </w:rPr>
        <w:t xml:space="preserve"> </w:t>
      </w:r>
      <w:r w:rsidRPr="001E6BF4">
        <w:rPr>
          <w:rFonts w:asciiTheme="minorHAnsi" w:hAnsiTheme="minorHAnsi"/>
          <w:sz w:val="22"/>
          <w:szCs w:val="22"/>
        </w:rPr>
        <w:t>Wykonawcę</w:t>
      </w:r>
      <w:r w:rsidRPr="001E6BF4">
        <w:rPr>
          <w:rFonts w:asciiTheme="minorHAnsi" w:hAnsiTheme="minorHAnsi"/>
          <w:spacing w:val="19"/>
          <w:sz w:val="22"/>
          <w:szCs w:val="22"/>
        </w:rPr>
        <w:t xml:space="preserve"> </w:t>
      </w:r>
      <w:r w:rsidRPr="001E6BF4">
        <w:rPr>
          <w:rFonts w:asciiTheme="minorHAnsi" w:hAnsiTheme="minorHAnsi"/>
          <w:sz w:val="22"/>
          <w:szCs w:val="22"/>
        </w:rPr>
        <w:t>warunków</w:t>
      </w:r>
      <w:r w:rsidRPr="001E6BF4">
        <w:rPr>
          <w:rFonts w:asciiTheme="minorHAnsi" w:hAnsiTheme="minorHAnsi"/>
          <w:spacing w:val="40"/>
          <w:w w:val="99"/>
          <w:sz w:val="22"/>
          <w:szCs w:val="22"/>
        </w:rPr>
        <w:t xml:space="preserve"> </w:t>
      </w:r>
      <w:r w:rsidRPr="001E6BF4">
        <w:rPr>
          <w:rFonts w:asciiTheme="minorHAnsi" w:hAnsiTheme="minorHAnsi"/>
          <w:sz w:val="22"/>
          <w:szCs w:val="22"/>
        </w:rPr>
        <w:t>udziału</w:t>
      </w:r>
      <w:r w:rsidRPr="001E6BF4">
        <w:rPr>
          <w:rFonts w:asciiTheme="minorHAnsi" w:hAnsiTheme="minorHAnsi"/>
          <w:spacing w:val="52"/>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lastRenderedPageBreak/>
        <w:t>postępowaniu</w:t>
      </w:r>
      <w:r w:rsidRPr="001E6BF4">
        <w:rPr>
          <w:rFonts w:asciiTheme="minorHAnsi" w:hAnsiTheme="minorHAnsi"/>
          <w:spacing w:val="53"/>
          <w:sz w:val="22"/>
          <w:szCs w:val="22"/>
        </w:rPr>
        <w:t xml:space="preserve"> </w:t>
      </w:r>
      <w:r w:rsidRPr="001E6BF4">
        <w:rPr>
          <w:rFonts w:asciiTheme="minorHAnsi" w:hAnsiTheme="minorHAnsi"/>
          <w:sz w:val="22"/>
          <w:szCs w:val="22"/>
        </w:rPr>
        <w:t>lub</w:t>
      </w:r>
      <w:r w:rsidRPr="001E6BF4">
        <w:rPr>
          <w:rFonts w:asciiTheme="minorHAnsi" w:hAnsiTheme="minorHAnsi"/>
          <w:spacing w:val="53"/>
          <w:sz w:val="22"/>
          <w:szCs w:val="22"/>
        </w:rPr>
        <w:t xml:space="preserve"> </w:t>
      </w:r>
      <w:r w:rsidRPr="001E6BF4">
        <w:rPr>
          <w:rFonts w:asciiTheme="minorHAnsi" w:hAnsiTheme="minorHAnsi"/>
          <w:sz w:val="22"/>
          <w:szCs w:val="22"/>
        </w:rPr>
        <w:t>zachodzą</w:t>
      </w:r>
      <w:r w:rsidRPr="001E6BF4">
        <w:rPr>
          <w:rFonts w:asciiTheme="minorHAnsi" w:hAnsiTheme="minorHAnsi"/>
          <w:spacing w:val="52"/>
          <w:sz w:val="22"/>
          <w:szCs w:val="22"/>
        </w:rPr>
        <w:t xml:space="preserve"> </w:t>
      </w:r>
      <w:r w:rsidRPr="001E6BF4">
        <w:rPr>
          <w:rFonts w:asciiTheme="minorHAnsi" w:hAnsiTheme="minorHAnsi"/>
          <w:spacing w:val="1"/>
          <w:sz w:val="22"/>
          <w:szCs w:val="22"/>
        </w:rPr>
        <w:t>wobec</w:t>
      </w:r>
      <w:r w:rsidRPr="001E6BF4">
        <w:rPr>
          <w:rFonts w:asciiTheme="minorHAnsi" w:hAnsiTheme="minorHAnsi"/>
          <w:spacing w:val="52"/>
          <w:sz w:val="22"/>
          <w:szCs w:val="22"/>
        </w:rPr>
        <w:t xml:space="preserve"> </w:t>
      </w:r>
      <w:r w:rsidRPr="001E6BF4">
        <w:rPr>
          <w:rFonts w:asciiTheme="minorHAnsi" w:hAnsiTheme="minorHAnsi"/>
          <w:spacing w:val="-1"/>
          <w:sz w:val="22"/>
          <w:szCs w:val="22"/>
        </w:rPr>
        <w:t>tych</w:t>
      </w:r>
      <w:r w:rsidRPr="001E6BF4">
        <w:rPr>
          <w:rFonts w:asciiTheme="minorHAnsi" w:hAnsiTheme="minorHAnsi"/>
          <w:spacing w:val="52"/>
          <w:sz w:val="22"/>
          <w:szCs w:val="22"/>
        </w:rPr>
        <w:t xml:space="preserve"> </w:t>
      </w:r>
      <w:r w:rsidRPr="001E6BF4">
        <w:rPr>
          <w:rFonts w:asciiTheme="minorHAnsi" w:hAnsiTheme="minorHAnsi"/>
          <w:sz w:val="22"/>
          <w:szCs w:val="22"/>
        </w:rPr>
        <w:t>podmiotów</w:t>
      </w:r>
      <w:r w:rsidRPr="001E6BF4">
        <w:rPr>
          <w:rFonts w:asciiTheme="minorHAnsi" w:hAnsiTheme="minorHAnsi"/>
          <w:spacing w:val="3"/>
          <w:sz w:val="22"/>
          <w:szCs w:val="22"/>
        </w:rPr>
        <w:t xml:space="preserve"> </w:t>
      </w:r>
      <w:r w:rsidRPr="001E6BF4">
        <w:rPr>
          <w:rFonts w:asciiTheme="minorHAnsi" w:hAnsiTheme="minorHAnsi"/>
          <w:sz w:val="22"/>
          <w:szCs w:val="22"/>
        </w:rPr>
        <w:t>podstawy</w:t>
      </w:r>
      <w:r w:rsidRPr="001E6BF4">
        <w:rPr>
          <w:rFonts w:asciiTheme="minorHAnsi" w:hAnsiTheme="minorHAnsi"/>
          <w:spacing w:val="50"/>
          <w:sz w:val="22"/>
          <w:szCs w:val="22"/>
        </w:rPr>
        <w:t xml:space="preserve"> </w:t>
      </w:r>
      <w:r w:rsidRPr="001E6BF4">
        <w:rPr>
          <w:rFonts w:asciiTheme="minorHAnsi" w:hAnsiTheme="minorHAnsi"/>
          <w:sz w:val="22"/>
          <w:szCs w:val="22"/>
        </w:rPr>
        <w:t>wykluczenia,</w:t>
      </w:r>
      <w:r w:rsidRPr="001E6BF4">
        <w:rPr>
          <w:rFonts w:asciiTheme="minorHAnsi" w:hAnsiTheme="minorHAnsi"/>
          <w:spacing w:val="38"/>
          <w:w w:val="99"/>
          <w:sz w:val="22"/>
          <w:szCs w:val="22"/>
        </w:rPr>
        <w:t xml:space="preserve"> </w:t>
      </w:r>
      <w:r w:rsidRPr="001E6BF4">
        <w:rPr>
          <w:rFonts w:asciiTheme="minorHAnsi" w:hAnsiTheme="minorHAnsi"/>
          <w:sz w:val="22"/>
          <w:szCs w:val="22"/>
        </w:rPr>
        <w:t>Zamawiający</w:t>
      </w:r>
      <w:r w:rsidRPr="001E6BF4">
        <w:rPr>
          <w:rFonts w:asciiTheme="minorHAnsi" w:hAnsiTheme="minorHAnsi"/>
          <w:spacing w:val="-12"/>
          <w:sz w:val="22"/>
          <w:szCs w:val="22"/>
        </w:rPr>
        <w:t xml:space="preserve"> </w:t>
      </w:r>
      <w:r w:rsidRPr="001E6BF4">
        <w:rPr>
          <w:rFonts w:asciiTheme="minorHAnsi" w:hAnsiTheme="minorHAnsi"/>
          <w:sz w:val="22"/>
          <w:szCs w:val="22"/>
        </w:rPr>
        <w:t>żąda,</w:t>
      </w:r>
      <w:r w:rsidRPr="001E6BF4">
        <w:rPr>
          <w:rFonts w:asciiTheme="minorHAnsi" w:hAnsiTheme="minorHAnsi"/>
          <w:spacing w:val="-10"/>
          <w:sz w:val="22"/>
          <w:szCs w:val="22"/>
        </w:rPr>
        <w:t xml:space="preserve"> </w:t>
      </w:r>
      <w:r w:rsidRPr="001E6BF4">
        <w:rPr>
          <w:rFonts w:asciiTheme="minorHAnsi" w:hAnsiTheme="minorHAnsi"/>
          <w:sz w:val="22"/>
          <w:szCs w:val="22"/>
        </w:rPr>
        <w:t>aby</w:t>
      </w:r>
      <w:r w:rsidRPr="001E6BF4">
        <w:rPr>
          <w:rFonts w:asciiTheme="minorHAnsi" w:hAnsiTheme="minorHAnsi"/>
          <w:spacing w:val="-10"/>
          <w:sz w:val="22"/>
          <w:szCs w:val="22"/>
        </w:rPr>
        <w:t xml:space="preserve"> </w:t>
      </w:r>
      <w:r w:rsidR="00B95846" w:rsidRPr="001E6BF4">
        <w:rPr>
          <w:rFonts w:asciiTheme="minorHAnsi" w:hAnsiTheme="minorHAnsi"/>
          <w:sz w:val="22"/>
          <w:szCs w:val="22"/>
        </w:rPr>
        <w:t>W</w:t>
      </w:r>
      <w:r w:rsidRPr="001E6BF4">
        <w:rPr>
          <w:rFonts w:asciiTheme="minorHAnsi" w:hAnsiTheme="minorHAnsi"/>
          <w:sz w:val="22"/>
          <w:szCs w:val="22"/>
        </w:rPr>
        <w:t>ykonawca</w:t>
      </w:r>
      <w:r w:rsidRPr="001E6BF4">
        <w:rPr>
          <w:rFonts w:asciiTheme="minorHAnsi" w:hAnsiTheme="minorHAnsi"/>
          <w:spacing w:val="-10"/>
          <w:sz w:val="22"/>
          <w:szCs w:val="22"/>
        </w:rPr>
        <w:t xml:space="preserve"> </w:t>
      </w:r>
      <w:r w:rsidRPr="001E6BF4">
        <w:rPr>
          <w:rFonts w:asciiTheme="minorHAnsi" w:hAnsiTheme="minorHAnsi"/>
          <w:b/>
          <w:sz w:val="22"/>
          <w:szCs w:val="22"/>
        </w:rPr>
        <w:t>w</w:t>
      </w:r>
      <w:r w:rsidRPr="001E6BF4">
        <w:rPr>
          <w:rFonts w:asciiTheme="minorHAnsi" w:hAnsiTheme="minorHAnsi"/>
          <w:b/>
          <w:spacing w:val="-8"/>
          <w:sz w:val="22"/>
          <w:szCs w:val="22"/>
        </w:rPr>
        <w:t xml:space="preserve"> </w:t>
      </w:r>
      <w:r w:rsidRPr="001E6BF4">
        <w:rPr>
          <w:rFonts w:asciiTheme="minorHAnsi" w:hAnsiTheme="minorHAnsi"/>
          <w:b/>
          <w:spacing w:val="-1"/>
          <w:sz w:val="22"/>
          <w:szCs w:val="22"/>
        </w:rPr>
        <w:t>terminie</w:t>
      </w:r>
      <w:r w:rsidRPr="001E6BF4">
        <w:rPr>
          <w:rFonts w:asciiTheme="minorHAnsi" w:hAnsiTheme="minorHAnsi"/>
          <w:b/>
          <w:spacing w:val="-10"/>
          <w:sz w:val="22"/>
          <w:szCs w:val="22"/>
        </w:rPr>
        <w:t xml:space="preserve"> </w:t>
      </w:r>
      <w:r w:rsidRPr="001E6BF4">
        <w:rPr>
          <w:rFonts w:asciiTheme="minorHAnsi" w:hAnsiTheme="minorHAnsi"/>
          <w:b/>
          <w:sz w:val="22"/>
          <w:szCs w:val="22"/>
        </w:rPr>
        <w:t>określonym</w:t>
      </w:r>
      <w:r w:rsidRPr="001E6BF4">
        <w:rPr>
          <w:rFonts w:asciiTheme="minorHAnsi" w:hAnsiTheme="minorHAnsi"/>
          <w:b/>
          <w:spacing w:val="-10"/>
          <w:sz w:val="22"/>
          <w:szCs w:val="22"/>
        </w:rPr>
        <w:t xml:space="preserve"> </w:t>
      </w:r>
      <w:r w:rsidRPr="001E6BF4">
        <w:rPr>
          <w:rFonts w:asciiTheme="minorHAnsi" w:hAnsiTheme="minorHAnsi"/>
          <w:b/>
          <w:sz w:val="22"/>
          <w:szCs w:val="22"/>
        </w:rPr>
        <w:t>przez</w:t>
      </w:r>
      <w:r w:rsidRPr="001E6BF4">
        <w:rPr>
          <w:rFonts w:asciiTheme="minorHAnsi" w:hAnsiTheme="minorHAnsi"/>
          <w:b/>
          <w:spacing w:val="-9"/>
          <w:sz w:val="22"/>
          <w:szCs w:val="22"/>
        </w:rPr>
        <w:t xml:space="preserve"> </w:t>
      </w:r>
      <w:r w:rsidR="00B95846" w:rsidRPr="001E6BF4">
        <w:rPr>
          <w:rFonts w:asciiTheme="minorHAnsi" w:hAnsiTheme="minorHAnsi"/>
          <w:b/>
          <w:sz w:val="22"/>
          <w:szCs w:val="22"/>
        </w:rPr>
        <w:t>Z</w:t>
      </w:r>
      <w:r w:rsidRPr="001E6BF4">
        <w:rPr>
          <w:rFonts w:asciiTheme="minorHAnsi" w:hAnsiTheme="minorHAnsi"/>
          <w:b/>
          <w:sz w:val="22"/>
          <w:szCs w:val="22"/>
        </w:rPr>
        <w:t>amawiającego:</w:t>
      </w:r>
    </w:p>
    <w:p w:rsidR="00135758" w:rsidRPr="001E6BF4" w:rsidRDefault="00135758" w:rsidP="00707173">
      <w:pPr>
        <w:widowControl w:val="0"/>
        <w:numPr>
          <w:ilvl w:val="0"/>
          <w:numId w:val="32"/>
        </w:numPr>
        <w:tabs>
          <w:tab w:val="left" w:pos="993"/>
        </w:tabs>
        <w:suppressAutoHyphens w:val="0"/>
        <w:spacing w:before="60" w:line="229" w:lineRule="exact"/>
        <w:ind w:left="993" w:hanging="284"/>
        <w:jc w:val="both"/>
        <w:rPr>
          <w:rFonts w:asciiTheme="minorHAnsi" w:eastAsia="Arial" w:hAnsiTheme="minorHAnsi"/>
          <w:sz w:val="22"/>
          <w:szCs w:val="22"/>
        </w:rPr>
      </w:pPr>
      <w:r w:rsidRPr="001E6BF4">
        <w:rPr>
          <w:rFonts w:asciiTheme="minorHAnsi" w:hAnsiTheme="minorHAnsi"/>
          <w:sz w:val="22"/>
          <w:szCs w:val="22"/>
        </w:rPr>
        <w:t>zastąpił</w:t>
      </w:r>
      <w:r w:rsidRPr="001E6BF4">
        <w:rPr>
          <w:rFonts w:asciiTheme="minorHAnsi" w:hAnsiTheme="minorHAnsi"/>
          <w:spacing w:val="-9"/>
          <w:sz w:val="22"/>
          <w:szCs w:val="22"/>
        </w:rPr>
        <w:t xml:space="preserve"> </w:t>
      </w:r>
      <w:r w:rsidRPr="001E6BF4">
        <w:rPr>
          <w:rFonts w:asciiTheme="minorHAnsi" w:hAnsiTheme="minorHAnsi"/>
          <w:sz w:val="22"/>
          <w:szCs w:val="22"/>
        </w:rPr>
        <w:t>ten</w:t>
      </w:r>
      <w:r w:rsidRPr="001E6BF4">
        <w:rPr>
          <w:rFonts w:asciiTheme="minorHAnsi" w:hAnsiTheme="minorHAnsi"/>
          <w:spacing w:val="-8"/>
          <w:sz w:val="22"/>
          <w:szCs w:val="22"/>
        </w:rPr>
        <w:t xml:space="preserve"> </w:t>
      </w:r>
      <w:r w:rsidRPr="001E6BF4">
        <w:rPr>
          <w:rFonts w:asciiTheme="minorHAnsi" w:hAnsiTheme="minorHAnsi"/>
          <w:sz w:val="22"/>
          <w:szCs w:val="22"/>
        </w:rPr>
        <w:t>podmiot</w:t>
      </w:r>
      <w:r w:rsidRPr="001E6BF4">
        <w:rPr>
          <w:rFonts w:asciiTheme="minorHAnsi" w:hAnsiTheme="minorHAnsi"/>
          <w:spacing w:val="-8"/>
          <w:sz w:val="22"/>
          <w:szCs w:val="22"/>
        </w:rPr>
        <w:t xml:space="preserve"> </w:t>
      </w:r>
      <w:r w:rsidRPr="001E6BF4">
        <w:rPr>
          <w:rFonts w:asciiTheme="minorHAnsi" w:hAnsiTheme="minorHAnsi"/>
          <w:sz w:val="22"/>
          <w:szCs w:val="22"/>
        </w:rPr>
        <w:t>innym</w:t>
      </w:r>
      <w:r w:rsidRPr="001E6BF4">
        <w:rPr>
          <w:rFonts w:asciiTheme="minorHAnsi" w:hAnsiTheme="minorHAnsi"/>
          <w:spacing w:val="-8"/>
          <w:sz w:val="22"/>
          <w:szCs w:val="22"/>
        </w:rPr>
        <w:t xml:space="preserve"> </w:t>
      </w:r>
      <w:r w:rsidRPr="001E6BF4">
        <w:rPr>
          <w:rFonts w:asciiTheme="minorHAnsi" w:hAnsiTheme="minorHAnsi"/>
          <w:sz w:val="22"/>
          <w:szCs w:val="22"/>
        </w:rPr>
        <w:t>podmiotem</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7"/>
          <w:sz w:val="22"/>
          <w:szCs w:val="22"/>
        </w:rPr>
        <w:t xml:space="preserve"> </w:t>
      </w:r>
      <w:r w:rsidRPr="001E6BF4">
        <w:rPr>
          <w:rFonts w:asciiTheme="minorHAnsi" w:hAnsiTheme="minorHAnsi"/>
          <w:sz w:val="22"/>
          <w:szCs w:val="22"/>
        </w:rPr>
        <w:t>podmiotami</w:t>
      </w:r>
      <w:r w:rsidRPr="001E6BF4">
        <w:rPr>
          <w:rFonts w:asciiTheme="minorHAnsi" w:hAnsiTheme="minorHAnsi"/>
          <w:spacing w:val="-9"/>
          <w:sz w:val="22"/>
          <w:szCs w:val="22"/>
        </w:rPr>
        <w:t xml:space="preserve"> </w:t>
      </w:r>
      <w:r w:rsidRPr="001E6BF4">
        <w:rPr>
          <w:rFonts w:asciiTheme="minorHAnsi" w:hAnsiTheme="minorHAnsi"/>
          <w:sz w:val="22"/>
          <w:szCs w:val="22"/>
        </w:rPr>
        <w:t>lub</w:t>
      </w:r>
    </w:p>
    <w:p w:rsidR="00135758" w:rsidRPr="001E6BF4" w:rsidRDefault="00135758" w:rsidP="00707173">
      <w:pPr>
        <w:widowControl w:val="0"/>
        <w:numPr>
          <w:ilvl w:val="0"/>
          <w:numId w:val="32"/>
        </w:numPr>
        <w:tabs>
          <w:tab w:val="left" w:pos="993"/>
        </w:tabs>
        <w:suppressAutoHyphens w:val="0"/>
        <w:spacing w:before="60"/>
        <w:ind w:left="993" w:right="17" w:hanging="284"/>
        <w:jc w:val="both"/>
        <w:rPr>
          <w:rFonts w:asciiTheme="minorHAnsi" w:eastAsia="Arial" w:hAnsiTheme="minorHAnsi"/>
          <w:sz w:val="22"/>
          <w:szCs w:val="22"/>
        </w:rPr>
      </w:pPr>
      <w:r w:rsidRPr="001E6BF4">
        <w:rPr>
          <w:rFonts w:asciiTheme="minorHAnsi" w:hAnsiTheme="minorHAnsi"/>
          <w:sz w:val="22"/>
          <w:szCs w:val="22"/>
        </w:rPr>
        <w:t>zobowiązał</w:t>
      </w:r>
      <w:r w:rsidRPr="001E6BF4">
        <w:rPr>
          <w:rFonts w:asciiTheme="minorHAnsi" w:hAnsiTheme="minorHAnsi"/>
          <w:spacing w:val="-14"/>
          <w:sz w:val="22"/>
          <w:szCs w:val="22"/>
        </w:rPr>
        <w:t xml:space="preserve"> </w:t>
      </w:r>
      <w:r w:rsidRPr="001E6BF4">
        <w:rPr>
          <w:rFonts w:asciiTheme="minorHAnsi" w:hAnsiTheme="minorHAnsi"/>
          <w:sz w:val="22"/>
          <w:szCs w:val="22"/>
        </w:rPr>
        <w:t>się</w:t>
      </w:r>
      <w:r w:rsidRPr="001E6BF4">
        <w:rPr>
          <w:rFonts w:asciiTheme="minorHAnsi" w:hAnsiTheme="minorHAnsi"/>
          <w:spacing w:val="-13"/>
          <w:sz w:val="22"/>
          <w:szCs w:val="22"/>
        </w:rPr>
        <w:t xml:space="preserve"> </w:t>
      </w:r>
      <w:r w:rsidRPr="001E6BF4">
        <w:rPr>
          <w:rFonts w:asciiTheme="minorHAnsi" w:hAnsiTheme="minorHAnsi"/>
          <w:sz w:val="22"/>
          <w:szCs w:val="22"/>
        </w:rPr>
        <w:t>do</w:t>
      </w:r>
      <w:r w:rsidRPr="001E6BF4">
        <w:rPr>
          <w:rFonts w:asciiTheme="minorHAnsi" w:hAnsiTheme="minorHAnsi"/>
          <w:spacing w:val="-13"/>
          <w:sz w:val="22"/>
          <w:szCs w:val="22"/>
        </w:rPr>
        <w:t xml:space="preserve"> </w:t>
      </w:r>
      <w:r w:rsidRPr="001E6BF4">
        <w:rPr>
          <w:rFonts w:asciiTheme="minorHAnsi" w:hAnsiTheme="minorHAnsi"/>
          <w:sz w:val="22"/>
          <w:szCs w:val="22"/>
        </w:rPr>
        <w:t>osobistego</w:t>
      </w:r>
      <w:r w:rsidRPr="001E6BF4">
        <w:rPr>
          <w:rFonts w:asciiTheme="minorHAnsi" w:hAnsiTheme="minorHAnsi"/>
          <w:spacing w:val="-12"/>
          <w:sz w:val="22"/>
          <w:szCs w:val="22"/>
        </w:rPr>
        <w:t xml:space="preserve"> </w:t>
      </w:r>
      <w:r w:rsidRPr="001E6BF4">
        <w:rPr>
          <w:rFonts w:asciiTheme="minorHAnsi" w:hAnsiTheme="minorHAnsi"/>
          <w:sz w:val="22"/>
          <w:szCs w:val="22"/>
        </w:rPr>
        <w:t>wykonania</w:t>
      </w:r>
      <w:r w:rsidRPr="001E6BF4">
        <w:rPr>
          <w:rFonts w:asciiTheme="minorHAnsi" w:hAnsiTheme="minorHAnsi"/>
          <w:spacing w:val="-14"/>
          <w:sz w:val="22"/>
          <w:szCs w:val="22"/>
        </w:rPr>
        <w:t xml:space="preserve"> </w:t>
      </w:r>
      <w:r w:rsidRPr="001E6BF4">
        <w:rPr>
          <w:rFonts w:asciiTheme="minorHAnsi" w:hAnsiTheme="minorHAnsi"/>
          <w:sz w:val="22"/>
          <w:szCs w:val="22"/>
        </w:rPr>
        <w:t>odpowiedniej</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3"/>
          <w:sz w:val="22"/>
          <w:szCs w:val="22"/>
        </w:rPr>
        <w:t xml:space="preserve"> </w:t>
      </w:r>
      <w:r w:rsidRPr="001E6BF4">
        <w:rPr>
          <w:rFonts w:asciiTheme="minorHAnsi" w:hAnsiTheme="minorHAnsi"/>
          <w:sz w:val="22"/>
          <w:szCs w:val="22"/>
        </w:rPr>
        <w:t>jeżeli</w:t>
      </w:r>
      <w:r w:rsidRPr="001E6BF4">
        <w:rPr>
          <w:rFonts w:asciiTheme="minorHAnsi" w:hAnsiTheme="minorHAnsi"/>
          <w:spacing w:val="-7"/>
          <w:sz w:val="22"/>
          <w:szCs w:val="22"/>
        </w:rPr>
        <w:t xml:space="preserve"> </w:t>
      </w:r>
      <w:r w:rsidRPr="001E6BF4">
        <w:rPr>
          <w:rFonts w:asciiTheme="minorHAnsi" w:hAnsiTheme="minorHAnsi"/>
          <w:sz w:val="22"/>
          <w:szCs w:val="22"/>
        </w:rPr>
        <w:t>wykaże</w:t>
      </w:r>
      <w:r w:rsidRPr="001E6BF4">
        <w:rPr>
          <w:rFonts w:asciiTheme="minorHAnsi" w:hAnsiTheme="minorHAnsi"/>
          <w:spacing w:val="24"/>
          <w:w w:val="99"/>
          <w:sz w:val="22"/>
          <w:szCs w:val="22"/>
        </w:rPr>
        <w:t xml:space="preserve"> </w:t>
      </w:r>
      <w:r w:rsidRPr="001E6BF4">
        <w:rPr>
          <w:rFonts w:asciiTheme="minorHAnsi" w:hAnsiTheme="minorHAnsi"/>
          <w:sz w:val="22"/>
          <w:szCs w:val="22"/>
        </w:rPr>
        <w:t>zdolności</w:t>
      </w:r>
      <w:r w:rsidRPr="001E6BF4">
        <w:rPr>
          <w:rFonts w:asciiTheme="minorHAnsi" w:hAnsiTheme="minorHAnsi"/>
          <w:spacing w:val="1"/>
          <w:sz w:val="22"/>
          <w:szCs w:val="22"/>
        </w:rPr>
        <w:t xml:space="preserve"> </w:t>
      </w:r>
      <w:r w:rsidRPr="001E6BF4">
        <w:rPr>
          <w:rFonts w:asciiTheme="minorHAnsi" w:hAnsiTheme="minorHAnsi"/>
          <w:spacing w:val="-1"/>
          <w:sz w:val="22"/>
          <w:szCs w:val="22"/>
        </w:rPr>
        <w:t>techniczne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zawodowe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pacing w:val="-1"/>
          <w:sz w:val="22"/>
          <w:szCs w:val="22"/>
        </w:rPr>
        <w:t>sytuację</w:t>
      </w:r>
      <w:r w:rsidRPr="001E6BF4">
        <w:rPr>
          <w:rFonts w:asciiTheme="minorHAnsi" w:hAnsiTheme="minorHAnsi"/>
          <w:spacing w:val="1"/>
          <w:sz w:val="22"/>
          <w:szCs w:val="22"/>
        </w:rPr>
        <w:t xml:space="preserve"> </w:t>
      </w:r>
      <w:r w:rsidRPr="001E6BF4">
        <w:rPr>
          <w:rFonts w:asciiTheme="minorHAnsi" w:hAnsiTheme="minorHAnsi"/>
          <w:sz w:val="22"/>
          <w:szCs w:val="22"/>
        </w:rPr>
        <w:t>finansową</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ekonomiczną,</w:t>
      </w:r>
      <w:r w:rsidRPr="001E6BF4">
        <w:rPr>
          <w:rFonts w:asciiTheme="minorHAnsi" w:hAnsiTheme="minorHAnsi"/>
          <w:spacing w:val="1"/>
          <w:sz w:val="22"/>
          <w:szCs w:val="22"/>
        </w:rPr>
        <w:t xml:space="preserve"> </w:t>
      </w:r>
      <w:r w:rsidRPr="001E6BF4">
        <w:rPr>
          <w:rFonts w:asciiTheme="minorHAnsi" w:hAnsiTheme="minorHAnsi"/>
          <w:sz w:val="22"/>
          <w:szCs w:val="22"/>
        </w:rPr>
        <w:t>o</w:t>
      </w:r>
      <w:r w:rsidRPr="001E6BF4">
        <w:rPr>
          <w:rFonts w:asciiTheme="minorHAnsi" w:hAnsiTheme="minorHAnsi"/>
          <w:spacing w:val="2"/>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56"/>
          <w:w w:val="99"/>
          <w:sz w:val="22"/>
          <w:szCs w:val="22"/>
        </w:rPr>
        <w:t xml:space="preserve"> </w:t>
      </w:r>
      <w:r w:rsidRPr="001E6BF4">
        <w:rPr>
          <w:rFonts w:asciiTheme="minorHAnsi" w:hAnsiTheme="minorHAnsi"/>
          <w:sz w:val="22"/>
          <w:szCs w:val="22"/>
        </w:rPr>
        <w:t>w</w:t>
      </w:r>
      <w:r w:rsidR="007B4470" w:rsidRPr="001E6BF4">
        <w:rPr>
          <w:rFonts w:asciiTheme="minorHAnsi" w:hAnsiTheme="minorHAnsi"/>
          <w:spacing w:val="-2"/>
          <w:sz w:val="22"/>
          <w:szCs w:val="22"/>
        </w:rPr>
        <w:t> </w:t>
      </w:r>
      <w:r w:rsidR="007B4470" w:rsidRPr="001E6BF4">
        <w:rPr>
          <w:rFonts w:asciiTheme="minorHAnsi" w:hAnsiTheme="minorHAnsi"/>
          <w:sz w:val="22"/>
          <w:szCs w:val="22"/>
        </w:rPr>
        <w:t>ust.</w:t>
      </w:r>
      <w:r w:rsidR="003D0F75" w:rsidRPr="001E6BF4">
        <w:rPr>
          <w:rFonts w:asciiTheme="minorHAnsi" w:hAnsiTheme="minorHAnsi"/>
          <w:sz w:val="22"/>
          <w:szCs w:val="22"/>
        </w:rPr>
        <w:t xml:space="preserve"> 4 </w:t>
      </w:r>
      <w:r w:rsidR="00B95846" w:rsidRPr="001E6BF4">
        <w:rPr>
          <w:rFonts w:asciiTheme="minorHAnsi" w:hAnsiTheme="minorHAnsi"/>
          <w:sz w:val="22"/>
          <w:szCs w:val="22"/>
        </w:rPr>
        <w:t>niniejszego działu.</w:t>
      </w:r>
    </w:p>
    <w:p w:rsidR="006E342A" w:rsidRPr="001E6BF4" w:rsidRDefault="006E342A"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0" w:name="_Toc461698199"/>
      <w:r w:rsidRPr="001E6BF4">
        <w:rPr>
          <w:rFonts w:asciiTheme="minorHAnsi" w:hAnsiTheme="minorHAnsi" w:cs="Times New Roman"/>
        </w:rPr>
        <w:t>PODSTAWY WYKLUCZENIA</w:t>
      </w:r>
      <w:bookmarkEnd w:id="10"/>
      <w:r w:rsidRPr="001E6BF4">
        <w:rPr>
          <w:rFonts w:asciiTheme="minorHAnsi" w:hAnsiTheme="minorHAnsi" w:cs="Times New Roman"/>
        </w:rPr>
        <w:t xml:space="preserve"> </w:t>
      </w:r>
    </w:p>
    <w:p w:rsidR="00135758" w:rsidRPr="001E6BF4" w:rsidRDefault="00CA300B" w:rsidP="00707173">
      <w:pPr>
        <w:pStyle w:val="Akapitzlist"/>
        <w:widowControl w:val="0"/>
        <w:numPr>
          <w:ilvl w:val="0"/>
          <w:numId w:val="33"/>
        </w:numPr>
        <w:jc w:val="both"/>
        <w:rPr>
          <w:rFonts w:asciiTheme="minorHAnsi" w:hAnsiTheme="minorHAnsi"/>
          <w:color w:val="000000"/>
          <w:sz w:val="22"/>
          <w:szCs w:val="22"/>
        </w:rPr>
      </w:pPr>
      <w:r w:rsidRPr="001E6BF4">
        <w:rPr>
          <w:rFonts w:asciiTheme="minorHAnsi" w:hAnsiTheme="minorHAnsi"/>
          <w:color w:val="000000"/>
          <w:sz w:val="22"/>
          <w:szCs w:val="22"/>
        </w:rPr>
        <w:t>Zamawiający wykluczy W</w:t>
      </w:r>
      <w:r w:rsidR="00D46F62" w:rsidRPr="001E6BF4">
        <w:rPr>
          <w:rFonts w:asciiTheme="minorHAnsi" w:hAnsiTheme="minorHAnsi"/>
          <w:color w:val="000000"/>
          <w:sz w:val="22"/>
          <w:szCs w:val="22"/>
        </w:rPr>
        <w:t>ykonawcę na podstawie art</w:t>
      </w:r>
      <w:r w:rsidR="00021A08" w:rsidRPr="001E6BF4">
        <w:rPr>
          <w:rFonts w:asciiTheme="minorHAnsi" w:hAnsiTheme="minorHAnsi"/>
          <w:color w:val="000000"/>
          <w:sz w:val="22"/>
          <w:szCs w:val="22"/>
        </w:rPr>
        <w:t xml:space="preserve">. 24 ust. 1 ustawy oraz na podstawie </w:t>
      </w:r>
      <w:r w:rsidR="00BF608C" w:rsidRPr="001E6BF4">
        <w:rPr>
          <w:rFonts w:asciiTheme="minorHAnsi" w:hAnsiTheme="minorHAnsi"/>
          <w:color w:val="000000"/>
          <w:sz w:val="22"/>
          <w:szCs w:val="22"/>
        </w:rPr>
        <w:t xml:space="preserve">art. 24 </w:t>
      </w:r>
      <w:r w:rsidR="00021A08" w:rsidRPr="001E6BF4">
        <w:rPr>
          <w:rFonts w:asciiTheme="minorHAnsi" w:hAnsiTheme="minorHAnsi"/>
          <w:color w:val="000000"/>
          <w:sz w:val="22"/>
          <w:szCs w:val="22"/>
        </w:rPr>
        <w:t>ust. 5 pkt 1 ustawy</w:t>
      </w:r>
      <w:r w:rsidR="00AB4FA6" w:rsidRPr="001E6BF4">
        <w:rPr>
          <w:rFonts w:asciiTheme="minorHAnsi" w:hAnsiTheme="minorHAnsi"/>
          <w:color w:val="000000"/>
          <w:sz w:val="22"/>
          <w:szCs w:val="22"/>
        </w:rPr>
        <w:t xml:space="preserve">. </w:t>
      </w:r>
      <w:r w:rsidR="00021A08" w:rsidRPr="001E6BF4">
        <w:rPr>
          <w:rFonts w:asciiTheme="minorHAnsi" w:hAnsiTheme="minorHAnsi"/>
          <w:color w:val="000000"/>
          <w:sz w:val="22"/>
          <w:szCs w:val="22"/>
        </w:rPr>
        <w:t xml:space="preserve"> </w:t>
      </w:r>
    </w:p>
    <w:p w:rsidR="00D46F62" w:rsidRPr="001E6BF4" w:rsidRDefault="00CA300B"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eastAsia="Arial" w:hAnsiTheme="minorHAnsi"/>
          <w:spacing w:val="-1"/>
          <w:sz w:val="22"/>
          <w:szCs w:val="22"/>
        </w:rPr>
        <w:t>Zamawiający może wykluczyć W</w:t>
      </w:r>
      <w:r w:rsidR="00D46F62" w:rsidRPr="001E6BF4">
        <w:rPr>
          <w:rFonts w:asciiTheme="minorHAnsi" w:eastAsia="Arial" w:hAnsiTheme="minorHAnsi"/>
          <w:spacing w:val="-1"/>
          <w:sz w:val="22"/>
          <w:szCs w:val="22"/>
        </w:rPr>
        <w:t>ykonawcę na każdym etapie postępowania o udzielenie zamówienia.</w:t>
      </w:r>
    </w:p>
    <w:p w:rsidR="00021A08"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Wykonawca, który podlega wykluczeniu na podstawie </w:t>
      </w:r>
      <w:r w:rsidR="00BF608C" w:rsidRPr="001E6BF4">
        <w:rPr>
          <w:rFonts w:asciiTheme="minorHAnsi" w:hAnsiTheme="minorHAnsi"/>
          <w:color w:val="000000"/>
          <w:sz w:val="22"/>
          <w:szCs w:val="22"/>
        </w:rPr>
        <w:t xml:space="preserve">art. 24 </w:t>
      </w:r>
      <w:r w:rsidRPr="001E6BF4">
        <w:rPr>
          <w:rFonts w:asciiTheme="minorHAnsi" w:hAnsiTheme="minorHAnsi"/>
          <w:color w:val="000000"/>
          <w:sz w:val="22"/>
          <w:szCs w:val="22"/>
        </w:rPr>
        <w:t xml:space="preserve">ust. 1 pkt 13 i 14 oraz 16–20 lub ust. 5 </w:t>
      </w:r>
      <w:r w:rsidR="00526D8F" w:rsidRPr="001E6BF4">
        <w:rPr>
          <w:rFonts w:asciiTheme="minorHAnsi" w:hAnsiTheme="minorHAnsi"/>
          <w:color w:val="000000"/>
          <w:sz w:val="22"/>
          <w:szCs w:val="22"/>
        </w:rPr>
        <w:t xml:space="preserve">pkt 1 </w:t>
      </w:r>
      <w:r w:rsidRPr="001E6BF4">
        <w:rPr>
          <w:rFonts w:asciiTheme="minorHAnsi" w:hAnsiTheme="minorHAnsi"/>
          <w:color w:val="000000"/>
          <w:sz w:val="22"/>
          <w:szCs w:val="22"/>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56416D" w:rsidRPr="001E6BF4">
        <w:rPr>
          <w:rFonts w:asciiTheme="minorHAnsi" w:hAnsiTheme="minorHAnsi"/>
          <w:color w:val="000000"/>
          <w:sz w:val="22"/>
          <w:szCs w:val="22"/>
        </w:rPr>
        <w:t xml:space="preserve"> nie stosuje się, jeżeli wobec W</w:t>
      </w:r>
      <w:r w:rsidRPr="001E6BF4">
        <w:rPr>
          <w:rFonts w:asciiTheme="minorHAnsi" w:hAnsiTheme="minorHAnsi"/>
          <w:color w:val="000000"/>
          <w:sz w:val="22"/>
          <w:szCs w:val="22"/>
        </w:rPr>
        <w:t>ykonawcy, będącego podmiotem zbiorowym, orzeczono prawomocnym wyrokiem sądu zakaz ubiegania się o udzielenie zamówienia oraz nie upłynął określony w tym wyroku okres obowiązywania tego zakazu.</w:t>
      </w:r>
    </w:p>
    <w:p w:rsidR="00AB4FA6"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Wykonawca nie p</w:t>
      </w:r>
      <w:r w:rsidR="00AB4FA6" w:rsidRPr="001E6BF4">
        <w:rPr>
          <w:rFonts w:asciiTheme="minorHAnsi" w:hAnsiTheme="minorHAnsi"/>
          <w:color w:val="000000"/>
          <w:sz w:val="22"/>
          <w:szCs w:val="22"/>
        </w:rPr>
        <w:t>odlega wykluczeniu, jeżeli Z</w:t>
      </w:r>
      <w:r w:rsidRPr="001E6BF4">
        <w:rPr>
          <w:rFonts w:asciiTheme="minorHAnsi" w:hAnsiTheme="minorHAnsi"/>
          <w:color w:val="000000"/>
          <w:sz w:val="22"/>
          <w:szCs w:val="22"/>
        </w:rPr>
        <w:t>amawiający, uwzględniając wagę i</w:t>
      </w:r>
      <w:r w:rsidR="00CA300B" w:rsidRPr="001E6BF4">
        <w:rPr>
          <w:rFonts w:asciiTheme="minorHAnsi" w:hAnsiTheme="minorHAnsi"/>
          <w:color w:val="000000"/>
          <w:sz w:val="22"/>
          <w:szCs w:val="22"/>
        </w:rPr>
        <w:t xml:space="preserve"> szczególne okoliczności czynu W</w:t>
      </w:r>
      <w:r w:rsidRPr="001E6BF4">
        <w:rPr>
          <w:rFonts w:asciiTheme="minorHAnsi" w:hAnsiTheme="minorHAnsi"/>
          <w:color w:val="000000"/>
          <w:sz w:val="22"/>
          <w:szCs w:val="22"/>
        </w:rPr>
        <w:t xml:space="preserve">ykonawcy, uzna za wystarczające </w:t>
      </w:r>
      <w:r w:rsidR="00AB4FA6" w:rsidRPr="001E6BF4">
        <w:rPr>
          <w:rFonts w:asciiTheme="minorHAnsi" w:hAnsiTheme="minorHAnsi"/>
          <w:color w:val="000000"/>
          <w:sz w:val="22"/>
          <w:szCs w:val="22"/>
        </w:rPr>
        <w:t>przedstawi</w:t>
      </w:r>
      <w:r w:rsidR="007B4470" w:rsidRPr="001E6BF4">
        <w:rPr>
          <w:rFonts w:asciiTheme="minorHAnsi" w:hAnsiTheme="minorHAnsi"/>
          <w:color w:val="000000"/>
          <w:sz w:val="22"/>
          <w:szCs w:val="22"/>
        </w:rPr>
        <w:t>one dowody, o których mowa w ust.</w:t>
      </w:r>
      <w:r w:rsidR="00AB4FA6" w:rsidRPr="001E6BF4">
        <w:rPr>
          <w:rFonts w:asciiTheme="minorHAnsi" w:hAnsiTheme="minorHAnsi"/>
          <w:color w:val="000000"/>
          <w:sz w:val="22"/>
          <w:szCs w:val="22"/>
        </w:rPr>
        <w:t xml:space="preserve"> 3 niniejszego działu. </w:t>
      </w:r>
    </w:p>
    <w:p w:rsidR="005C320C" w:rsidRPr="001E6BF4" w:rsidRDefault="00AB4FA6" w:rsidP="00533CC5">
      <w:pPr>
        <w:pStyle w:val="Nagwek1"/>
        <w:keepNext w:val="0"/>
        <w:widowControl w:val="0"/>
        <w:shd w:val="clear" w:color="auto" w:fill="F2F2F2" w:themeFill="background1" w:themeFillShade="F2"/>
        <w:tabs>
          <w:tab w:val="left" w:pos="1560"/>
          <w:tab w:val="left" w:pos="1843"/>
        </w:tabs>
        <w:suppressAutoHyphens w:val="0"/>
        <w:spacing w:before="360" w:after="120"/>
        <w:ind w:left="284" w:firstLine="1134"/>
        <w:jc w:val="both"/>
        <w:rPr>
          <w:rFonts w:asciiTheme="minorHAnsi" w:hAnsiTheme="minorHAnsi" w:cs="Times New Roman"/>
        </w:rPr>
      </w:pPr>
      <w:bookmarkStart w:id="11" w:name="_Toc461698200"/>
      <w:r w:rsidRPr="001E6BF4">
        <w:rPr>
          <w:rFonts w:asciiTheme="minorHAnsi" w:hAnsiTheme="minorHAnsi" w:cs="Times New Roman"/>
        </w:rPr>
        <w:t>OŚWIADCZENIA LUB  DOKUMENTY POTWIERDZAJĄCE SPEŁNIANIE</w:t>
      </w:r>
      <w:r w:rsidR="005C320C" w:rsidRPr="001E6BF4">
        <w:rPr>
          <w:rFonts w:asciiTheme="minorHAnsi" w:hAnsiTheme="minorHAnsi" w:cs="Times New Roman"/>
        </w:rPr>
        <w:t xml:space="preserve"> WARUNKÓW UDZIAŁU W POSTĘPOWANIU </w:t>
      </w:r>
      <w:r w:rsidRPr="001E6BF4">
        <w:rPr>
          <w:rFonts w:asciiTheme="minorHAnsi" w:hAnsiTheme="minorHAnsi" w:cs="Times New Roman"/>
        </w:rPr>
        <w:t>ORAZ BRAK PODSTAW DO WYKLUCZENIA</w:t>
      </w:r>
      <w:bookmarkEnd w:id="11"/>
    </w:p>
    <w:p w:rsidR="008C17E8" w:rsidRPr="001E6BF4" w:rsidRDefault="00333840" w:rsidP="00707173">
      <w:pPr>
        <w:widowControl w:val="0"/>
        <w:numPr>
          <w:ilvl w:val="0"/>
          <w:numId w:val="12"/>
        </w:numPr>
        <w:tabs>
          <w:tab w:val="num" w:pos="709"/>
        </w:tabs>
        <w:suppressAutoHyphens w:val="0"/>
        <w:ind w:left="788" w:hanging="425"/>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Do oferty </w:t>
      </w:r>
      <w:r w:rsidR="008C17E8" w:rsidRPr="001E6BF4">
        <w:rPr>
          <w:rFonts w:asciiTheme="minorHAnsi" w:hAnsiTheme="minorHAnsi"/>
          <w:bCs/>
          <w:color w:val="000000"/>
          <w:sz w:val="22"/>
          <w:szCs w:val="22"/>
          <w:lang w:eastAsia="pl-PL"/>
        </w:rPr>
        <w:t xml:space="preserve">Wykonawca zobowiązany jest </w:t>
      </w:r>
      <w:r w:rsidRPr="001E6BF4">
        <w:rPr>
          <w:rFonts w:asciiTheme="minorHAnsi" w:hAnsiTheme="minorHAnsi"/>
          <w:bCs/>
          <w:color w:val="000000"/>
          <w:sz w:val="22"/>
          <w:szCs w:val="22"/>
          <w:lang w:eastAsia="pl-PL"/>
        </w:rPr>
        <w:t>dołączyć aktualne na dzień składania ofert:</w:t>
      </w:r>
    </w:p>
    <w:p w:rsidR="00333840"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dotyczące przesłanek wykluczenia z postępowania</w:t>
      </w:r>
      <w:r w:rsidRPr="001E6BF4">
        <w:rPr>
          <w:rFonts w:asciiTheme="minorHAnsi" w:hAnsiTheme="minorHAnsi"/>
          <w:color w:val="000000"/>
          <w:sz w:val="22"/>
          <w:szCs w:val="22"/>
        </w:rPr>
        <w:t xml:space="preserve"> (</w:t>
      </w:r>
      <w:r w:rsidRPr="00A85716">
        <w:rPr>
          <w:rFonts w:asciiTheme="minorHAnsi" w:hAnsiTheme="minorHAnsi"/>
          <w:b/>
          <w:color w:val="000000"/>
          <w:sz w:val="22"/>
          <w:szCs w:val="22"/>
        </w:rPr>
        <w:t>za</w:t>
      </w:r>
      <w:r w:rsidR="003B2A51" w:rsidRPr="00A85716">
        <w:rPr>
          <w:rFonts w:asciiTheme="minorHAnsi" w:hAnsiTheme="minorHAnsi"/>
          <w:b/>
          <w:color w:val="000000"/>
          <w:sz w:val="22"/>
          <w:szCs w:val="22"/>
        </w:rPr>
        <w:t>łącznik nr 2</w:t>
      </w:r>
      <w:r w:rsidRPr="00A85716">
        <w:rPr>
          <w:rFonts w:asciiTheme="minorHAnsi" w:hAnsiTheme="minorHAnsi"/>
          <w:b/>
          <w:color w:val="000000"/>
          <w:sz w:val="22"/>
          <w:szCs w:val="22"/>
        </w:rPr>
        <w:t xml:space="preserve"> do SIWZ);</w:t>
      </w:r>
    </w:p>
    <w:p w:rsidR="00B07B18"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w:t>
      </w:r>
      <w:r w:rsidR="003B2A51" w:rsidRPr="001E6BF4">
        <w:rPr>
          <w:rFonts w:asciiTheme="minorHAnsi" w:hAnsiTheme="minorHAnsi"/>
          <w:color w:val="000000"/>
          <w:sz w:val="22"/>
          <w:szCs w:val="22"/>
        </w:rPr>
        <w:t xml:space="preserve">u w postępowaniu </w:t>
      </w:r>
      <w:r w:rsidR="003B2A51" w:rsidRPr="00A85716">
        <w:rPr>
          <w:rFonts w:asciiTheme="minorHAnsi" w:hAnsiTheme="minorHAnsi"/>
          <w:b/>
          <w:color w:val="000000"/>
          <w:sz w:val="22"/>
          <w:szCs w:val="22"/>
        </w:rPr>
        <w:t>(załącznik nr 3</w:t>
      </w:r>
      <w:r w:rsidRPr="00A85716">
        <w:rPr>
          <w:rFonts w:asciiTheme="minorHAnsi" w:hAnsiTheme="minorHAnsi"/>
          <w:b/>
          <w:color w:val="000000"/>
          <w:sz w:val="22"/>
          <w:szCs w:val="22"/>
        </w:rPr>
        <w:t xml:space="preserve"> do SIWZ).</w:t>
      </w:r>
    </w:p>
    <w:p w:rsidR="00F352B6" w:rsidRPr="001E6BF4" w:rsidRDefault="00F352B6"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Informacje zawarte w oświadczeniach będą stan</w:t>
      </w:r>
      <w:r w:rsidR="00217303" w:rsidRPr="001E6BF4">
        <w:rPr>
          <w:rFonts w:asciiTheme="minorHAnsi" w:hAnsiTheme="minorHAnsi"/>
          <w:color w:val="000000"/>
          <w:sz w:val="22"/>
          <w:szCs w:val="22"/>
        </w:rPr>
        <w:t>owić wstępne potwierdzenie, że W</w:t>
      </w:r>
      <w:r w:rsidRPr="001E6BF4">
        <w:rPr>
          <w:rFonts w:asciiTheme="minorHAnsi" w:hAnsiTheme="minorHAnsi"/>
          <w:color w:val="000000"/>
          <w:sz w:val="22"/>
          <w:szCs w:val="22"/>
        </w:rPr>
        <w:t>ykonawca nie podlega wykluczeniu oraz spełnia warunki udziału w postępowaniu.</w:t>
      </w:r>
    </w:p>
    <w:p w:rsidR="00AF55F7" w:rsidRPr="001E6BF4" w:rsidRDefault="00AF55F7"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W przypadku wspólnego ub</w:t>
      </w:r>
      <w:r w:rsidR="00217303" w:rsidRPr="001E6BF4">
        <w:rPr>
          <w:rFonts w:asciiTheme="minorHAnsi" w:hAnsiTheme="minorHAnsi"/>
          <w:color w:val="000000"/>
          <w:sz w:val="22"/>
          <w:szCs w:val="22"/>
        </w:rPr>
        <w:t>iegania się o zamówienie przez W</w:t>
      </w:r>
      <w:r w:rsidRPr="001E6BF4">
        <w:rPr>
          <w:rFonts w:asciiTheme="minorHAnsi" w:hAnsiTheme="minorHAnsi"/>
          <w:color w:val="000000"/>
          <w:sz w:val="22"/>
          <w:szCs w:val="22"/>
        </w:rPr>
        <w:t>ykonawców (konsorcjum, spółka cywilna), oświadczenia</w:t>
      </w:r>
      <w:r w:rsidR="00D60B40" w:rsidRPr="001E6BF4">
        <w:rPr>
          <w:rFonts w:asciiTheme="minorHAnsi" w:hAnsiTheme="minorHAnsi"/>
          <w:color w:val="000000"/>
          <w:sz w:val="22"/>
          <w:szCs w:val="22"/>
        </w:rPr>
        <w:t xml:space="preserve"> określone w ust. 1 pkt 1) </w:t>
      </w:r>
      <w:r w:rsidR="0056416D" w:rsidRPr="001E6BF4">
        <w:rPr>
          <w:rFonts w:asciiTheme="minorHAnsi" w:hAnsiTheme="minorHAnsi"/>
          <w:color w:val="000000"/>
          <w:sz w:val="22"/>
          <w:szCs w:val="22"/>
        </w:rPr>
        <w:t>składa każdy z W</w:t>
      </w:r>
      <w:r w:rsidRPr="001E6BF4">
        <w:rPr>
          <w:rFonts w:asciiTheme="minorHAnsi" w:hAnsiTheme="minorHAnsi"/>
          <w:color w:val="000000"/>
          <w:sz w:val="22"/>
          <w:szCs w:val="22"/>
        </w:rPr>
        <w:t xml:space="preserve">ykonawców wspólnie ubiegających się o udzielenie zamówienia. </w:t>
      </w:r>
      <w:r w:rsidR="00A579D7" w:rsidRPr="001E6BF4">
        <w:rPr>
          <w:rFonts w:asciiTheme="minorHAnsi" w:hAnsiTheme="minorHAnsi"/>
          <w:color w:val="000000"/>
          <w:sz w:val="22"/>
          <w:szCs w:val="22"/>
        </w:rPr>
        <w:t xml:space="preserve">Oświadczenie określone w ust. 1 pkt 2) składa wykonawca w zakresie spełnienia warunku udziału w postępowaniu.  </w:t>
      </w:r>
    </w:p>
    <w:p w:rsidR="00B830B3" w:rsidRPr="001E6BF4" w:rsidRDefault="00333840"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 xml:space="preserve">W celu potwierdzenia </w:t>
      </w:r>
      <w:r w:rsidR="00217303" w:rsidRPr="001E6BF4">
        <w:rPr>
          <w:rFonts w:asciiTheme="minorHAnsi" w:hAnsiTheme="minorHAnsi"/>
          <w:b/>
          <w:bCs/>
          <w:color w:val="000000"/>
          <w:sz w:val="22"/>
          <w:szCs w:val="22"/>
          <w:lang w:eastAsia="pl-PL"/>
        </w:rPr>
        <w:t>braku podstaw do wykluczenia W</w:t>
      </w:r>
      <w:r w:rsidR="006C399D" w:rsidRPr="001E6BF4">
        <w:rPr>
          <w:rFonts w:asciiTheme="minorHAnsi" w:hAnsiTheme="minorHAnsi"/>
          <w:b/>
          <w:bCs/>
          <w:color w:val="000000"/>
          <w:sz w:val="22"/>
          <w:szCs w:val="22"/>
          <w:lang w:eastAsia="pl-PL"/>
        </w:rPr>
        <w:t>ykonawcy z postępowania o których mowa w</w:t>
      </w:r>
      <w:r w:rsidR="00217303" w:rsidRPr="001E6BF4">
        <w:rPr>
          <w:rFonts w:asciiTheme="minorHAnsi" w:hAnsiTheme="minorHAnsi"/>
          <w:b/>
          <w:bCs/>
          <w:color w:val="000000"/>
          <w:sz w:val="22"/>
          <w:szCs w:val="22"/>
          <w:lang w:eastAsia="pl-PL"/>
        </w:rPr>
        <w:t xml:space="preserve"> art. 24 ust. 1 pkt 23 ustawy, W</w:t>
      </w:r>
      <w:r w:rsidR="006C399D" w:rsidRPr="001E6BF4">
        <w:rPr>
          <w:rFonts w:asciiTheme="minorHAnsi" w:hAnsiTheme="minorHAnsi"/>
          <w:b/>
          <w:bCs/>
          <w:color w:val="000000"/>
          <w:sz w:val="22"/>
          <w:szCs w:val="22"/>
          <w:lang w:eastAsia="pl-PL"/>
        </w:rPr>
        <w:t>ykonawca</w:t>
      </w:r>
      <w:r w:rsidR="00922240" w:rsidRPr="001E6BF4">
        <w:rPr>
          <w:rFonts w:asciiTheme="minorHAnsi" w:hAnsiTheme="minorHAnsi"/>
          <w:b/>
          <w:bCs/>
          <w:color w:val="000000"/>
          <w:sz w:val="22"/>
          <w:szCs w:val="22"/>
          <w:lang w:eastAsia="pl-PL"/>
        </w:rPr>
        <w:t xml:space="preserve"> w terminie 3 dni od zamieszczenia na stronie internetowej informacji, o której mowa w art. 86 ust. 5 ustawy, przekazuje Zamawiającemu oświadczenie o przynależności lub braku przynależności do tej samej grupy </w:t>
      </w:r>
      <w:r w:rsidR="006C399D" w:rsidRPr="001E6BF4">
        <w:rPr>
          <w:rFonts w:asciiTheme="minorHAnsi" w:hAnsiTheme="minorHAnsi"/>
          <w:b/>
          <w:bCs/>
          <w:color w:val="000000"/>
          <w:sz w:val="22"/>
          <w:szCs w:val="22"/>
          <w:lang w:eastAsia="pl-PL"/>
        </w:rPr>
        <w:t xml:space="preserve">kapitałowej </w:t>
      </w:r>
      <w:r w:rsidR="00B830B3" w:rsidRPr="001E6BF4">
        <w:rPr>
          <w:rFonts w:asciiTheme="minorHAnsi" w:hAnsiTheme="minorHAnsi"/>
          <w:b/>
          <w:bCs/>
          <w:color w:val="000000"/>
          <w:sz w:val="22"/>
          <w:szCs w:val="22"/>
          <w:lang w:eastAsia="pl-PL"/>
        </w:rPr>
        <w:t>oraz, w </w:t>
      </w:r>
      <w:r w:rsidR="006C399D" w:rsidRPr="001E6BF4">
        <w:rPr>
          <w:rFonts w:asciiTheme="minorHAnsi" w:hAnsiTheme="minorHAnsi"/>
          <w:b/>
          <w:bCs/>
          <w:color w:val="000000"/>
          <w:sz w:val="22"/>
          <w:szCs w:val="22"/>
          <w:lang w:eastAsia="pl-PL"/>
        </w:rPr>
        <w:t>przypadku przynależności do tej samej grupy kapitałowej, dowody potwierdzające, że powiązania z innym wykonawcą nie prowadzą do zakłócenia konkurencji w postępowaniu.</w:t>
      </w:r>
      <w:r w:rsidR="00B830B3" w:rsidRPr="001E6BF4">
        <w:rPr>
          <w:rFonts w:asciiTheme="minorHAnsi" w:hAnsiTheme="minorHAnsi"/>
          <w:b/>
          <w:bCs/>
          <w:color w:val="000000"/>
          <w:sz w:val="22"/>
          <w:szCs w:val="22"/>
          <w:lang w:eastAsia="pl-PL"/>
        </w:rPr>
        <w:t xml:space="preserve"> </w:t>
      </w:r>
    </w:p>
    <w:p w:rsidR="00922240" w:rsidRPr="001E6BF4" w:rsidRDefault="00B830B3" w:rsidP="00176D75">
      <w:pPr>
        <w:pStyle w:val="Akapitzlist"/>
        <w:widowControl w:val="0"/>
        <w:tabs>
          <w:tab w:val="left" w:pos="800"/>
        </w:tabs>
        <w:spacing w:before="120"/>
        <w:ind w:right="19"/>
        <w:jc w:val="both"/>
        <w:rPr>
          <w:rFonts w:asciiTheme="minorHAnsi" w:eastAsia="Arial" w:hAnsiTheme="minorHAnsi"/>
          <w:b/>
          <w:color w:val="000000"/>
          <w:sz w:val="22"/>
          <w:szCs w:val="22"/>
          <w:u w:val="single"/>
        </w:rPr>
      </w:pPr>
      <w:r w:rsidRPr="001E6BF4">
        <w:rPr>
          <w:rFonts w:asciiTheme="minorHAnsi" w:hAnsiTheme="minorHAnsi"/>
          <w:b/>
          <w:sz w:val="22"/>
          <w:szCs w:val="22"/>
          <w:u w:val="single"/>
        </w:rPr>
        <w:t>Wzór oświadczenia zostanie zamieszczony przez Zamawiającego na stronie internetowej wraz z informacją o której mowa w art. 86</w:t>
      </w:r>
      <w:r w:rsidRPr="001E6BF4">
        <w:rPr>
          <w:rFonts w:asciiTheme="minorHAnsi" w:hAnsiTheme="minorHAnsi"/>
          <w:b/>
          <w:spacing w:val="11"/>
          <w:sz w:val="22"/>
          <w:szCs w:val="22"/>
          <w:u w:val="single"/>
        </w:rPr>
        <w:t xml:space="preserve"> </w:t>
      </w:r>
      <w:r w:rsidRPr="001E6BF4">
        <w:rPr>
          <w:rFonts w:asciiTheme="minorHAnsi" w:hAnsiTheme="minorHAnsi"/>
          <w:b/>
          <w:sz w:val="22"/>
          <w:szCs w:val="22"/>
          <w:u w:val="single"/>
        </w:rPr>
        <w:t>ust.</w:t>
      </w:r>
      <w:r w:rsidRPr="001E6BF4">
        <w:rPr>
          <w:rFonts w:asciiTheme="minorHAnsi" w:hAnsiTheme="minorHAnsi"/>
          <w:b/>
          <w:spacing w:val="10"/>
          <w:sz w:val="22"/>
          <w:szCs w:val="22"/>
          <w:u w:val="single"/>
        </w:rPr>
        <w:t xml:space="preserve"> </w:t>
      </w:r>
      <w:r w:rsidRPr="001E6BF4">
        <w:rPr>
          <w:rFonts w:asciiTheme="minorHAnsi" w:hAnsiTheme="minorHAnsi"/>
          <w:b/>
          <w:sz w:val="22"/>
          <w:szCs w:val="22"/>
          <w:u w:val="single"/>
        </w:rPr>
        <w:t xml:space="preserve">5 ustawy. </w:t>
      </w:r>
    </w:p>
    <w:p w:rsidR="006C399D" w:rsidRPr="001E6BF4" w:rsidRDefault="006C399D"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Zamawiający przed</w:t>
      </w:r>
      <w:r w:rsidR="007B4470" w:rsidRPr="001E6BF4">
        <w:rPr>
          <w:rFonts w:asciiTheme="minorHAnsi" w:hAnsiTheme="minorHAnsi"/>
          <w:b/>
          <w:bCs/>
          <w:color w:val="000000"/>
          <w:sz w:val="22"/>
          <w:szCs w:val="22"/>
          <w:lang w:eastAsia="pl-PL"/>
        </w:rPr>
        <w:t xml:space="preserve"> udzieleniem zamówienia wezwie w</w:t>
      </w:r>
      <w:r w:rsidRPr="001E6BF4">
        <w:rPr>
          <w:rFonts w:asciiTheme="minorHAnsi" w:hAnsiTheme="minorHAnsi"/>
          <w:b/>
          <w:bCs/>
          <w:color w:val="000000"/>
          <w:sz w:val="22"/>
          <w:szCs w:val="22"/>
          <w:lang w:eastAsia="pl-PL"/>
        </w:rPr>
        <w:t xml:space="preserve">ykonawcę, którego oferta została najwyżej oceniona, do złożenia w wyznaczonym, nie krótszym niż 5 dni terminie, aktualnych na dzień złożenia następujących oświadczeń lub dokumentów: </w:t>
      </w:r>
    </w:p>
    <w:p w:rsidR="00E27F7D" w:rsidRPr="001E6BF4" w:rsidRDefault="00E27F7D" w:rsidP="00707173">
      <w:pPr>
        <w:pStyle w:val="Akapitzlist"/>
        <w:widowControl w:val="0"/>
        <w:numPr>
          <w:ilvl w:val="0"/>
          <w:numId w:val="35"/>
        </w:numPr>
        <w:tabs>
          <w:tab w:val="left" w:pos="800"/>
        </w:tabs>
        <w:spacing w:before="60"/>
        <w:ind w:right="19"/>
        <w:jc w:val="both"/>
        <w:rPr>
          <w:rFonts w:asciiTheme="minorHAnsi" w:hAnsiTheme="minorHAnsi"/>
          <w:color w:val="000000"/>
          <w:sz w:val="22"/>
          <w:szCs w:val="22"/>
        </w:rPr>
      </w:pPr>
      <w:r w:rsidRPr="001E6BF4">
        <w:rPr>
          <w:rFonts w:asciiTheme="minorHAnsi" w:hAnsiTheme="minorHAnsi"/>
          <w:color w:val="000000"/>
          <w:sz w:val="22"/>
          <w:szCs w:val="22"/>
        </w:rPr>
        <w:lastRenderedPageBreak/>
        <w:t>potwierdzających brak podstaw do wykluczenia z udziału w postępowaniu:</w:t>
      </w:r>
    </w:p>
    <w:p w:rsidR="00E27F7D" w:rsidRPr="001E6BF4" w:rsidRDefault="00E27F7D" w:rsidP="00707173">
      <w:pPr>
        <w:pStyle w:val="Akapitzlist"/>
        <w:widowControl w:val="0"/>
        <w:numPr>
          <w:ilvl w:val="0"/>
          <w:numId w:val="36"/>
        </w:numPr>
        <w:tabs>
          <w:tab w:val="left" w:pos="800"/>
        </w:tabs>
        <w:spacing w:before="60"/>
        <w:ind w:right="19"/>
        <w:jc w:val="both"/>
        <w:rPr>
          <w:rFonts w:asciiTheme="minorHAnsi" w:hAnsiTheme="minorHAnsi"/>
          <w:color w:val="000000"/>
          <w:sz w:val="22"/>
          <w:szCs w:val="22"/>
        </w:rPr>
      </w:pPr>
      <w:r w:rsidRPr="001E6BF4">
        <w:rPr>
          <w:rFonts w:asciiTheme="minorHAnsi" w:eastAsia="Arial" w:hAnsiTheme="minorHAnsi"/>
          <w:color w:val="000000"/>
          <w:sz w:val="22"/>
          <w:szCs w:val="22"/>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27F7D" w:rsidRPr="001E6BF4" w:rsidRDefault="00E27F7D" w:rsidP="00707173">
      <w:pPr>
        <w:pStyle w:val="Akapitzlist"/>
        <w:widowControl w:val="0"/>
        <w:numPr>
          <w:ilvl w:val="0"/>
          <w:numId w:val="35"/>
        </w:numPr>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potwierdzających spełnienie warunków udziału w postępowaniu: </w:t>
      </w:r>
    </w:p>
    <w:p w:rsidR="00AF55F7" w:rsidRPr="001E6BF4" w:rsidRDefault="00E27F7D" w:rsidP="00707173">
      <w:pPr>
        <w:pStyle w:val="Akapitzlist"/>
        <w:widowControl w:val="0"/>
        <w:numPr>
          <w:ilvl w:val="0"/>
          <w:numId w:val="45"/>
        </w:numPr>
        <w:tabs>
          <w:tab w:val="left" w:pos="800"/>
        </w:tabs>
        <w:spacing w:before="60"/>
        <w:ind w:right="19"/>
        <w:jc w:val="both"/>
        <w:rPr>
          <w:rFonts w:asciiTheme="minorHAnsi" w:hAnsiTheme="minorHAnsi"/>
          <w:sz w:val="22"/>
          <w:szCs w:val="22"/>
        </w:rPr>
      </w:pPr>
      <w:r w:rsidRPr="001E6BF4">
        <w:rPr>
          <w:rFonts w:asciiTheme="minorHAnsi" w:hAnsiTheme="minorHAnsi"/>
          <w:color w:val="000000"/>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w:t>
      </w:r>
      <w:r w:rsidR="00565E3A" w:rsidRPr="001E6BF4">
        <w:rPr>
          <w:rFonts w:asciiTheme="minorHAnsi" w:hAnsiTheme="minorHAnsi"/>
          <w:color w:val="000000"/>
          <w:sz w:val="22"/>
          <w:szCs w:val="22"/>
        </w:rPr>
        <w:t>h te roboty zostały wykonane, z </w:t>
      </w:r>
      <w:r w:rsidRPr="001E6BF4">
        <w:rPr>
          <w:rFonts w:asciiTheme="minorHAnsi" w:hAnsiTheme="minorHAnsi"/>
          <w:color w:val="000000"/>
          <w:sz w:val="22"/>
          <w:szCs w:val="22"/>
        </w:rPr>
        <w:t xml:space="preserve">załączeniem dowodów określających </w:t>
      </w:r>
      <w:r w:rsidR="00565E3A" w:rsidRPr="001E6BF4">
        <w:rPr>
          <w:rFonts w:asciiTheme="minorHAnsi" w:hAnsiTheme="minorHAnsi"/>
          <w:color w:val="000000"/>
          <w:sz w:val="22"/>
          <w:szCs w:val="22"/>
        </w:rPr>
        <w:t>czy te roboty zostały wykonane należycie, w szczególności informacji o tym, czy ro</w:t>
      </w:r>
      <w:r w:rsidR="006A3D78" w:rsidRPr="001E6BF4">
        <w:rPr>
          <w:rFonts w:asciiTheme="minorHAnsi" w:hAnsiTheme="minorHAnsi"/>
          <w:color w:val="000000"/>
          <w:sz w:val="22"/>
          <w:szCs w:val="22"/>
        </w:rPr>
        <w:t>boty zostały wykonane zgodnie z </w:t>
      </w:r>
      <w:r w:rsidR="00962A49" w:rsidRPr="001E6BF4">
        <w:rPr>
          <w:rFonts w:asciiTheme="minorHAnsi" w:hAnsiTheme="minorHAnsi"/>
          <w:color w:val="000000"/>
          <w:sz w:val="22"/>
          <w:szCs w:val="22"/>
        </w:rPr>
        <w:t>przepisami prawa budowlanego i </w:t>
      </w:r>
      <w:r w:rsidR="00565E3A" w:rsidRPr="001E6BF4">
        <w:rPr>
          <w:rFonts w:asciiTheme="minorHAnsi" w:hAnsiTheme="minorHAnsi"/>
          <w:color w:val="000000"/>
          <w:sz w:val="22"/>
          <w:szCs w:val="22"/>
        </w:rPr>
        <w:t xml:space="preserve">prawidłowo </w:t>
      </w:r>
      <w:r w:rsidR="006A3D78" w:rsidRPr="001E6BF4">
        <w:rPr>
          <w:rFonts w:asciiTheme="minorHAnsi" w:hAnsiTheme="minorHAnsi"/>
          <w:color w:val="000000"/>
          <w:sz w:val="22"/>
          <w:szCs w:val="22"/>
        </w:rPr>
        <w:t xml:space="preserve">ukończone, przy czym </w:t>
      </w:r>
      <w:r w:rsidR="006A3D78" w:rsidRPr="001E6BF4">
        <w:rPr>
          <w:rFonts w:asciiTheme="minorHAnsi" w:hAnsiTheme="minorHAnsi"/>
          <w:sz w:val="22"/>
          <w:szCs w:val="22"/>
        </w:rPr>
        <w:t>dowodami o </w:t>
      </w:r>
      <w:r w:rsidR="00565E3A" w:rsidRPr="001E6BF4">
        <w:rPr>
          <w:rFonts w:asciiTheme="minorHAnsi" w:hAnsiTheme="minorHAnsi"/>
          <w:sz w:val="22"/>
          <w:szCs w:val="22"/>
        </w:rPr>
        <w:t>których mowa są referencje bądź inne dokumenty wystawione przez podmiot, na którego rzecz roboty budowlane były wykonane, a je</w:t>
      </w:r>
      <w:r w:rsidR="006A3D78" w:rsidRPr="001E6BF4">
        <w:rPr>
          <w:rFonts w:asciiTheme="minorHAnsi" w:hAnsiTheme="minorHAnsi"/>
          <w:sz w:val="22"/>
          <w:szCs w:val="22"/>
        </w:rPr>
        <w:t>żeli z uzasadnionej przyczyny o </w:t>
      </w:r>
      <w:r w:rsidR="00565E3A" w:rsidRPr="001E6BF4">
        <w:rPr>
          <w:rFonts w:asciiTheme="minorHAnsi" w:hAnsiTheme="minorHAnsi"/>
          <w:sz w:val="22"/>
          <w:szCs w:val="22"/>
        </w:rPr>
        <w:t>obiektywnym charakterze wykonawca nie jest w stanie uzyskać tych dokumentów – inne dokumenty (</w:t>
      </w:r>
      <w:r w:rsidR="00565E3A" w:rsidRPr="00A85716">
        <w:rPr>
          <w:rFonts w:asciiTheme="minorHAnsi" w:hAnsiTheme="minorHAnsi"/>
          <w:b/>
          <w:sz w:val="22"/>
          <w:szCs w:val="22"/>
        </w:rPr>
        <w:t xml:space="preserve">załącznik nr </w:t>
      </w:r>
      <w:r w:rsidR="008011CE" w:rsidRPr="00A85716">
        <w:rPr>
          <w:rFonts w:asciiTheme="minorHAnsi" w:hAnsiTheme="minorHAnsi"/>
          <w:b/>
          <w:sz w:val="22"/>
          <w:szCs w:val="22"/>
        </w:rPr>
        <w:t>4</w:t>
      </w:r>
      <w:r w:rsidR="00565E3A" w:rsidRPr="00A85716">
        <w:rPr>
          <w:rFonts w:asciiTheme="minorHAnsi" w:hAnsiTheme="minorHAnsi"/>
          <w:b/>
          <w:sz w:val="22"/>
          <w:szCs w:val="22"/>
        </w:rPr>
        <w:t xml:space="preserve"> do SIWZ</w:t>
      </w:r>
      <w:r w:rsidR="00565E3A" w:rsidRPr="001E6BF4">
        <w:rPr>
          <w:rFonts w:asciiTheme="minorHAnsi" w:hAnsiTheme="minorHAnsi"/>
          <w:sz w:val="22"/>
          <w:szCs w:val="22"/>
        </w:rPr>
        <w:t>)</w:t>
      </w:r>
      <w:r w:rsidR="003E1E4F" w:rsidRPr="001E6BF4">
        <w:rPr>
          <w:rFonts w:asciiTheme="minorHAnsi" w:hAnsiTheme="minorHAnsi"/>
          <w:sz w:val="22"/>
          <w:szCs w:val="22"/>
        </w:rPr>
        <w:t>.</w:t>
      </w:r>
    </w:p>
    <w:p w:rsidR="000554B6" w:rsidRPr="001E6BF4" w:rsidRDefault="000554B6" w:rsidP="00707173">
      <w:pPr>
        <w:pStyle w:val="Akapitzlist"/>
        <w:numPr>
          <w:ilvl w:val="0"/>
          <w:numId w:val="45"/>
        </w:numPr>
        <w:spacing w:before="60"/>
        <w:jc w:val="both"/>
        <w:rPr>
          <w:rFonts w:asciiTheme="minorHAnsi" w:hAnsiTheme="minorHAnsi"/>
          <w:sz w:val="22"/>
          <w:szCs w:val="22"/>
        </w:rPr>
      </w:pPr>
      <w:r w:rsidRPr="001E6BF4">
        <w:rPr>
          <w:rFonts w:asciiTheme="minorHAnsi" w:hAnsiTheme="minorHAnsi"/>
          <w:sz w:val="22"/>
          <w:szCs w:val="22"/>
        </w:rPr>
        <w:t>wykaz osób</w:t>
      </w:r>
      <w:r w:rsidR="00217303" w:rsidRPr="001E6BF4">
        <w:rPr>
          <w:rFonts w:asciiTheme="minorHAnsi" w:hAnsiTheme="minorHAnsi"/>
          <w:sz w:val="22"/>
          <w:szCs w:val="22"/>
        </w:rPr>
        <w:t>, skierowanych przez Wykonawcę do re</w:t>
      </w:r>
      <w:r w:rsidR="000875D8" w:rsidRPr="001E6BF4">
        <w:rPr>
          <w:rFonts w:asciiTheme="minorHAnsi" w:hAnsiTheme="minorHAnsi"/>
          <w:sz w:val="22"/>
          <w:szCs w:val="22"/>
        </w:rPr>
        <w:t>alizacji zamówienia publicznego</w:t>
      </w:r>
      <w:r w:rsidR="00F60DEA" w:rsidRPr="001E6BF4">
        <w:rPr>
          <w:rFonts w:asciiTheme="minorHAnsi" w:hAnsiTheme="minorHAnsi"/>
          <w:sz w:val="22"/>
          <w:szCs w:val="22"/>
        </w:rPr>
        <w:t>, w szczególności odpowiedzialnych za świadczenie usług, kontrolę jakości lub kierowanie robotami budowlanymi, wraz z informacjami na temat ich kwalifikacji zawodowych</w:t>
      </w:r>
      <w:r w:rsidR="00217303" w:rsidRPr="001E6BF4">
        <w:rPr>
          <w:rFonts w:asciiTheme="minorHAnsi" w:hAnsiTheme="minorHAnsi"/>
          <w:sz w:val="22"/>
          <w:szCs w:val="22"/>
        </w:rPr>
        <w:t>, uprawnień,</w:t>
      </w:r>
      <w:r w:rsidR="00F60DEA" w:rsidRPr="001E6BF4">
        <w:rPr>
          <w:rFonts w:asciiTheme="minorHAnsi" w:hAnsiTheme="minorHAnsi"/>
          <w:sz w:val="22"/>
          <w:szCs w:val="22"/>
        </w:rPr>
        <w:t xml:space="preserve"> doświadczenia i wykształcenia niezbędnych do wykonania zamówienia publicznego</w:t>
      </w:r>
      <w:r w:rsidR="00217303" w:rsidRPr="001E6BF4">
        <w:rPr>
          <w:rFonts w:asciiTheme="minorHAnsi" w:hAnsiTheme="minorHAnsi"/>
          <w:sz w:val="22"/>
          <w:szCs w:val="22"/>
        </w:rPr>
        <w:t xml:space="preserve"> a także zakresu wykonywanych przez nie czynności oraz informacją o podstawie do dysponowania osobami  </w:t>
      </w:r>
      <w:r w:rsidR="00217303" w:rsidRPr="00A85716">
        <w:rPr>
          <w:rFonts w:asciiTheme="minorHAnsi" w:hAnsiTheme="minorHAnsi"/>
          <w:b/>
          <w:sz w:val="22"/>
          <w:szCs w:val="22"/>
        </w:rPr>
        <w:t>(załącznik nr 5 do SIWZ)</w:t>
      </w:r>
    </w:p>
    <w:p w:rsidR="0093236A" w:rsidRPr="001E6BF4" w:rsidRDefault="000D48E9"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sz w:val="22"/>
          <w:szCs w:val="22"/>
          <w:lang w:eastAsia="pl-PL"/>
        </w:rPr>
        <w:t>J</w:t>
      </w:r>
      <w:r w:rsidR="00217303" w:rsidRPr="001E6BF4">
        <w:rPr>
          <w:rFonts w:asciiTheme="minorHAnsi" w:hAnsiTheme="minorHAnsi"/>
          <w:bCs/>
          <w:sz w:val="22"/>
          <w:szCs w:val="22"/>
          <w:lang w:eastAsia="pl-PL"/>
        </w:rPr>
        <w:t>eżeli W</w:t>
      </w:r>
      <w:r w:rsidRPr="001E6BF4">
        <w:rPr>
          <w:rFonts w:asciiTheme="minorHAnsi" w:hAnsiTheme="minorHAnsi"/>
          <w:bCs/>
          <w:sz w:val="22"/>
          <w:szCs w:val="22"/>
          <w:lang w:eastAsia="pl-PL"/>
        </w:rPr>
        <w:t xml:space="preserve">ykonawca ma siedzibę lub miejsce </w:t>
      </w:r>
      <w:r w:rsidRPr="001E6BF4">
        <w:rPr>
          <w:rFonts w:asciiTheme="minorHAnsi" w:hAnsiTheme="minorHAnsi"/>
          <w:bCs/>
          <w:color w:val="000000"/>
          <w:sz w:val="22"/>
          <w:szCs w:val="22"/>
          <w:lang w:eastAsia="pl-PL"/>
        </w:rPr>
        <w:t xml:space="preserve">zamieszkania poza terytorium Rzeczypospolitej Polskiej, zamiast dokumentu o którym mowa w ust. 3 pkt 1) lit. a) składa </w:t>
      </w:r>
      <w:r w:rsidR="007F1E5F" w:rsidRPr="001E6BF4">
        <w:rPr>
          <w:rFonts w:asciiTheme="minorHAnsi" w:hAnsiTheme="minorHAnsi"/>
          <w:bCs/>
          <w:color w:val="000000"/>
          <w:sz w:val="22"/>
          <w:szCs w:val="22"/>
          <w:lang w:eastAsia="pl-PL"/>
        </w:rPr>
        <w:t xml:space="preserve">dokument lub dokumenty wystawione w kraju, </w:t>
      </w:r>
      <w:r w:rsidR="00217303" w:rsidRPr="001E6BF4">
        <w:rPr>
          <w:rFonts w:asciiTheme="minorHAnsi" w:hAnsiTheme="minorHAnsi"/>
          <w:bCs/>
          <w:color w:val="000000"/>
          <w:sz w:val="22"/>
          <w:szCs w:val="22"/>
          <w:lang w:eastAsia="pl-PL"/>
        </w:rPr>
        <w:t>w którym W</w:t>
      </w:r>
      <w:r w:rsidRPr="001E6BF4">
        <w:rPr>
          <w:rFonts w:asciiTheme="minorHAnsi" w:hAnsiTheme="minorHAnsi"/>
          <w:bCs/>
          <w:color w:val="000000"/>
          <w:sz w:val="22"/>
          <w:szCs w:val="22"/>
          <w:lang w:eastAsia="pl-PL"/>
        </w:rPr>
        <w:t xml:space="preserve">ykonawca ma siedzibę lub miejsce zamieszkania potwierdzające, że nie otwarto jego likwidacji </w:t>
      </w:r>
      <w:r w:rsidR="007F1E5F" w:rsidRPr="001E6BF4">
        <w:rPr>
          <w:rFonts w:asciiTheme="minorHAnsi" w:hAnsiTheme="minorHAnsi"/>
          <w:bCs/>
          <w:color w:val="000000"/>
          <w:sz w:val="22"/>
          <w:szCs w:val="22"/>
          <w:lang w:eastAsia="pl-PL"/>
        </w:rPr>
        <w:t>an</w:t>
      </w:r>
      <w:r w:rsidRPr="001E6BF4">
        <w:rPr>
          <w:rFonts w:asciiTheme="minorHAnsi" w:hAnsiTheme="minorHAnsi"/>
          <w:bCs/>
          <w:color w:val="000000"/>
          <w:sz w:val="22"/>
          <w:szCs w:val="22"/>
          <w:lang w:eastAsia="pl-PL"/>
        </w:rPr>
        <w:t xml:space="preserve">i nie ogłoszono upadłości. </w:t>
      </w:r>
    </w:p>
    <w:p w:rsidR="007F1E5F" w:rsidRPr="001E6BF4" w:rsidRDefault="007F1E5F"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Dokumenty te powinny być wystawione nie wcześniej niż 6 miesięcy przed upływem terminu składania ofert. </w:t>
      </w:r>
    </w:p>
    <w:p w:rsidR="001F1666" w:rsidRPr="001E6BF4" w:rsidRDefault="003B5703"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Jeżeli w kraju, w którym W</w:t>
      </w:r>
      <w:r w:rsidR="007F1E5F" w:rsidRPr="001E6BF4">
        <w:rPr>
          <w:rFonts w:asciiTheme="minorHAnsi" w:hAnsiTheme="minorHAnsi"/>
          <w:color w:val="000000"/>
          <w:sz w:val="22"/>
          <w:szCs w:val="22"/>
        </w:rPr>
        <w:t xml:space="preserve">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D15C91" w:rsidRPr="001E6BF4">
        <w:rPr>
          <w:rFonts w:asciiTheme="minorHAnsi" w:hAnsiTheme="minorHAnsi"/>
          <w:color w:val="000000"/>
          <w:sz w:val="22"/>
          <w:szCs w:val="22"/>
        </w:rPr>
        <w:t>Przepis dotyczący terminów wystawienia dokumentów stosuje się odpowiednio.</w:t>
      </w:r>
    </w:p>
    <w:p w:rsidR="005C391F" w:rsidRPr="001E6BF4" w:rsidRDefault="001F1666"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W przypadku w</w:t>
      </w:r>
      <w:r w:rsidR="007162CD" w:rsidRPr="001E6BF4">
        <w:rPr>
          <w:rFonts w:asciiTheme="minorHAnsi" w:hAnsiTheme="minorHAnsi"/>
          <w:color w:val="000000"/>
          <w:sz w:val="22"/>
          <w:szCs w:val="22"/>
        </w:rPr>
        <w:t>ątpliwości co do</w:t>
      </w:r>
      <w:r w:rsidRPr="001E6BF4">
        <w:rPr>
          <w:rFonts w:asciiTheme="minorHAnsi" w:hAnsiTheme="minorHAnsi"/>
          <w:color w:val="000000"/>
          <w:sz w:val="22"/>
          <w:szCs w:val="22"/>
        </w:rPr>
        <w:t xml:space="preserve"> treści dokume</w:t>
      </w:r>
      <w:r w:rsidR="003B5703" w:rsidRPr="001E6BF4">
        <w:rPr>
          <w:rFonts w:asciiTheme="minorHAnsi" w:hAnsiTheme="minorHAnsi"/>
          <w:color w:val="000000"/>
          <w:sz w:val="22"/>
          <w:szCs w:val="22"/>
        </w:rPr>
        <w:t>ntu złożonego przez wykonawcę, Z</w:t>
      </w:r>
      <w:r w:rsidRPr="001E6BF4">
        <w:rPr>
          <w:rFonts w:asciiTheme="minorHAnsi" w:hAnsiTheme="minorHAnsi"/>
          <w:color w:val="000000"/>
          <w:sz w:val="22"/>
          <w:szCs w:val="22"/>
        </w:rPr>
        <w:t>amawiający może zwrócić się do właściwych organ</w:t>
      </w:r>
      <w:r w:rsidR="003B5703" w:rsidRPr="001E6BF4">
        <w:rPr>
          <w:rFonts w:asciiTheme="minorHAnsi" w:hAnsiTheme="minorHAnsi"/>
          <w:color w:val="000000"/>
          <w:sz w:val="22"/>
          <w:szCs w:val="22"/>
        </w:rPr>
        <w:t>ów odpowiednio kraju, w którym W</w:t>
      </w:r>
      <w:r w:rsidRPr="001E6BF4">
        <w:rPr>
          <w:rFonts w:asciiTheme="minorHAnsi" w:hAnsiTheme="minorHAnsi"/>
          <w:color w:val="000000"/>
          <w:sz w:val="22"/>
          <w:szCs w:val="22"/>
        </w:rPr>
        <w:t xml:space="preserve">ykonawca ma siedzibę lub miejsce zamieszkania lub miejsce zamieszkania ma osoba, której dokument dotyczy, o udzielenie niezbędnych informacji dotyczących tego dokumentu. </w:t>
      </w:r>
      <w:r w:rsidR="00D15C91" w:rsidRPr="001E6BF4">
        <w:rPr>
          <w:rFonts w:asciiTheme="minorHAnsi" w:hAnsiTheme="minorHAnsi"/>
          <w:color w:val="000000"/>
          <w:sz w:val="22"/>
          <w:szCs w:val="22"/>
        </w:rPr>
        <w:t xml:space="preserve"> </w:t>
      </w:r>
      <w:r w:rsidR="007F1E5F" w:rsidRPr="001E6BF4">
        <w:rPr>
          <w:rFonts w:asciiTheme="minorHAnsi" w:hAnsiTheme="minorHAnsi"/>
          <w:color w:val="000000"/>
          <w:sz w:val="22"/>
          <w:szCs w:val="22"/>
        </w:rPr>
        <w:t xml:space="preserve"> </w:t>
      </w:r>
    </w:p>
    <w:p w:rsidR="00F56C00" w:rsidRPr="001E6BF4" w:rsidRDefault="003B5703"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celu oceny, czy W</w:t>
      </w:r>
      <w:r w:rsidR="00E76703" w:rsidRPr="001E6BF4">
        <w:rPr>
          <w:rFonts w:asciiTheme="minorHAnsi" w:hAnsiTheme="minorHAnsi"/>
          <w:bCs/>
          <w:color w:val="000000"/>
          <w:sz w:val="22"/>
          <w:szCs w:val="22"/>
          <w:lang w:eastAsia="pl-PL"/>
        </w:rPr>
        <w:t xml:space="preserve">ykonawca polegając na zdolnościach lub sytuacji innych podmiotów na zasadach </w:t>
      </w:r>
      <w:r w:rsidR="007B4470" w:rsidRPr="001E6BF4">
        <w:rPr>
          <w:rFonts w:asciiTheme="minorHAnsi" w:hAnsiTheme="minorHAnsi"/>
          <w:bCs/>
          <w:color w:val="000000"/>
          <w:sz w:val="22"/>
          <w:szCs w:val="22"/>
          <w:lang w:eastAsia="pl-PL"/>
        </w:rPr>
        <w:t>określonych w art. 22</w:t>
      </w:r>
      <w:r w:rsidR="00E76703" w:rsidRPr="001E6BF4">
        <w:rPr>
          <w:rFonts w:asciiTheme="minorHAnsi" w:hAnsiTheme="minorHAnsi"/>
          <w:bCs/>
          <w:color w:val="000000"/>
          <w:sz w:val="22"/>
          <w:szCs w:val="22"/>
          <w:lang w:eastAsia="pl-PL"/>
        </w:rPr>
        <w:t>a ustawy, będzie dysponował niezbędnymi zasobami w stopniu umożliwiającym należyte wykonanie zamówienia publicznego or</w:t>
      </w:r>
      <w:r w:rsidRPr="001E6BF4">
        <w:rPr>
          <w:rFonts w:asciiTheme="minorHAnsi" w:hAnsiTheme="minorHAnsi"/>
          <w:bCs/>
          <w:color w:val="000000"/>
          <w:sz w:val="22"/>
          <w:szCs w:val="22"/>
          <w:lang w:eastAsia="pl-PL"/>
        </w:rPr>
        <w:t>az oceny, czy stosunek łączący W</w:t>
      </w:r>
      <w:r w:rsidR="00E76703" w:rsidRPr="001E6BF4">
        <w:rPr>
          <w:rFonts w:asciiTheme="minorHAnsi" w:hAnsiTheme="minorHAnsi"/>
          <w:bCs/>
          <w:color w:val="000000"/>
          <w:sz w:val="22"/>
          <w:szCs w:val="22"/>
          <w:lang w:eastAsia="pl-PL"/>
        </w:rPr>
        <w:t xml:space="preserve">ykonawcę z tymi podmiotami gwarantuje rzeczywisty dostęp </w:t>
      </w:r>
      <w:r w:rsidR="002F2933" w:rsidRPr="001E6BF4">
        <w:rPr>
          <w:rFonts w:asciiTheme="minorHAnsi" w:hAnsiTheme="minorHAnsi"/>
          <w:bCs/>
          <w:color w:val="000000"/>
          <w:sz w:val="22"/>
          <w:szCs w:val="22"/>
          <w:lang w:eastAsia="pl-PL"/>
        </w:rPr>
        <w:t>do ich zasobów, Zamawiający będzie żądał zobowiązania o którym mowa w dziale IX ust. 5</w:t>
      </w:r>
      <w:r w:rsidR="000E11C0" w:rsidRPr="001E6BF4">
        <w:rPr>
          <w:rFonts w:asciiTheme="minorHAnsi" w:hAnsiTheme="minorHAnsi"/>
          <w:bCs/>
          <w:color w:val="000000"/>
          <w:sz w:val="22"/>
          <w:szCs w:val="22"/>
          <w:lang w:eastAsia="pl-PL"/>
        </w:rPr>
        <w:t xml:space="preserve"> SIWZ</w:t>
      </w:r>
      <w:r w:rsidR="00710B9D" w:rsidRPr="001E6BF4">
        <w:rPr>
          <w:rFonts w:asciiTheme="minorHAnsi" w:hAnsiTheme="minorHAnsi"/>
          <w:bCs/>
          <w:color w:val="000000"/>
          <w:sz w:val="22"/>
          <w:szCs w:val="22"/>
          <w:lang w:eastAsia="pl-PL"/>
        </w:rPr>
        <w:t xml:space="preserve">, </w:t>
      </w:r>
      <w:r w:rsidR="00F56C00" w:rsidRPr="001E6BF4">
        <w:rPr>
          <w:rFonts w:asciiTheme="minorHAnsi" w:hAnsiTheme="minorHAnsi"/>
          <w:bCs/>
          <w:color w:val="000000"/>
          <w:sz w:val="22"/>
          <w:szCs w:val="22"/>
          <w:lang w:eastAsia="pl-PL"/>
        </w:rPr>
        <w:t>które określa w szczególności:</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dostępnych wykonawcy zasobów innego podmiotu;</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sposób wykorzystania zasobów innego podmiotu, przez wykonawcę przy wykorzystaniu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i okres udziału innego podmiotu przy wykonywaniu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E42C75" w:rsidRPr="001E6BF4" w:rsidRDefault="000E43A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Zamawiający żąda od W</w:t>
      </w:r>
      <w:r w:rsidR="00E42C75" w:rsidRPr="001E6BF4">
        <w:rPr>
          <w:rFonts w:asciiTheme="minorHAnsi" w:hAnsiTheme="minorHAnsi"/>
          <w:bCs/>
          <w:color w:val="000000"/>
          <w:sz w:val="22"/>
          <w:szCs w:val="22"/>
          <w:lang w:eastAsia="pl-PL"/>
        </w:rPr>
        <w:t xml:space="preserve">ykonawcy, który polega na zdolnościach lub sytuacji innych podmiotów na zasadach określonych w art. 22a, przedstawienia w odniesieniu do tych podmiotów dokumentu wymienionego w ust. 3 </w:t>
      </w:r>
      <w:r w:rsidR="00E42C75" w:rsidRPr="001E6BF4">
        <w:rPr>
          <w:rFonts w:asciiTheme="minorHAnsi" w:hAnsiTheme="minorHAnsi"/>
          <w:bCs/>
          <w:color w:val="000000"/>
          <w:sz w:val="22"/>
          <w:szCs w:val="22"/>
          <w:lang w:eastAsia="pl-PL"/>
        </w:rPr>
        <w:lastRenderedPageBreak/>
        <w:t>pkt 1) lit. a) niniejszego działu.</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Inne:</w:t>
      </w:r>
    </w:p>
    <w:p w:rsidR="005C320C" w:rsidRPr="001E6BF4" w:rsidRDefault="00D43534"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color w:val="000000"/>
          <w:sz w:val="22"/>
          <w:szCs w:val="22"/>
        </w:rPr>
        <w:t>w przypadku</w:t>
      </w:r>
      <w:r w:rsidR="005C320C" w:rsidRPr="001E6BF4">
        <w:rPr>
          <w:rFonts w:asciiTheme="minorHAnsi" w:hAnsiTheme="minorHAnsi"/>
          <w:color w:val="000000"/>
          <w:sz w:val="22"/>
          <w:szCs w:val="22"/>
          <w:lang w:val="x-none"/>
        </w:rPr>
        <w:t xml:space="preserve"> </w:t>
      </w:r>
      <w:r w:rsidR="000E43A5" w:rsidRPr="001E6BF4">
        <w:rPr>
          <w:rFonts w:asciiTheme="minorHAnsi" w:hAnsiTheme="minorHAnsi"/>
          <w:color w:val="000000"/>
          <w:sz w:val="22"/>
          <w:szCs w:val="22"/>
        </w:rPr>
        <w:t>W</w:t>
      </w:r>
      <w:r w:rsidRPr="001E6BF4">
        <w:rPr>
          <w:rFonts w:asciiTheme="minorHAnsi" w:hAnsiTheme="minorHAnsi"/>
          <w:color w:val="000000"/>
          <w:sz w:val="22"/>
          <w:szCs w:val="22"/>
        </w:rPr>
        <w:t>ykonawców</w:t>
      </w:r>
      <w:r w:rsidR="005C320C" w:rsidRPr="001E6BF4">
        <w:rPr>
          <w:rFonts w:asciiTheme="minorHAnsi" w:hAnsiTheme="minorHAnsi"/>
          <w:color w:val="000000"/>
          <w:sz w:val="22"/>
          <w:szCs w:val="22"/>
          <w:lang w:val="x-none"/>
        </w:rPr>
        <w:t xml:space="preserve"> wspólnie </w:t>
      </w:r>
      <w:r w:rsidRPr="001E6BF4">
        <w:rPr>
          <w:rFonts w:asciiTheme="minorHAnsi" w:hAnsiTheme="minorHAnsi"/>
          <w:color w:val="000000"/>
          <w:sz w:val="22"/>
          <w:szCs w:val="22"/>
        </w:rPr>
        <w:t xml:space="preserve">ubiegających się </w:t>
      </w:r>
      <w:r w:rsidR="005C320C" w:rsidRPr="001E6BF4">
        <w:rPr>
          <w:rFonts w:asciiTheme="minorHAnsi" w:hAnsiTheme="minorHAnsi"/>
          <w:color w:val="000000"/>
          <w:sz w:val="22"/>
          <w:szCs w:val="22"/>
          <w:lang w:val="x-none"/>
        </w:rPr>
        <w:t>o udzielen</w:t>
      </w:r>
      <w:r w:rsidRPr="001E6BF4">
        <w:rPr>
          <w:rFonts w:asciiTheme="minorHAnsi" w:hAnsiTheme="minorHAnsi"/>
          <w:color w:val="000000"/>
          <w:sz w:val="22"/>
          <w:szCs w:val="22"/>
          <w:lang w:val="x-none"/>
        </w:rPr>
        <w:t xml:space="preserve">ie zamówienia – pełnomocnictwo </w:t>
      </w:r>
      <w:r w:rsidR="005C320C" w:rsidRPr="001E6BF4">
        <w:rPr>
          <w:rFonts w:asciiTheme="minorHAnsi" w:hAnsiTheme="minorHAnsi"/>
          <w:color w:val="000000"/>
          <w:sz w:val="22"/>
          <w:szCs w:val="22"/>
          <w:lang w:val="x-none"/>
        </w:rPr>
        <w:t>do reprezentowania w postępowaniu o udzielenie zamówienia albo do reprezentowania w</w:t>
      </w:r>
      <w:r w:rsidR="005C320C" w:rsidRPr="001E6BF4">
        <w:rPr>
          <w:rFonts w:asciiTheme="minorHAnsi" w:hAnsiTheme="minorHAnsi"/>
          <w:color w:val="000000"/>
          <w:sz w:val="22"/>
          <w:szCs w:val="22"/>
        </w:rPr>
        <w:t> </w:t>
      </w:r>
      <w:r w:rsidR="005C320C" w:rsidRPr="001E6BF4">
        <w:rPr>
          <w:rFonts w:asciiTheme="minorHAnsi" w:hAnsiTheme="minorHAnsi"/>
          <w:color w:val="000000"/>
          <w:sz w:val="22"/>
          <w:szCs w:val="22"/>
          <w:lang w:val="x-none"/>
        </w:rPr>
        <w:t>postępowaniu i zawarcia umowy w sprawie zamówienia publicznego;</w:t>
      </w:r>
    </w:p>
    <w:p w:rsidR="00787410" w:rsidRPr="001E6BF4" w:rsidRDefault="000E43A5"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bCs/>
          <w:color w:val="000000"/>
          <w:sz w:val="22"/>
          <w:szCs w:val="22"/>
        </w:rPr>
        <w:t>w przypadku gdy W</w:t>
      </w:r>
      <w:r w:rsidR="002750B9" w:rsidRPr="001E6BF4">
        <w:rPr>
          <w:rFonts w:asciiTheme="minorHAnsi" w:hAnsiTheme="minorHAnsi"/>
          <w:bCs/>
          <w:color w:val="000000"/>
          <w:sz w:val="22"/>
          <w:szCs w:val="22"/>
        </w:rPr>
        <w:t xml:space="preserve">ykonawcę reprezentuje pełnomocnik –pełnomocnictwo </w:t>
      </w:r>
      <w:r w:rsidR="006A3D78" w:rsidRPr="001E6BF4">
        <w:rPr>
          <w:rFonts w:asciiTheme="minorHAnsi" w:hAnsiTheme="minorHAnsi"/>
          <w:bCs/>
          <w:color w:val="000000"/>
          <w:sz w:val="22"/>
          <w:szCs w:val="22"/>
        </w:rPr>
        <w:t xml:space="preserve">dla tej osoby określające jego zakres. Pełnomocnictwo powinno być podpisane przez osoby uprawnione do reprezentowania wykonawcy. </w:t>
      </w:r>
      <w:r w:rsidR="005C320C" w:rsidRPr="001E6BF4">
        <w:rPr>
          <w:rFonts w:asciiTheme="minorHAnsi" w:hAnsiTheme="minorHAnsi"/>
          <w:sz w:val="22"/>
          <w:szCs w:val="22"/>
          <w:lang w:val="x-none"/>
        </w:rPr>
        <w:t>Za osoby uprawnione do skład</w:t>
      </w:r>
      <w:r w:rsidR="006A3D78" w:rsidRPr="001E6BF4">
        <w:rPr>
          <w:rFonts w:asciiTheme="minorHAnsi" w:hAnsiTheme="minorHAnsi"/>
          <w:sz w:val="22"/>
          <w:szCs w:val="22"/>
          <w:lang w:val="x-none"/>
        </w:rPr>
        <w:t xml:space="preserve">ania oświadczeń woli w imieniu </w:t>
      </w:r>
      <w:r w:rsidR="002E0682" w:rsidRPr="001E6BF4">
        <w:rPr>
          <w:rFonts w:asciiTheme="minorHAnsi" w:hAnsiTheme="minorHAnsi"/>
          <w:sz w:val="22"/>
          <w:szCs w:val="22"/>
          <w:lang w:val="x-none"/>
        </w:rPr>
        <w:t>wykonawców</w:t>
      </w:r>
      <w:r w:rsidR="005C320C" w:rsidRPr="001E6BF4">
        <w:rPr>
          <w:rFonts w:asciiTheme="minorHAnsi" w:hAnsiTheme="minorHAnsi"/>
          <w:sz w:val="22"/>
          <w:szCs w:val="22"/>
          <w:lang w:val="x-none"/>
        </w:rPr>
        <w:t xml:space="preserve"> uznaje się: osoby wskazane w Krajowym Rejestrze Sądowym lub w dokumencie równorzędnym</w:t>
      </w:r>
      <w:r w:rsidR="005C320C" w:rsidRPr="001E6BF4">
        <w:rPr>
          <w:rFonts w:asciiTheme="minorHAnsi" w:hAnsiTheme="minorHAnsi"/>
          <w:sz w:val="22"/>
          <w:szCs w:val="22"/>
        </w:rPr>
        <w:t xml:space="preserve">, osoby legitymujące się odpowiednim pełnomocnictwem określającym zakres umocowania. </w:t>
      </w:r>
    </w:p>
    <w:p w:rsidR="005C320C" w:rsidRPr="001E6BF4" w:rsidRDefault="00787410" w:rsidP="005E420C">
      <w:pPr>
        <w:spacing w:before="60"/>
        <w:ind w:left="1068"/>
        <w:jc w:val="both"/>
        <w:rPr>
          <w:rFonts w:asciiTheme="minorHAnsi" w:hAnsiTheme="minorHAnsi"/>
          <w:color w:val="000000"/>
          <w:sz w:val="22"/>
          <w:szCs w:val="22"/>
          <w:lang w:val="x-none"/>
        </w:rPr>
      </w:pPr>
      <w:r w:rsidRPr="001E6BF4">
        <w:rPr>
          <w:rFonts w:asciiTheme="minorHAnsi" w:hAnsiTheme="minorHAnsi"/>
          <w:sz w:val="22"/>
          <w:szCs w:val="22"/>
        </w:rPr>
        <w:t xml:space="preserve">Wszelkie pełnomocnictwa powinny być załączone do oferty </w:t>
      </w:r>
      <w:r w:rsidR="005C320C" w:rsidRPr="001E6BF4">
        <w:rPr>
          <w:rFonts w:asciiTheme="minorHAnsi" w:hAnsiTheme="minorHAnsi"/>
          <w:sz w:val="22"/>
          <w:szCs w:val="22"/>
        </w:rPr>
        <w:t>w formie oryginału lub kopii potwierdzonej za zgodność z oryginałem przez notariusza</w:t>
      </w:r>
      <w:r w:rsidRPr="001E6BF4">
        <w:rPr>
          <w:rFonts w:asciiTheme="minorHAnsi" w:hAnsiTheme="minorHAnsi"/>
          <w:color w:val="000000"/>
          <w:sz w:val="22"/>
          <w:szCs w:val="22"/>
          <w:lang w:val="x-none"/>
        </w:rPr>
        <w:t xml:space="preserv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t>
      </w:r>
      <w:r w:rsidR="000E43A5" w:rsidRPr="001E6BF4">
        <w:rPr>
          <w:rFonts w:asciiTheme="minorHAnsi" w:hAnsiTheme="minorHAnsi"/>
          <w:bCs/>
          <w:color w:val="000000"/>
          <w:sz w:val="22"/>
          <w:szCs w:val="22"/>
          <w:lang w:eastAsia="pl-PL"/>
        </w:rPr>
        <w:t>wskazania przez W</w:t>
      </w:r>
      <w:r w:rsidR="00A167CF" w:rsidRPr="001E6BF4">
        <w:rPr>
          <w:rFonts w:asciiTheme="minorHAnsi" w:hAnsiTheme="minorHAnsi"/>
          <w:bCs/>
          <w:color w:val="000000"/>
          <w:sz w:val="22"/>
          <w:szCs w:val="22"/>
          <w:lang w:eastAsia="pl-PL"/>
        </w:rPr>
        <w:t>ykonawcę dostępności oświadczeń lub dokumentów, o których mowa w ust. 3</w:t>
      </w:r>
      <w:r w:rsidR="00CA6A05" w:rsidRPr="001E6BF4">
        <w:rPr>
          <w:rFonts w:asciiTheme="minorHAnsi" w:hAnsiTheme="minorHAnsi"/>
          <w:bCs/>
          <w:color w:val="000000"/>
          <w:sz w:val="22"/>
          <w:szCs w:val="22"/>
          <w:lang w:eastAsia="pl-PL"/>
        </w:rPr>
        <w:t xml:space="preserve"> i ust. 4 niniejszego działu, w formie elektronicznej pod określonymi adresami internetowymi ogólnodostępnych i bezpłatnych baz danych, zamawiający pobiera samodzielnie z tych baz danych wskazane przez wykonawcę oświadczenia lub dokumenty.</w:t>
      </w:r>
    </w:p>
    <w:p w:rsidR="00CA6A05" w:rsidRPr="001E6BF4" w:rsidRDefault="00CA6A0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wskazania przez </w:t>
      </w:r>
      <w:r w:rsidR="00CF4DEA" w:rsidRPr="001E6BF4">
        <w:rPr>
          <w:rFonts w:asciiTheme="minorHAnsi" w:hAnsiTheme="minorHAnsi"/>
          <w:bCs/>
          <w:color w:val="000000"/>
          <w:sz w:val="22"/>
          <w:szCs w:val="22"/>
          <w:lang w:eastAsia="pl-PL"/>
        </w:rPr>
        <w:t xml:space="preserve">wykonawcę  </w:t>
      </w:r>
      <w:r w:rsidRPr="001E6BF4">
        <w:rPr>
          <w:rFonts w:asciiTheme="minorHAnsi" w:hAnsiTheme="minorHAnsi"/>
          <w:bCs/>
          <w:color w:val="000000"/>
          <w:sz w:val="22"/>
          <w:szCs w:val="22"/>
          <w:lang w:eastAsia="pl-PL"/>
        </w:rPr>
        <w:t>oświadczeń lub dokume</w:t>
      </w:r>
      <w:r w:rsidR="00CF4DEA" w:rsidRPr="001E6BF4">
        <w:rPr>
          <w:rFonts w:asciiTheme="minorHAnsi" w:hAnsiTheme="minorHAnsi"/>
          <w:bCs/>
          <w:color w:val="000000"/>
          <w:sz w:val="22"/>
          <w:szCs w:val="22"/>
          <w:lang w:eastAsia="pl-PL"/>
        </w:rPr>
        <w:t>ntów, o których mowa w ust. 3 i </w:t>
      </w:r>
      <w:r w:rsidRPr="001E6BF4">
        <w:rPr>
          <w:rFonts w:asciiTheme="minorHAnsi" w:hAnsiTheme="minorHAnsi"/>
          <w:bCs/>
          <w:color w:val="000000"/>
          <w:sz w:val="22"/>
          <w:szCs w:val="22"/>
          <w:lang w:eastAsia="pl-PL"/>
        </w:rPr>
        <w:t xml:space="preserve">ust. 4 niniejszego działu, które znajdują się w posiadaniu Zamawiającego, </w:t>
      </w:r>
      <w:r w:rsidR="009E5B50" w:rsidRPr="001E6BF4">
        <w:rPr>
          <w:rFonts w:asciiTheme="minorHAnsi" w:hAnsiTheme="minorHAnsi"/>
          <w:bCs/>
          <w:color w:val="000000"/>
          <w:sz w:val="22"/>
          <w:szCs w:val="22"/>
          <w:lang w:eastAsia="pl-PL"/>
        </w:rPr>
        <w:t>w szczególności oświadczeń i </w:t>
      </w:r>
      <w:r w:rsidRPr="001E6BF4">
        <w:rPr>
          <w:rFonts w:asciiTheme="minorHAnsi" w:hAnsiTheme="minorHAnsi"/>
          <w:bCs/>
          <w:color w:val="000000"/>
          <w:sz w:val="22"/>
          <w:szCs w:val="22"/>
          <w:lang w:eastAsia="pl-PL"/>
        </w:rPr>
        <w:t xml:space="preserve">dokumentów przechowywanych przez Zamawiającego zgodnie z </w:t>
      </w:r>
      <w:r w:rsidR="009E5B50" w:rsidRPr="001E6BF4">
        <w:rPr>
          <w:rFonts w:asciiTheme="minorHAnsi" w:hAnsiTheme="minorHAnsi"/>
          <w:bCs/>
          <w:color w:val="000000"/>
          <w:sz w:val="22"/>
          <w:szCs w:val="22"/>
          <w:lang w:eastAsia="pl-PL"/>
        </w:rPr>
        <w:t xml:space="preserve">art. 97 ust. 1 ustawy, Zamawiający w celu potwierdzenia okoliczności o których mowa w art. 25 ust. 1 pkt 1 i 3 ustawy, korzysta z posiadanych oświadczeń lub dokumentów, o ile są aktualne. </w:t>
      </w:r>
    </w:p>
    <w:p w:rsidR="007C6230" w:rsidRPr="001E6BF4" w:rsidRDefault="00CB361F"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wykaz, oświa</w:t>
      </w:r>
      <w:r w:rsidR="000E43A5" w:rsidRPr="001E6BF4">
        <w:rPr>
          <w:rFonts w:asciiTheme="minorHAnsi" w:hAnsiTheme="minorHAnsi"/>
          <w:bCs/>
          <w:color w:val="000000"/>
          <w:sz w:val="22"/>
          <w:szCs w:val="22"/>
          <w:lang w:eastAsia="pl-PL"/>
        </w:rPr>
        <w:t>dczenia lub inne złożone przez W</w:t>
      </w:r>
      <w:r w:rsidRPr="001E6BF4">
        <w:rPr>
          <w:rFonts w:asciiTheme="minorHAnsi" w:hAnsiTheme="minorHAnsi"/>
          <w:bCs/>
          <w:color w:val="000000"/>
          <w:sz w:val="22"/>
          <w:szCs w:val="22"/>
          <w:lang w:eastAsia="pl-PL"/>
        </w:rPr>
        <w:t xml:space="preserve">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Zgodnie z art. 26 ust. 3 </w:t>
      </w:r>
      <w:r w:rsidR="007C6230" w:rsidRPr="001E6BF4">
        <w:rPr>
          <w:rFonts w:asciiTheme="minorHAnsi" w:hAnsiTheme="minorHAnsi"/>
          <w:bCs/>
          <w:color w:val="000000"/>
          <w:sz w:val="22"/>
          <w:szCs w:val="22"/>
          <w:lang w:eastAsia="pl-PL"/>
        </w:rPr>
        <w:t xml:space="preserve">i ust. 3a </w:t>
      </w:r>
      <w:r w:rsidRPr="001E6BF4">
        <w:rPr>
          <w:rFonts w:asciiTheme="minorHAnsi" w:hAnsiTheme="minorHAnsi"/>
          <w:bCs/>
          <w:color w:val="000000"/>
          <w:sz w:val="22"/>
          <w:szCs w:val="22"/>
          <w:lang w:eastAsia="pl-PL"/>
        </w:rPr>
        <w:t>usta</w:t>
      </w:r>
      <w:r w:rsidR="007C6230" w:rsidRPr="001E6BF4">
        <w:rPr>
          <w:rFonts w:asciiTheme="minorHAnsi" w:hAnsiTheme="minorHAnsi"/>
          <w:bCs/>
          <w:color w:val="000000"/>
          <w:sz w:val="22"/>
          <w:szCs w:val="22"/>
          <w:lang w:eastAsia="pl-PL"/>
        </w:rPr>
        <w:t>wy, j</w:t>
      </w:r>
      <w:r w:rsidR="000E43A5" w:rsidRPr="001E6BF4">
        <w:rPr>
          <w:rFonts w:asciiTheme="minorHAnsi" w:hAnsiTheme="minorHAnsi"/>
          <w:bCs/>
          <w:color w:val="000000"/>
          <w:sz w:val="22"/>
          <w:szCs w:val="22"/>
          <w:lang w:eastAsia="pl-PL"/>
        </w:rPr>
        <w:t>eżeli W</w:t>
      </w:r>
      <w:r w:rsidR="007C6230" w:rsidRPr="001E6BF4">
        <w:rPr>
          <w:rFonts w:asciiTheme="minorHAnsi" w:hAnsiTheme="minorHAnsi"/>
          <w:bCs/>
          <w:color w:val="000000"/>
          <w:sz w:val="22"/>
          <w:szCs w:val="22"/>
          <w:lang w:eastAsia="pl-PL"/>
        </w:rPr>
        <w:t>ykonawca nie złożył oświadczenia, o którym mowa w art. 25a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oświadczeń lub dokumentów potwierdzających okoliczności, o których mowa w art. 25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w:t>
      </w:r>
      <w:r w:rsidR="000E43A5" w:rsidRPr="001E6BF4">
        <w:rPr>
          <w:rFonts w:asciiTheme="minorHAnsi" w:hAnsiTheme="minorHAnsi"/>
          <w:bCs/>
          <w:color w:val="000000"/>
          <w:sz w:val="22"/>
          <w:szCs w:val="22"/>
          <w:lang w:eastAsia="pl-PL"/>
        </w:rPr>
        <w:t>ub udzielenia wyjaśnień oferta W</w:t>
      </w:r>
      <w:r w:rsidR="007C6230" w:rsidRPr="001E6BF4">
        <w:rPr>
          <w:rFonts w:asciiTheme="minorHAnsi" w:hAnsiTheme="minorHAnsi"/>
          <w:bCs/>
          <w:color w:val="000000"/>
          <w:sz w:val="22"/>
          <w:szCs w:val="22"/>
          <w:lang w:eastAsia="pl-PL"/>
        </w:rPr>
        <w:t>ykonawcy podlega odrzuceniu albo konieczne byłoby unie</w:t>
      </w:r>
      <w:r w:rsidR="000E43A5" w:rsidRPr="001E6BF4">
        <w:rPr>
          <w:rFonts w:asciiTheme="minorHAnsi" w:hAnsiTheme="minorHAnsi"/>
          <w:bCs/>
          <w:color w:val="000000"/>
          <w:sz w:val="22"/>
          <w:szCs w:val="22"/>
          <w:lang w:eastAsia="pl-PL"/>
        </w:rPr>
        <w:t>ważnienie postępowania. Jeżeli W</w:t>
      </w:r>
      <w:r w:rsidR="007C6230" w:rsidRPr="001E6BF4">
        <w:rPr>
          <w:rFonts w:asciiTheme="minorHAnsi" w:hAnsiTheme="minorHAnsi"/>
          <w:bCs/>
          <w:color w:val="000000"/>
          <w:sz w:val="22"/>
          <w:szCs w:val="22"/>
          <w:lang w:eastAsia="pl-PL"/>
        </w:rPr>
        <w:t xml:space="preserve">ykonawca nie złożył wymaganych pełnomocnictw albo </w:t>
      </w:r>
      <w:r w:rsidR="00820371" w:rsidRPr="001E6BF4">
        <w:rPr>
          <w:rFonts w:asciiTheme="minorHAnsi" w:hAnsiTheme="minorHAnsi"/>
          <w:bCs/>
          <w:color w:val="000000"/>
          <w:sz w:val="22"/>
          <w:szCs w:val="22"/>
          <w:lang w:eastAsia="pl-PL"/>
        </w:rPr>
        <w:t>złożył wadliwe pełnomocnictwa, Z</w:t>
      </w:r>
      <w:r w:rsidR="007C6230" w:rsidRPr="001E6BF4">
        <w:rPr>
          <w:rFonts w:asciiTheme="minorHAnsi" w:hAnsiTheme="minorHAnsi"/>
          <w:bCs/>
          <w:color w:val="000000"/>
          <w:sz w:val="22"/>
          <w:szCs w:val="22"/>
          <w:lang w:eastAsia="pl-PL"/>
        </w:rPr>
        <w:t>amawiający wzywa do ich złożenia w terminie przez siebie wskazanym, chyb</w:t>
      </w:r>
      <w:r w:rsidR="00820371" w:rsidRPr="001E6BF4">
        <w:rPr>
          <w:rFonts w:asciiTheme="minorHAnsi" w:hAnsiTheme="minorHAnsi"/>
          <w:bCs/>
          <w:color w:val="000000"/>
          <w:sz w:val="22"/>
          <w:szCs w:val="22"/>
          <w:lang w:eastAsia="pl-PL"/>
        </w:rPr>
        <w:t>a że mimo ich złożenia  oferta W</w:t>
      </w:r>
      <w:r w:rsidR="007C6230" w:rsidRPr="001E6BF4">
        <w:rPr>
          <w:rFonts w:asciiTheme="minorHAnsi" w:hAnsiTheme="minorHAnsi"/>
          <w:bCs/>
          <w:color w:val="000000"/>
          <w:sz w:val="22"/>
          <w:szCs w:val="22"/>
          <w:lang w:eastAsia="pl-PL"/>
        </w:rPr>
        <w:t>ykonawcy podlega odrzuceniu albo konieczne  byłoby unieważnienie postępowania.</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Ofertę Wykonawcy wykluczonego uznaje się za odrzuconą.</w:t>
      </w:r>
    </w:p>
    <w:p w:rsidR="00586A77" w:rsidRPr="001E6BF4" w:rsidRDefault="00820371"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przypadku W</w:t>
      </w:r>
      <w:r w:rsidR="005C320C" w:rsidRPr="001E6BF4">
        <w:rPr>
          <w:rFonts w:asciiTheme="minorHAnsi" w:hAnsiTheme="minorHAnsi"/>
          <w:bCs/>
          <w:color w:val="000000"/>
          <w:sz w:val="22"/>
          <w:szCs w:val="22"/>
          <w:lang w:eastAsia="pl-PL"/>
        </w:rPr>
        <w:t>ykonawców wspólnie ubiegających się o udz</w:t>
      </w:r>
      <w:r w:rsidR="007C6230" w:rsidRPr="001E6BF4">
        <w:rPr>
          <w:rFonts w:asciiTheme="minorHAnsi" w:hAnsiTheme="minorHAnsi"/>
          <w:bCs/>
          <w:color w:val="000000"/>
          <w:sz w:val="22"/>
          <w:szCs w:val="22"/>
          <w:lang w:eastAsia="pl-PL"/>
        </w:rPr>
        <w:t xml:space="preserve">ielenie zamówienia </w:t>
      </w:r>
      <w:r w:rsidR="005C320C" w:rsidRPr="001E6BF4">
        <w:rPr>
          <w:rFonts w:asciiTheme="minorHAnsi" w:hAnsiTheme="minorHAnsi"/>
          <w:bCs/>
          <w:color w:val="000000"/>
          <w:sz w:val="22"/>
          <w:szCs w:val="22"/>
          <w:lang w:eastAsia="pl-PL"/>
        </w:rPr>
        <w:t>do</w:t>
      </w:r>
      <w:r w:rsidR="00E718A7" w:rsidRPr="001E6BF4">
        <w:rPr>
          <w:rFonts w:asciiTheme="minorHAnsi" w:hAnsiTheme="minorHAnsi"/>
          <w:bCs/>
          <w:color w:val="000000"/>
          <w:sz w:val="22"/>
          <w:szCs w:val="22"/>
          <w:lang w:eastAsia="pl-PL"/>
        </w:rPr>
        <w:t xml:space="preserve">kumenty, </w:t>
      </w:r>
      <w:r w:rsidR="00972B6B" w:rsidRPr="001E6BF4">
        <w:rPr>
          <w:rFonts w:asciiTheme="minorHAnsi" w:hAnsiTheme="minorHAnsi"/>
          <w:bCs/>
          <w:color w:val="000000"/>
          <w:sz w:val="22"/>
          <w:szCs w:val="22"/>
          <w:lang w:eastAsia="pl-PL"/>
        </w:rPr>
        <w:br/>
      </w:r>
      <w:r w:rsidR="00E718A7" w:rsidRPr="001E6BF4">
        <w:rPr>
          <w:rFonts w:asciiTheme="minorHAnsi" w:hAnsiTheme="minorHAnsi"/>
          <w:bCs/>
          <w:color w:val="000000"/>
          <w:sz w:val="22"/>
          <w:szCs w:val="22"/>
          <w:lang w:eastAsia="pl-PL"/>
        </w:rPr>
        <w:t>o których mowa w ust. 3 pkt</w:t>
      </w:r>
      <w:r w:rsidR="005C320C" w:rsidRPr="001E6BF4">
        <w:rPr>
          <w:rFonts w:asciiTheme="minorHAnsi" w:hAnsiTheme="minorHAnsi"/>
          <w:bCs/>
          <w:color w:val="000000"/>
          <w:sz w:val="22"/>
          <w:szCs w:val="22"/>
          <w:lang w:eastAsia="pl-PL"/>
        </w:rPr>
        <w:t xml:space="preserve"> 1) </w:t>
      </w:r>
      <w:r w:rsidR="00E718A7" w:rsidRPr="001E6BF4">
        <w:rPr>
          <w:rFonts w:asciiTheme="minorHAnsi" w:hAnsiTheme="minorHAnsi"/>
          <w:bCs/>
          <w:color w:val="000000"/>
          <w:sz w:val="22"/>
          <w:szCs w:val="22"/>
          <w:lang w:eastAsia="pl-PL"/>
        </w:rPr>
        <w:t>lit. a</w:t>
      </w:r>
      <w:r w:rsidR="00AF30E2" w:rsidRPr="001E6BF4">
        <w:rPr>
          <w:rFonts w:asciiTheme="minorHAnsi" w:hAnsiTheme="minorHAnsi"/>
          <w:bCs/>
          <w:color w:val="000000"/>
          <w:sz w:val="22"/>
          <w:szCs w:val="22"/>
          <w:lang w:eastAsia="pl-PL"/>
        </w:rPr>
        <w:t>)</w:t>
      </w:r>
      <w:r w:rsidR="00E718A7" w:rsidRPr="001E6BF4">
        <w:rPr>
          <w:rFonts w:asciiTheme="minorHAnsi" w:hAnsiTheme="minorHAnsi"/>
          <w:bCs/>
          <w:color w:val="000000"/>
          <w:sz w:val="22"/>
          <w:szCs w:val="22"/>
          <w:lang w:eastAsia="pl-PL"/>
        </w:rPr>
        <w:t xml:space="preserve"> </w:t>
      </w:r>
      <w:r w:rsidR="005C320C" w:rsidRPr="001E6BF4">
        <w:rPr>
          <w:rFonts w:asciiTheme="minorHAnsi" w:hAnsiTheme="minorHAnsi"/>
          <w:bCs/>
          <w:color w:val="000000"/>
          <w:sz w:val="22"/>
          <w:szCs w:val="22"/>
          <w:lang w:eastAsia="pl-PL"/>
        </w:rPr>
        <w:t>składa</w:t>
      </w:r>
      <w:r w:rsidRPr="001E6BF4">
        <w:rPr>
          <w:rFonts w:asciiTheme="minorHAnsi" w:hAnsiTheme="minorHAnsi"/>
          <w:bCs/>
          <w:color w:val="000000"/>
          <w:sz w:val="22"/>
          <w:szCs w:val="22"/>
          <w:lang w:eastAsia="pl-PL"/>
        </w:rPr>
        <w:t xml:space="preserve"> każdy z wykonawców, pozostałe W</w:t>
      </w:r>
      <w:r w:rsidR="005C320C" w:rsidRPr="001E6BF4">
        <w:rPr>
          <w:rFonts w:asciiTheme="minorHAnsi" w:hAnsiTheme="minorHAnsi"/>
          <w:bCs/>
          <w:color w:val="000000"/>
          <w:sz w:val="22"/>
          <w:szCs w:val="22"/>
          <w:lang w:eastAsia="pl-PL"/>
        </w:rPr>
        <w:t xml:space="preserve">ykonawcy mogą składać wspólnie. </w:t>
      </w:r>
    </w:p>
    <w:p w:rsidR="005C320C" w:rsidRPr="001E6BF4" w:rsidRDefault="006F44C5"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2" w:name="_Toc461698201"/>
      <w:r w:rsidRPr="001E6BF4">
        <w:rPr>
          <w:rFonts w:asciiTheme="minorHAnsi" w:hAnsiTheme="minorHAnsi" w:cs="Times New Roman"/>
        </w:rPr>
        <w:t>INFORMACJE O SPOSOBIE POROZUMIEWANIA SIĘ</w:t>
      </w:r>
      <w:r w:rsidR="00A02762" w:rsidRPr="001E6BF4">
        <w:rPr>
          <w:rFonts w:asciiTheme="minorHAnsi" w:hAnsiTheme="minorHAnsi" w:cs="Times New Roman"/>
        </w:rPr>
        <w:t xml:space="preserve"> </w:t>
      </w:r>
      <w:r w:rsidRPr="001E6BF4">
        <w:rPr>
          <w:rFonts w:asciiTheme="minorHAnsi" w:hAnsiTheme="minorHAnsi" w:cs="Times New Roman"/>
        </w:rPr>
        <w:t>ZAMAWIAJĄCEGO Z</w:t>
      </w:r>
      <w:r w:rsidR="00A02762" w:rsidRPr="001E6BF4">
        <w:rPr>
          <w:rFonts w:asciiTheme="minorHAnsi" w:hAnsiTheme="minorHAnsi" w:cs="Times New Roman"/>
        </w:rPr>
        <w:t> </w:t>
      </w:r>
      <w:r w:rsidRPr="001E6BF4">
        <w:rPr>
          <w:rFonts w:asciiTheme="minorHAnsi" w:hAnsiTheme="minorHAnsi" w:cs="Times New Roman"/>
        </w:rPr>
        <w:t>WYKONAWCAMI ORAZ PRZEKAZYWANIA OŚWIADCZEŃ LUB DOKUMENTÓW, JEŻELI ZAMAWIAJĄCY, W SYTUACJACH OKREŚLONYCH W ART. 10C–10E</w:t>
      </w:r>
      <w:r w:rsidR="009C13E6" w:rsidRPr="001E6BF4">
        <w:rPr>
          <w:rFonts w:asciiTheme="minorHAnsi" w:hAnsiTheme="minorHAnsi" w:cs="Times New Roman"/>
        </w:rPr>
        <w:t xml:space="preserve"> USTAWY</w:t>
      </w:r>
      <w:r w:rsidRPr="001E6BF4">
        <w:rPr>
          <w:rFonts w:asciiTheme="minorHAnsi" w:hAnsiTheme="minorHAnsi" w:cs="Times New Roman"/>
        </w:rPr>
        <w:t xml:space="preserve">, PRZEWIDUJE INNY SPOSÓB POROZUMIEWANIA SIĘ NIŻ PRZY UŻYCIU ŚRODKÓW KOMUNIKACJI ELEKTRONICZNEJ, </w:t>
      </w:r>
      <w:r w:rsidR="00883422" w:rsidRPr="001E6BF4">
        <w:rPr>
          <w:rFonts w:asciiTheme="minorHAnsi" w:hAnsiTheme="minorHAnsi" w:cs="Times New Roman"/>
        </w:rPr>
        <w:t>A </w:t>
      </w:r>
      <w:r w:rsidRPr="001E6BF4">
        <w:rPr>
          <w:rFonts w:asciiTheme="minorHAnsi" w:hAnsiTheme="minorHAnsi" w:cs="Times New Roman"/>
        </w:rPr>
        <w:t>TAKŻE WSKAZANIE OSÓB UPRAWNIONYCH DO POROZUMIEWANIA SIĘ Z WYKONAWCAMI</w:t>
      </w:r>
      <w:bookmarkEnd w:id="12"/>
    </w:p>
    <w:p w:rsidR="00A57021"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Postępowanie prowadzi </w:t>
      </w:r>
      <w:r w:rsidR="00135123" w:rsidRPr="001E6BF4">
        <w:rPr>
          <w:rFonts w:asciiTheme="minorHAnsi" w:hAnsiTheme="minorHAnsi"/>
          <w:bCs/>
          <w:color w:val="000000"/>
          <w:sz w:val="22"/>
          <w:szCs w:val="22"/>
          <w:lang w:eastAsia="pl-PL"/>
        </w:rPr>
        <w:t xml:space="preserve">się </w:t>
      </w:r>
      <w:r w:rsidR="00A57021" w:rsidRPr="001E6BF4">
        <w:rPr>
          <w:rFonts w:asciiTheme="minorHAnsi" w:hAnsiTheme="minorHAnsi"/>
          <w:bCs/>
          <w:color w:val="000000"/>
          <w:sz w:val="22"/>
          <w:szCs w:val="22"/>
          <w:lang w:eastAsia="pl-PL"/>
        </w:rPr>
        <w:t>w języku polskim.</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Komunikacja między Z</w:t>
      </w:r>
      <w:r w:rsidR="00820371" w:rsidRPr="001E6BF4">
        <w:rPr>
          <w:rFonts w:asciiTheme="minorHAnsi" w:hAnsiTheme="minorHAnsi"/>
          <w:bCs/>
          <w:color w:val="000000"/>
          <w:sz w:val="22"/>
          <w:szCs w:val="22"/>
          <w:lang w:eastAsia="pl-PL"/>
        </w:rPr>
        <w:t>amawiającym a W</w:t>
      </w:r>
      <w:r w:rsidR="00A57021" w:rsidRPr="001E6BF4">
        <w:rPr>
          <w:rFonts w:asciiTheme="minorHAnsi" w:hAnsiTheme="minorHAnsi"/>
          <w:bCs/>
          <w:color w:val="000000"/>
          <w:sz w:val="22"/>
          <w:szCs w:val="22"/>
          <w:lang w:eastAsia="pl-PL"/>
        </w:rPr>
        <w:t xml:space="preserve">ykonawcami odbywa się za pośrednictwem operatora pocztowego w rozumieniu ustawy z dnia 23 listopada 2012 r. – Prawo pocztowe (Dz. U. z </w:t>
      </w:r>
      <w:r w:rsidR="00820371" w:rsidRPr="001E6BF4">
        <w:rPr>
          <w:rFonts w:asciiTheme="minorHAnsi" w:hAnsiTheme="minorHAnsi"/>
          <w:bCs/>
          <w:color w:val="000000"/>
          <w:sz w:val="22"/>
          <w:szCs w:val="22"/>
          <w:lang w:eastAsia="pl-PL"/>
        </w:rPr>
        <w:t>2016 poz. 1113 ze zmianami</w:t>
      </w:r>
      <w:r w:rsidR="00A57021" w:rsidRPr="001E6BF4">
        <w:rPr>
          <w:rFonts w:asciiTheme="minorHAnsi" w:hAnsiTheme="minorHAnsi"/>
          <w:bCs/>
          <w:color w:val="000000"/>
          <w:sz w:val="22"/>
          <w:szCs w:val="22"/>
          <w:lang w:eastAsia="pl-PL"/>
        </w:rPr>
        <w:t xml:space="preserve">), </w:t>
      </w:r>
      <w:r w:rsidR="00A57021" w:rsidRPr="001E6BF4">
        <w:rPr>
          <w:rFonts w:asciiTheme="minorHAnsi" w:hAnsiTheme="minorHAnsi"/>
          <w:bCs/>
          <w:color w:val="000000"/>
          <w:sz w:val="22"/>
          <w:szCs w:val="22"/>
          <w:lang w:eastAsia="pl-PL"/>
        </w:rPr>
        <w:lastRenderedPageBreak/>
        <w:t xml:space="preserve">osobiście, za pośrednictwem posłańca, faksu lub przy użyciu środków komunikacji elektronicznej w rozumieniu ustawy z dnia 18 lipca 2002 r. o świadczeniu usług drogą elektroniczną (Dz. U. z </w:t>
      </w:r>
      <w:r w:rsidR="00820371" w:rsidRPr="001E6BF4">
        <w:rPr>
          <w:rFonts w:asciiTheme="minorHAnsi" w:hAnsiTheme="minorHAnsi"/>
          <w:bCs/>
          <w:color w:val="000000"/>
          <w:sz w:val="22"/>
          <w:szCs w:val="22"/>
          <w:lang w:eastAsia="pl-PL"/>
        </w:rPr>
        <w:t>2016 poz. 1030</w:t>
      </w:r>
      <w:r w:rsidR="00216692" w:rsidRPr="001E6BF4">
        <w:rPr>
          <w:rFonts w:asciiTheme="minorHAnsi" w:hAnsiTheme="minorHAnsi"/>
          <w:bCs/>
          <w:color w:val="000000"/>
          <w:sz w:val="22"/>
          <w:szCs w:val="22"/>
          <w:lang w:eastAsia="pl-PL"/>
        </w:rPr>
        <w:t xml:space="preserve"> ze zmianami</w:t>
      </w:r>
      <w:r w:rsidR="00A57021" w:rsidRPr="001E6BF4">
        <w:rPr>
          <w:rFonts w:asciiTheme="minorHAnsi" w:hAnsiTheme="minorHAnsi"/>
          <w:bCs/>
          <w:color w:val="000000"/>
          <w:sz w:val="22"/>
          <w:szCs w:val="22"/>
          <w:lang w:eastAsia="pl-PL"/>
        </w:rPr>
        <w:t>).</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Z</w:t>
      </w:r>
      <w:r w:rsidR="00820371" w:rsidRPr="001E6BF4">
        <w:rPr>
          <w:rFonts w:asciiTheme="minorHAnsi" w:hAnsiTheme="minorHAnsi"/>
          <w:bCs/>
          <w:color w:val="000000"/>
          <w:sz w:val="22"/>
          <w:szCs w:val="22"/>
          <w:lang w:eastAsia="pl-PL"/>
        </w:rPr>
        <w:t>amawiający lub W</w:t>
      </w:r>
      <w:r w:rsidR="00A57021" w:rsidRPr="001E6BF4">
        <w:rPr>
          <w:rFonts w:asciiTheme="minorHAnsi" w:hAnsiTheme="minorHAnsi"/>
          <w:bCs/>
          <w:color w:val="000000"/>
          <w:sz w:val="22"/>
          <w:szCs w:val="22"/>
          <w:lang w:eastAsia="pl-PL"/>
        </w:rPr>
        <w:t>ykonawca przekazują oświadczenia, wnioski, zawiadomienia oraz informacje za pośrednictwem faksu lub przy użyciu środk</w:t>
      </w:r>
      <w:r w:rsidR="006A3D78" w:rsidRPr="001E6BF4">
        <w:rPr>
          <w:rFonts w:asciiTheme="minorHAnsi" w:hAnsiTheme="minorHAnsi"/>
          <w:bCs/>
          <w:color w:val="000000"/>
          <w:sz w:val="22"/>
          <w:szCs w:val="22"/>
          <w:lang w:eastAsia="pl-PL"/>
        </w:rPr>
        <w:t>ów komunikacji elektronicznej w </w:t>
      </w:r>
      <w:r w:rsidR="00A57021" w:rsidRPr="001E6BF4">
        <w:rPr>
          <w:rFonts w:asciiTheme="minorHAnsi" w:hAnsiTheme="minorHAnsi"/>
          <w:bCs/>
          <w:color w:val="000000"/>
          <w:sz w:val="22"/>
          <w:szCs w:val="22"/>
          <w:lang w:eastAsia="pl-PL"/>
        </w:rPr>
        <w:t>rozumieniu ustawy z dnia 18 lipca 2002 r. o świadczeniu usług drogą elektroniczną, każda ze stron na żądanie drugiej strony niezwłocznie potwierdza fakt ich otrzymania.</w:t>
      </w:r>
    </w:p>
    <w:p w:rsidR="005C320C" w:rsidRPr="001E6BF4" w:rsidRDefault="00FA6C3B"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Wykonawca może zwrócić się </w:t>
      </w:r>
      <w:r w:rsidR="005C320C" w:rsidRPr="001E6BF4">
        <w:rPr>
          <w:rFonts w:asciiTheme="minorHAnsi" w:hAnsiTheme="minorHAnsi"/>
          <w:bCs/>
          <w:color w:val="000000"/>
          <w:sz w:val="22"/>
          <w:szCs w:val="22"/>
          <w:lang w:eastAsia="pl-PL"/>
        </w:rPr>
        <w:t>do Zamawia</w:t>
      </w:r>
      <w:r w:rsidR="00A57021" w:rsidRPr="001E6BF4">
        <w:rPr>
          <w:rFonts w:asciiTheme="minorHAnsi" w:hAnsiTheme="minorHAnsi"/>
          <w:bCs/>
          <w:color w:val="000000"/>
          <w:sz w:val="22"/>
          <w:szCs w:val="22"/>
          <w:lang w:eastAsia="pl-PL"/>
        </w:rPr>
        <w:t>jącego o wyjaśnienie treści SIWZ</w:t>
      </w:r>
      <w:r w:rsidR="005C320C" w:rsidRPr="001E6BF4">
        <w:rPr>
          <w:rFonts w:asciiTheme="minorHAnsi" w:hAnsiTheme="minorHAnsi"/>
          <w:bCs/>
          <w:color w:val="000000"/>
          <w:sz w:val="22"/>
          <w:szCs w:val="22"/>
          <w:lang w:eastAsia="pl-PL"/>
        </w:rPr>
        <w:t xml:space="preserve">. Zamawiający zobowiązany jest niezwłocznie udzielić wyjaśnień, jednak nie później niż na 2 dni przed upływem terminu składania ofert, pod warunkiem że wniosek o wyjaśnienie treści </w:t>
      </w:r>
      <w:r w:rsidR="00A57021" w:rsidRPr="001E6BF4">
        <w:rPr>
          <w:rFonts w:asciiTheme="minorHAnsi" w:hAnsiTheme="minorHAnsi"/>
          <w:bCs/>
          <w:color w:val="000000"/>
          <w:sz w:val="22"/>
          <w:szCs w:val="22"/>
          <w:lang w:eastAsia="pl-PL"/>
        </w:rPr>
        <w:t>SIWZ</w:t>
      </w:r>
      <w:r w:rsidR="005C320C" w:rsidRPr="001E6BF4">
        <w:rPr>
          <w:rFonts w:asciiTheme="minorHAnsi" w:hAnsiTheme="minorHAnsi"/>
          <w:bCs/>
          <w:color w:val="000000"/>
          <w:sz w:val="22"/>
          <w:szCs w:val="22"/>
          <w:lang w:eastAsia="pl-PL"/>
        </w:rPr>
        <w:t xml:space="preserve"> wpłynął do Zamawiającego nie później niż do końca dnia, w którym upływa połowa wyznaczonego terminu składania ofert.</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jednocześnie przekaże treść wyjaśnienia wszystkim Wykonawcom, którym </w:t>
      </w:r>
      <w:r w:rsidR="00142920" w:rsidRPr="001E6BF4">
        <w:rPr>
          <w:rFonts w:asciiTheme="minorHAnsi" w:hAnsiTheme="minorHAnsi"/>
          <w:bCs/>
          <w:color w:val="000000"/>
          <w:sz w:val="22"/>
          <w:szCs w:val="22"/>
          <w:lang w:eastAsia="pl-PL"/>
        </w:rPr>
        <w:t>przekazał specyfikację istotnych warunków</w:t>
      </w:r>
      <w:r w:rsidRPr="001E6BF4">
        <w:rPr>
          <w:rFonts w:asciiTheme="minorHAnsi" w:hAnsiTheme="minorHAnsi"/>
          <w:bCs/>
          <w:color w:val="000000"/>
          <w:sz w:val="22"/>
          <w:szCs w:val="22"/>
          <w:lang w:eastAsia="pl-PL"/>
        </w:rPr>
        <w:t xml:space="preserve"> zamówienia, bez ujawniania źródła zapytania oraz zamieści je na swojej stronie internetowej, na której zamieszczono </w:t>
      </w:r>
      <w:r w:rsidR="00A57021" w:rsidRPr="001E6BF4">
        <w:rPr>
          <w:rFonts w:asciiTheme="minorHAnsi" w:hAnsiTheme="minorHAnsi"/>
          <w:bCs/>
          <w:color w:val="000000"/>
          <w:sz w:val="22"/>
          <w:szCs w:val="22"/>
          <w:lang w:eastAsia="pl-PL"/>
        </w:rPr>
        <w:t>SIWZ.</w:t>
      </w:r>
    </w:p>
    <w:p w:rsidR="00C32E6D"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uzasadnionych przypadkach zamawiający może przed upływem terminu składania ofert zmienić treść specyfikacji istotnych warunków zamówienia. Dokon</w:t>
      </w:r>
      <w:r w:rsidR="00216692" w:rsidRPr="001E6BF4">
        <w:rPr>
          <w:rFonts w:asciiTheme="minorHAnsi" w:hAnsiTheme="minorHAnsi"/>
          <w:bCs/>
          <w:color w:val="000000"/>
          <w:sz w:val="22"/>
          <w:szCs w:val="22"/>
          <w:lang w:eastAsia="pl-PL"/>
        </w:rPr>
        <w:t>aną zmianę treści specyfikacji Z</w:t>
      </w:r>
      <w:r w:rsidRPr="001E6BF4">
        <w:rPr>
          <w:rFonts w:asciiTheme="minorHAnsi" w:hAnsiTheme="minorHAnsi"/>
          <w:bCs/>
          <w:color w:val="000000"/>
          <w:sz w:val="22"/>
          <w:szCs w:val="22"/>
          <w:lang w:eastAsia="pl-PL"/>
        </w:rPr>
        <w:t xml:space="preserve">amawiający udostępnia na stronie internetowej, chyba że specyfikacja nie podlega udostępnieniu na stronie internetowej. </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w:t>
      </w:r>
      <w:r w:rsidR="00216692" w:rsidRPr="001E6BF4">
        <w:rPr>
          <w:rFonts w:asciiTheme="minorHAnsi" w:hAnsiTheme="minorHAnsi"/>
          <w:bCs/>
          <w:color w:val="000000"/>
          <w:sz w:val="22"/>
          <w:szCs w:val="22"/>
          <w:lang w:eastAsia="pl-PL"/>
        </w:rPr>
        <w:t>nie zamierza zwołać zebrania z W</w:t>
      </w:r>
      <w:r w:rsidRPr="001E6BF4">
        <w:rPr>
          <w:rFonts w:asciiTheme="minorHAnsi" w:hAnsiTheme="minorHAnsi"/>
          <w:bCs/>
          <w:color w:val="000000"/>
          <w:sz w:val="22"/>
          <w:szCs w:val="22"/>
          <w:lang w:eastAsia="pl-PL"/>
        </w:rPr>
        <w:t>ykonawcami.</w:t>
      </w:r>
    </w:p>
    <w:p w:rsidR="005C320C"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Osoby upra</w:t>
      </w:r>
      <w:r w:rsidR="00216692" w:rsidRPr="001E6BF4">
        <w:rPr>
          <w:rFonts w:asciiTheme="minorHAnsi" w:hAnsiTheme="minorHAnsi"/>
          <w:bCs/>
          <w:color w:val="000000"/>
          <w:sz w:val="22"/>
          <w:szCs w:val="22"/>
          <w:lang w:eastAsia="pl-PL"/>
        </w:rPr>
        <w:t>wnione do porozumiewania się z W</w:t>
      </w:r>
      <w:r w:rsidRPr="001E6BF4">
        <w:rPr>
          <w:rFonts w:asciiTheme="minorHAnsi" w:hAnsiTheme="minorHAnsi"/>
          <w:bCs/>
          <w:color w:val="000000"/>
          <w:sz w:val="22"/>
          <w:szCs w:val="22"/>
          <w:lang w:eastAsia="pl-PL"/>
        </w:rPr>
        <w:t>ykonawcami:</w:t>
      </w:r>
    </w:p>
    <w:p w:rsidR="005C320C" w:rsidRPr="001E6BF4" w:rsidRDefault="00FE46AB" w:rsidP="004F4108">
      <w:pPr>
        <w:spacing w:before="120"/>
        <w:ind w:left="708"/>
        <w:jc w:val="both"/>
        <w:rPr>
          <w:rFonts w:asciiTheme="minorHAnsi" w:hAnsiTheme="minorHAnsi"/>
          <w:color w:val="000000"/>
          <w:sz w:val="22"/>
          <w:szCs w:val="22"/>
        </w:rPr>
      </w:pPr>
      <w:r>
        <w:rPr>
          <w:rFonts w:asciiTheme="minorHAnsi" w:hAnsiTheme="minorHAnsi"/>
          <w:color w:val="000000"/>
          <w:sz w:val="22"/>
          <w:szCs w:val="22"/>
        </w:rPr>
        <w:t xml:space="preserve">Andrzej Kata – Zastępca Wójta, Teresa Walko </w:t>
      </w:r>
      <w:r w:rsidR="00867EB0" w:rsidRPr="001E6BF4">
        <w:rPr>
          <w:rFonts w:asciiTheme="minorHAnsi" w:hAnsiTheme="minorHAnsi"/>
          <w:color w:val="000000"/>
          <w:sz w:val="22"/>
          <w:szCs w:val="22"/>
        </w:rPr>
        <w:t xml:space="preserve">– Inspektor </w:t>
      </w:r>
      <w:r>
        <w:rPr>
          <w:rFonts w:asciiTheme="minorHAnsi" w:hAnsiTheme="minorHAnsi"/>
          <w:color w:val="000000"/>
          <w:sz w:val="22"/>
          <w:szCs w:val="22"/>
        </w:rPr>
        <w:t>ds. zamówień publicznych</w:t>
      </w:r>
      <w:r w:rsidR="00867EB0" w:rsidRPr="001E6BF4">
        <w:rPr>
          <w:rFonts w:asciiTheme="minorHAnsi" w:hAnsiTheme="minorHAnsi"/>
          <w:color w:val="000000"/>
          <w:sz w:val="22"/>
          <w:szCs w:val="22"/>
        </w:rPr>
        <w:t xml:space="preserve">– tel. </w:t>
      </w:r>
      <w:r>
        <w:rPr>
          <w:rFonts w:asciiTheme="minorHAnsi" w:hAnsiTheme="minorHAnsi"/>
          <w:color w:val="000000"/>
          <w:sz w:val="22"/>
          <w:szCs w:val="22"/>
        </w:rPr>
        <w:t>15 8713140</w:t>
      </w:r>
    </w:p>
    <w:p w:rsidR="005C320C" w:rsidRPr="007B7235"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3" w:name="_Toc461698202"/>
      <w:r w:rsidRPr="007B7235">
        <w:rPr>
          <w:rFonts w:asciiTheme="minorHAnsi" w:hAnsiTheme="minorHAnsi" w:cs="Times New Roman"/>
        </w:rPr>
        <w:t>WYMAGANIA DOTYCZĄCE WADIUM</w:t>
      </w:r>
      <w:bookmarkEnd w:id="13"/>
      <w:r w:rsidRPr="007B7235">
        <w:rPr>
          <w:rFonts w:asciiTheme="minorHAnsi" w:hAnsiTheme="minorHAnsi" w:cs="Times New Roman"/>
        </w:rPr>
        <w:t xml:space="preserve"> </w:t>
      </w:r>
    </w:p>
    <w:p w:rsidR="00EC532C" w:rsidRPr="001E6BF4" w:rsidRDefault="007B7235" w:rsidP="00CB7F03">
      <w:pPr>
        <w:suppressAutoHyphens w:val="0"/>
        <w:spacing w:before="120"/>
        <w:ind w:firstLine="426"/>
        <w:jc w:val="both"/>
        <w:rPr>
          <w:rFonts w:asciiTheme="minorHAnsi" w:hAnsiTheme="minorHAnsi"/>
          <w:sz w:val="22"/>
          <w:szCs w:val="22"/>
          <w:lang w:eastAsia="pl-PL"/>
        </w:rPr>
      </w:pPr>
      <w:r>
        <w:rPr>
          <w:rFonts w:asciiTheme="minorHAnsi" w:hAnsiTheme="minorHAnsi"/>
          <w:sz w:val="22"/>
          <w:szCs w:val="22"/>
          <w:lang w:eastAsia="pl-PL"/>
        </w:rPr>
        <w:t>Wadium nie jest wymagane.</w:t>
      </w:r>
    </w:p>
    <w:p w:rsidR="005C320C" w:rsidRPr="001E6BF4"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4" w:name="_Toc461698203"/>
      <w:r w:rsidRPr="001E6BF4">
        <w:rPr>
          <w:rFonts w:asciiTheme="minorHAnsi" w:hAnsiTheme="minorHAnsi" w:cs="Times New Roman"/>
        </w:rPr>
        <w:t>TERMIN ZWIĄZANIA OFERTĄ</w:t>
      </w:r>
      <w:bookmarkEnd w:id="14"/>
      <w:r w:rsidRPr="001E6BF4">
        <w:rPr>
          <w:rFonts w:asciiTheme="minorHAnsi" w:hAnsiTheme="minorHAnsi" w:cs="Times New Roman"/>
        </w:rPr>
        <w:t xml:space="preserve"> </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Wykonawca jest związany ofertą przez 30 dni od daty składania ofert. Bieg terminu związania ofertą rozpoczyna się wraz z upływem terminu składania ofert.</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 uzasadnionych przypadkach na co najmniej 3 dni przed upływem terminu związania ofertą Zamawiający może tylko raz zwrócić się do Wykonawców o wyrażenie zgody na przedłużenie tego terminu o oznaczony okres, nie dłuższy jednak niż 60 dni.</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 przypadku wniesienia odwołania po upływie terminu do składania ofert bieg terminu związania ofertą ulega zawieszeniu do czasu ogłoszenia przez Izbę orzeczenia. </w:t>
      </w:r>
    </w:p>
    <w:p w:rsidR="005C320C" w:rsidRPr="001A517F"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5" w:name="_Toc461698204"/>
      <w:r w:rsidRPr="001A517F">
        <w:rPr>
          <w:rFonts w:asciiTheme="minorHAnsi" w:hAnsiTheme="minorHAnsi" w:cs="Times New Roman"/>
        </w:rPr>
        <w:t>OPIS SPOSOBU PRZYGOTOWANIA OFERT</w:t>
      </w:r>
      <w:bookmarkEnd w:id="15"/>
      <w:r w:rsidRPr="001A517F">
        <w:rPr>
          <w:rFonts w:asciiTheme="minorHAnsi" w:hAnsiTheme="minorHAnsi" w:cs="Times New Roman"/>
        </w:rPr>
        <w:t xml:space="preserve"> </w:t>
      </w:r>
    </w:p>
    <w:p w:rsidR="005C320C" w:rsidRPr="001E6BF4" w:rsidRDefault="005C320C" w:rsidP="00590E60">
      <w:pPr>
        <w:numPr>
          <w:ilvl w:val="0"/>
          <w:numId w:val="2"/>
        </w:numPr>
        <w:tabs>
          <w:tab w:val="clear" w:pos="720"/>
          <w:tab w:val="num" w:pos="851"/>
          <w:tab w:val="num" w:pos="1440"/>
          <w:tab w:val="num" w:pos="2700"/>
        </w:tabs>
        <w:suppressAutoHyphens w:val="0"/>
        <w:ind w:left="709" w:hanging="283"/>
        <w:jc w:val="both"/>
        <w:rPr>
          <w:rFonts w:asciiTheme="minorHAnsi" w:hAnsiTheme="minorHAnsi"/>
          <w:color w:val="000000"/>
          <w:sz w:val="22"/>
          <w:szCs w:val="22"/>
        </w:rPr>
      </w:pPr>
      <w:r w:rsidRPr="001E6BF4">
        <w:rPr>
          <w:rFonts w:asciiTheme="minorHAnsi" w:hAnsiTheme="minorHAnsi"/>
          <w:color w:val="000000"/>
          <w:sz w:val="22"/>
          <w:szCs w:val="22"/>
        </w:rPr>
        <w:t>Wykonawca zobowiązany jest przygotować i złożyć ofertę według poniższych zasad:</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treść oferty musi odpowiadać treści SIWZ;</w:t>
      </w:r>
    </w:p>
    <w:p w:rsidR="005C320C" w:rsidRPr="001E6BF4" w:rsidRDefault="00CE0A01"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W</w:t>
      </w:r>
      <w:r w:rsidR="005C320C" w:rsidRPr="001E6BF4">
        <w:rPr>
          <w:rFonts w:asciiTheme="minorHAnsi" w:hAnsiTheme="minorHAnsi"/>
          <w:color w:val="000000"/>
          <w:sz w:val="22"/>
          <w:szCs w:val="22"/>
        </w:rPr>
        <w:t>ykonawca może złożyć tylko jedną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złożona pod rygorem nieważności, w formie pisemnej. Oferta powinna być złożona zgodnie z załącznikiem</w:t>
      </w:r>
      <w:r w:rsidRPr="00AC08C7">
        <w:rPr>
          <w:rFonts w:asciiTheme="minorHAnsi" w:hAnsiTheme="minorHAnsi"/>
          <w:b/>
          <w:color w:val="000000"/>
          <w:sz w:val="22"/>
          <w:szCs w:val="22"/>
        </w:rPr>
        <w:t xml:space="preserve"> nr 1 do SIWZ – formularz oferty;</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sporządzona w języku polskim, na maszynie, komputerze lub ręcznie nieścieralnym atramentem;</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podpisana przez osoby u</w:t>
      </w:r>
      <w:r w:rsidR="00E329B3" w:rsidRPr="001E6BF4">
        <w:rPr>
          <w:rFonts w:asciiTheme="minorHAnsi" w:hAnsiTheme="minorHAnsi"/>
          <w:color w:val="000000"/>
          <w:sz w:val="22"/>
          <w:szCs w:val="22"/>
        </w:rPr>
        <w:t>poważnione do podpi</w:t>
      </w:r>
      <w:r w:rsidR="00CE0A01" w:rsidRPr="001E6BF4">
        <w:rPr>
          <w:rFonts w:asciiTheme="minorHAnsi" w:hAnsiTheme="minorHAnsi"/>
          <w:color w:val="000000"/>
          <w:sz w:val="22"/>
          <w:szCs w:val="22"/>
        </w:rPr>
        <w:t>sania oferty. W przypadku, gdy W</w:t>
      </w:r>
      <w:r w:rsidRPr="001E6BF4">
        <w:rPr>
          <w:rFonts w:asciiTheme="minorHAnsi" w:hAnsiTheme="minorHAnsi"/>
          <w:color w:val="000000"/>
          <w:sz w:val="22"/>
          <w:szCs w:val="22"/>
        </w:rPr>
        <w:t>ykonawcy wspólnie ubiegają się o udzielenie zamówienia, wówczas ustanawiają pełnomocnika do reprezentowania ich w postępowaniu o udzielenie za</w:t>
      </w:r>
      <w:r w:rsidR="00E329B3" w:rsidRPr="001E6BF4">
        <w:rPr>
          <w:rFonts w:asciiTheme="minorHAnsi" w:hAnsiTheme="minorHAnsi"/>
          <w:color w:val="000000"/>
          <w:sz w:val="22"/>
          <w:szCs w:val="22"/>
        </w:rPr>
        <w:t>mówienia albo reprezentowania w </w:t>
      </w:r>
      <w:r w:rsidRPr="001E6BF4">
        <w:rPr>
          <w:rFonts w:asciiTheme="minorHAnsi" w:hAnsiTheme="minorHAnsi"/>
          <w:color w:val="000000"/>
          <w:sz w:val="22"/>
          <w:szCs w:val="22"/>
        </w:rPr>
        <w:t xml:space="preserve">postępowaniu i zawarcia umowy w sprawie zamówienia publicznego. Pełnomocnictwo powinno być sporządzone w formie </w:t>
      </w:r>
      <w:r w:rsidRPr="001E6BF4">
        <w:rPr>
          <w:rFonts w:asciiTheme="minorHAnsi" w:hAnsiTheme="minorHAnsi"/>
          <w:color w:val="000000"/>
          <w:sz w:val="22"/>
          <w:szCs w:val="22"/>
        </w:rPr>
        <w:lastRenderedPageBreak/>
        <w:t>pisemnej. Pełnomocnict</w:t>
      </w:r>
      <w:r w:rsidR="00E329B3" w:rsidRPr="001E6BF4">
        <w:rPr>
          <w:rFonts w:asciiTheme="minorHAnsi" w:hAnsiTheme="minorHAnsi"/>
          <w:color w:val="000000"/>
          <w:sz w:val="22"/>
          <w:szCs w:val="22"/>
        </w:rPr>
        <w:t>wo takie może również wynikać z </w:t>
      </w:r>
      <w:r w:rsidRPr="001E6BF4">
        <w:rPr>
          <w:rFonts w:asciiTheme="minorHAnsi" w:hAnsiTheme="minorHAnsi"/>
          <w:color w:val="000000"/>
          <w:sz w:val="22"/>
          <w:szCs w:val="22"/>
        </w:rPr>
        <w:t>umowy konsorcjum, którą w tym przypadku w oryginale lub ko</w:t>
      </w:r>
      <w:r w:rsidR="00E329B3" w:rsidRPr="001E6BF4">
        <w:rPr>
          <w:rFonts w:asciiTheme="minorHAnsi" w:hAnsiTheme="minorHAnsi"/>
          <w:color w:val="000000"/>
          <w:sz w:val="22"/>
          <w:szCs w:val="22"/>
        </w:rPr>
        <w:t>pii poświadczonej za zgodność z </w:t>
      </w:r>
      <w:r w:rsidRPr="001E6BF4">
        <w:rPr>
          <w:rFonts w:asciiTheme="minorHAnsi" w:hAnsiTheme="minorHAnsi"/>
          <w:color w:val="000000"/>
          <w:sz w:val="22"/>
          <w:szCs w:val="22"/>
        </w:rPr>
        <w:t>oryginałem załącza do oferty;</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oświadczenia dotyczące wykonawcy i innych podmiotów, na których zdolnościach i sytuacji polega wykonawca na zasadach określonych w art. 22a ustawy oraz dotyczące podwyko</w:t>
      </w:r>
      <w:r w:rsidR="00F4774F" w:rsidRPr="001E6BF4">
        <w:rPr>
          <w:rFonts w:asciiTheme="minorHAnsi" w:hAnsiTheme="minorHAnsi"/>
          <w:color w:val="000000"/>
          <w:sz w:val="22"/>
          <w:szCs w:val="22"/>
        </w:rPr>
        <w:t>nawców, składane są w oryginale;</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dokumenty inne niż oświadczenia, o których mowa powyżej, składane są w oryginale lub kopii poświad</w:t>
      </w:r>
      <w:r w:rsidR="00F4774F" w:rsidRPr="001E6BF4">
        <w:rPr>
          <w:rFonts w:asciiTheme="minorHAnsi" w:hAnsiTheme="minorHAnsi"/>
          <w:color w:val="000000"/>
          <w:sz w:val="22"/>
          <w:szCs w:val="22"/>
        </w:rPr>
        <w:t>czonej za zgodność z oryginałem;</w:t>
      </w:r>
    </w:p>
    <w:p w:rsidR="00736E5B"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eastAsiaTheme="minorHAnsi" w:hAnsiTheme="minorHAnsi"/>
          <w:sz w:val="22"/>
          <w:szCs w:val="22"/>
          <w:lang w:eastAsia="en-US"/>
        </w:rPr>
        <w:t xml:space="preserve">poświadczenia za zgodność z oryginałem </w:t>
      </w:r>
      <w:r w:rsidR="00CE0A01" w:rsidRPr="001E6BF4">
        <w:rPr>
          <w:rFonts w:asciiTheme="minorHAnsi" w:eastAsiaTheme="minorHAnsi" w:hAnsiTheme="minorHAnsi"/>
          <w:sz w:val="22"/>
          <w:szCs w:val="22"/>
          <w:lang w:eastAsia="en-US"/>
        </w:rPr>
        <w:t>dokonuje odpowiednio W</w:t>
      </w:r>
      <w:r w:rsidRPr="001E6BF4">
        <w:rPr>
          <w:rFonts w:asciiTheme="minorHAnsi" w:eastAsiaTheme="minorHAnsi" w:hAnsiTheme="minorHAnsi"/>
          <w:sz w:val="22"/>
          <w:szCs w:val="22"/>
          <w:lang w:eastAsia="en-US"/>
        </w:rPr>
        <w:t>ykonawca, podmiot, na którego zdolnościach</w:t>
      </w:r>
      <w:r w:rsidRPr="001E6BF4">
        <w:rPr>
          <w:rFonts w:asciiTheme="minorHAnsi" w:hAnsiTheme="minorHAnsi"/>
          <w:color w:val="000000"/>
          <w:sz w:val="22"/>
          <w:szCs w:val="22"/>
        </w:rPr>
        <w:t xml:space="preserve"> </w:t>
      </w:r>
      <w:r w:rsidR="00CE0A01" w:rsidRPr="001E6BF4">
        <w:rPr>
          <w:rFonts w:asciiTheme="minorHAnsi" w:eastAsiaTheme="minorHAnsi" w:hAnsiTheme="minorHAnsi"/>
          <w:sz w:val="22"/>
          <w:szCs w:val="22"/>
          <w:lang w:eastAsia="en-US"/>
        </w:rPr>
        <w:t>lub sytuacji polega Wykonawca, W</w:t>
      </w:r>
      <w:r w:rsidRPr="001E6BF4">
        <w:rPr>
          <w:rFonts w:asciiTheme="minorHAnsi" w:eastAsiaTheme="minorHAnsi" w:hAnsiTheme="minorHAnsi"/>
          <w:sz w:val="22"/>
          <w:szCs w:val="22"/>
          <w:lang w:eastAsia="en-US"/>
        </w:rPr>
        <w:t>ykonawcy wspólnie ubiegający się o udzielenie zamówienia publicznego albo podwykonawca,</w:t>
      </w:r>
      <w:r w:rsidRPr="001E6BF4">
        <w:rPr>
          <w:rFonts w:asciiTheme="minorHAnsi" w:hAnsiTheme="minorHAnsi"/>
          <w:color w:val="000000"/>
          <w:sz w:val="22"/>
          <w:szCs w:val="22"/>
        </w:rPr>
        <w:t xml:space="preserve"> </w:t>
      </w:r>
      <w:r w:rsidRPr="001E6BF4">
        <w:rPr>
          <w:rFonts w:asciiTheme="minorHAnsi" w:eastAsiaTheme="minorHAnsi" w:hAnsiTheme="minorHAnsi"/>
          <w:sz w:val="22"/>
          <w:szCs w:val="22"/>
          <w:lang w:eastAsia="en-US"/>
        </w:rPr>
        <w:t>w zakresie dokumentó</w:t>
      </w:r>
      <w:r w:rsidR="00F4774F" w:rsidRPr="001E6BF4">
        <w:rPr>
          <w:rFonts w:asciiTheme="minorHAnsi" w:eastAsiaTheme="minorHAnsi" w:hAnsiTheme="minorHAnsi"/>
          <w:sz w:val="22"/>
          <w:szCs w:val="22"/>
          <w:lang w:eastAsia="en-US"/>
        </w:rPr>
        <w:t>w, które każdego z nich dotyczą;</w:t>
      </w:r>
    </w:p>
    <w:p w:rsidR="005C320C"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poświadczenia za zgodność z oryginałem dokonuje się </w:t>
      </w:r>
      <w:r w:rsidR="005C320C" w:rsidRPr="001E6BF4">
        <w:rPr>
          <w:rFonts w:asciiTheme="minorHAnsi" w:hAnsiTheme="minorHAnsi"/>
          <w:color w:val="000000"/>
          <w:sz w:val="22"/>
          <w:szCs w:val="22"/>
        </w:rPr>
        <w:t>na każdej z</w:t>
      </w:r>
      <w:r w:rsidRPr="001E6BF4">
        <w:rPr>
          <w:rFonts w:asciiTheme="minorHAnsi" w:hAnsiTheme="minorHAnsi"/>
          <w:color w:val="000000"/>
          <w:sz w:val="22"/>
          <w:szCs w:val="22"/>
        </w:rPr>
        <w:t>apisanej stronie</w:t>
      </w:r>
      <w:r w:rsidR="005C320C" w:rsidRPr="001E6BF4">
        <w:rPr>
          <w:rFonts w:asciiTheme="minorHAnsi" w:hAnsiTheme="minorHAnsi"/>
          <w:color w:val="000000"/>
          <w:sz w:val="22"/>
          <w:szCs w:val="22"/>
        </w:rPr>
        <w:t>. Poświadczenie za zgodność z oryginałem powinno być sporządzone: „</w:t>
      </w:r>
      <w:r w:rsidR="00142920" w:rsidRPr="001E6BF4">
        <w:rPr>
          <w:rFonts w:asciiTheme="minorHAnsi" w:hAnsiTheme="minorHAnsi"/>
          <w:i/>
          <w:color w:val="000000"/>
          <w:sz w:val="22"/>
          <w:szCs w:val="22"/>
        </w:rPr>
        <w:t>Za zgodność z </w:t>
      </w:r>
      <w:r w:rsidR="005C320C" w:rsidRPr="001E6BF4">
        <w:rPr>
          <w:rFonts w:asciiTheme="minorHAnsi" w:hAnsiTheme="minorHAnsi"/>
          <w:i/>
          <w:color w:val="000000"/>
          <w:sz w:val="22"/>
          <w:szCs w:val="22"/>
        </w:rPr>
        <w:t>oryginałem</w:t>
      </w:r>
      <w:r w:rsidR="005C320C" w:rsidRPr="001E6BF4">
        <w:rPr>
          <w:rFonts w:asciiTheme="minorHAnsi" w:hAnsiTheme="minorHAnsi"/>
          <w:color w:val="000000"/>
          <w:sz w:val="22"/>
          <w:szCs w:val="22"/>
        </w:rPr>
        <w:t>” i w sposób umoż</w:t>
      </w:r>
      <w:r w:rsidR="00F4774F" w:rsidRPr="001E6BF4">
        <w:rPr>
          <w:rFonts w:asciiTheme="minorHAnsi" w:hAnsiTheme="minorHAnsi"/>
          <w:color w:val="000000"/>
          <w:sz w:val="22"/>
          <w:szCs w:val="22"/>
        </w:rPr>
        <w:t>liwiający identyfikację podpisu;</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wszelkie poprawki i zmiany w tekście oferty muszą być parafowane przez osoby podpisujące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ofertę przed upływem terminu składania ofert można zmienić lub wycofać;</w:t>
      </w:r>
    </w:p>
    <w:p w:rsidR="002E1856"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oferta, może być zmieniona lub wycofana, poprzez złożenie oświadczenia oznaczonego</w:t>
      </w:r>
      <w:r w:rsidR="002E1856" w:rsidRPr="001E6BF4">
        <w:rPr>
          <w:rFonts w:asciiTheme="minorHAnsi" w:hAnsiTheme="minorHAnsi"/>
          <w:color w:val="000000"/>
          <w:sz w:val="22"/>
          <w:szCs w:val="22"/>
        </w:rPr>
        <w:t>:</w:t>
      </w:r>
    </w:p>
    <w:tbl>
      <w:tblPr>
        <w:tblStyle w:val="Tabela-Siatka"/>
        <w:tblpPr w:leftFromText="141" w:rightFromText="141" w:vertAnchor="text" w:horzAnchor="margin" w:tblpXSpec="center" w:tblpY="26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2E1856" w:rsidRPr="001E6BF4" w:rsidTr="00BC6A57">
        <w:trPr>
          <w:trHeight w:val="988"/>
        </w:trPr>
        <w:tc>
          <w:tcPr>
            <w:tcW w:w="9067" w:type="dxa"/>
          </w:tcPr>
          <w:p w:rsidR="00BC6A57" w:rsidRPr="001E6BF4" w:rsidRDefault="002E1856" w:rsidP="00C94C24">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sidR="00AC08C7">
              <w:rPr>
                <w:rFonts w:asciiTheme="minorHAnsi" w:hAnsiTheme="minorHAnsi"/>
                <w:b/>
                <w:i/>
                <w:sz w:val="22"/>
                <w:szCs w:val="22"/>
              </w:rPr>
              <w:t xml:space="preserve"> </w:t>
            </w:r>
            <w:r w:rsidR="007B7235">
              <w:rPr>
                <w:rFonts w:asciiTheme="minorHAnsi" w:hAnsiTheme="minorHAnsi" w:cs="Arial"/>
                <w:b/>
              </w:rPr>
              <w:t xml:space="preserve"> Przebudowa drogi gminnej Nr 102224R Szwedy - Łążek”</w:t>
            </w:r>
            <w:r w:rsidR="007B7235" w:rsidRPr="00666E53">
              <w:rPr>
                <w:rFonts w:asciiTheme="minorHAnsi" w:hAnsiTheme="minorHAnsi" w:cs="Arial"/>
                <w:b/>
              </w:rPr>
              <w:t xml:space="preserve"> </w:t>
            </w:r>
            <w:r w:rsidR="007B7235">
              <w:rPr>
                <w:rFonts w:asciiTheme="minorHAnsi" w:hAnsiTheme="minorHAnsi" w:cs="Arial"/>
                <w:b/>
                <w:lang w:val="pl-PL"/>
              </w:rPr>
              <w:t xml:space="preserve">                          </w:t>
            </w:r>
            <w:r w:rsidRPr="001E6BF4">
              <w:rPr>
                <w:rFonts w:asciiTheme="minorHAnsi" w:hAnsiTheme="minorHAnsi"/>
                <w:b/>
                <w:bCs/>
                <w:iCs/>
                <w:sz w:val="22"/>
                <w:szCs w:val="22"/>
              </w:rPr>
              <w:t>-</w:t>
            </w:r>
            <w:r w:rsidR="007D2B6B" w:rsidRPr="001E6BF4">
              <w:rPr>
                <w:rFonts w:asciiTheme="minorHAnsi" w:hAnsiTheme="minorHAnsi"/>
                <w:b/>
                <w:bCs/>
                <w:iCs/>
                <w:sz w:val="22"/>
                <w:szCs w:val="22"/>
                <w:lang w:val="pl-PL"/>
              </w:rPr>
              <w:t xml:space="preserve"> </w:t>
            </w:r>
            <w:r w:rsidRPr="001E6BF4">
              <w:rPr>
                <w:rFonts w:asciiTheme="minorHAnsi" w:hAnsiTheme="minorHAnsi"/>
                <w:b/>
                <w:bCs/>
                <w:iCs/>
                <w:sz w:val="22"/>
                <w:szCs w:val="22"/>
              </w:rPr>
              <w:t xml:space="preserve">nie otwierać przed </w:t>
            </w:r>
            <w:r w:rsidR="00F935E1" w:rsidRPr="00F935E1">
              <w:rPr>
                <w:rFonts w:asciiTheme="minorHAnsi" w:hAnsiTheme="minorHAnsi"/>
                <w:b/>
                <w:bCs/>
                <w:iCs/>
                <w:sz w:val="22"/>
                <w:szCs w:val="22"/>
                <w:lang w:val="pl-PL"/>
              </w:rPr>
              <w:t>12</w:t>
            </w:r>
            <w:r w:rsidR="00AC08C7" w:rsidRPr="00F935E1">
              <w:rPr>
                <w:rFonts w:asciiTheme="minorHAnsi" w:hAnsiTheme="minorHAnsi"/>
                <w:b/>
                <w:bCs/>
                <w:iCs/>
                <w:sz w:val="22"/>
                <w:szCs w:val="22"/>
                <w:lang w:val="pl-PL"/>
              </w:rPr>
              <w:t>.04</w:t>
            </w:r>
            <w:r w:rsidR="00717BD3" w:rsidRPr="00F935E1">
              <w:rPr>
                <w:rFonts w:asciiTheme="minorHAnsi" w:hAnsiTheme="minorHAnsi"/>
                <w:b/>
                <w:bCs/>
                <w:iCs/>
                <w:sz w:val="22"/>
                <w:szCs w:val="22"/>
              </w:rPr>
              <w:t>.201</w:t>
            </w:r>
            <w:r w:rsidR="00D463B3" w:rsidRPr="00F935E1">
              <w:rPr>
                <w:rFonts w:asciiTheme="minorHAnsi" w:hAnsiTheme="minorHAnsi"/>
                <w:b/>
                <w:bCs/>
                <w:iCs/>
                <w:sz w:val="22"/>
                <w:szCs w:val="22"/>
                <w:lang w:val="pl-PL"/>
              </w:rPr>
              <w:t>8</w:t>
            </w:r>
            <w:r w:rsidR="00AC08C7" w:rsidRPr="00F935E1">
              <w:rPr>
                <w:rFonts w:asciiTheme="minorHAnsi" w:hAnsiTheme="minorHAnsi"/>
                <w:b/>
                <w:bCs/>
                <w:iCs/>
                <w:sz w:val="22"/>
                <w:szCs w:val="22"/>
              </w:rPr>
              <w:t xml:space="preserve"> r. godz. 09</w:t>
            </w:r>
            <w:r w:rsidR="00AC08C7" w:rsidRPr="00F935E1">
              <w:rPr>
                <w:rFonts w:asciiTheme="minorHAnsi" w:hAnsiTheme="minorHAnsi"/>
                <w:b/>
                <w:bCs/>
                <w:iCs/>
                <w:sz w:val="22"/>
                <w:szCs w:val="22"/>
                <w:lang w:val="pl-PL"/>
              </w:rPr>
              <w:t>:15</w:t>
            </w:r>
          </w:p>
          <w:p w:rsidR="002E1856" w:rsidRPr="001E6BF4" w:rsidRDefault="002E1856" w:rsidP="00C94C24">
            <w:pPr>
              <w:pStyle w:val="Tekstpodstawowy"/>
              <w:spacing w:after="0" w:line="312" w:lineRule="auto"/>
              <w:jc w:val="center"/>
              <w:rPr>
                <w:rFonts w:asciiTheme="minorHAnsi" w:hAnsiTheme="minorHAnsi"/>
                <w:color w:val="000000"/>
                <w:sz w:val="22"/>
                <w:szCs w:val="22"/>
                <w:lang w:val="pl-PL"/>
              </w:rPr>
            </w:pPr>
            <w:r w:rsidRPr="001E6BF4">
              <w:rPr>
                <w:rFonts w:asciiTheme="minorHAnsi" w:hAnsiTheme="minorHAnsi"/>
                <w:sz w:val="22"/>
                <w:szCs w:val="22"/>
              </w:rPr>
              <w:t xml:space="preserve">z dodatkowym opisem: </w:t>
            </w:r>
            <w:r w:rsidRPr="001E6BF4">
              <w:rPr>
                <w:rFonts w:asciiTheme="minorHAnsi" w:hAnsiTheme="minorHAnsi"/>
                <w:b/>
                <w:sz w:val="22"/>
                <w:szCs w:val="22"/>
              </w:rPr>
              <w:t>„Wycofanie”</w:t>
            </w:r>
            <w:r w:rsidRPr="001E6BF4">
              <w:rPr>
                <w:rFonts w:asciiTheme="minorHAnsi" w:hAnsiTheme="minorHAnsi"/>
                <w:sz w:val="22"/>
                <w:szCs w:val="22"/>
              </w:rPr>
              <w:t xml:space="preserve"> lub </w:t>
            </w:r>
            <w:r w:rsidRPr="001E6BF4">
              <w:rPr>
                <w:rFonts w:asciiTheme="minorHAnsi" w:hAnsiTheme="minorHAnsi"/>
                <w:b/>
                <w:sz w:val="22"/>
                <w:szCs w:val="22"/>
              </w:rPr>
              <w:t>„Zmiana oferty”</w:t>
            </w:r>
            <w:r w:rsidRPr="001E6BF4">
              <w:rPr>
                <w:rFonts w:asciiTheme="minorHAnsi" w:hAnsiTheme="minorHAnsi"/>
                <w:sz w:val="22"/>
                <w:szCs w:val="22"/>
              </w:rPr>
              <w:t>.</w:t>
            </w:r>
          </w:p>
        </w:tc>
      </w:tr>
    </w:tbl>
    <w:p w:rsidR="002E1856" w:rsidRPr="001E6BF4" w:rsidRDefault="002E1856" w:rsidP="00D576DF">
      <w:pPr>
        <w:suppressAutoHyphens w:val="0"/>
        <w:spacing w:before="120"/>
        <w:jc w:val="both"/>
        <w:rPr>
          <w:rFonts w:asciiTheme="minorHAnsi" w:hAnsiTheme="minorHAnsi"/>
          <w:color w:val="000000"/>
          <w:sz w:val="22"/>
          <w:szCs w:val="22"/>
        </w:rPr>
      </w:pPr>
    </w:p>
    <w:p w:rsidR="005C320C" w:rsidRPr="001E6BF4" w:rsidRDefault="005C320C" w:rsidP="00590E60">
      <w:pPr>
        <w:numPr>
          <w:ilvl w:val="0"/>
          <w:numId w:val="3"/>
        </w:numPr>
        <w:suppressAutoHyphens w:val="0"/>
        <w:spacing w:before="120"/>
        <w:jc w:val="both"/>
        <w:rPr>
          <w:rFonts w:asciiTheme="minorHAnsi" w:hAnsiTheme="minorHAnsi"/>
          <w:color w:val="000000"/>
          <w:sz w:val="22"/>
          <w:szCs w:val="22"/>
        </w:rPr>
      </w:pPr>
      <w:r w:rsidRPr="001E6BF4">
        <w:rPr>
          <w:rFonts w:asciiTheme="minorHAnsi" w:hAnsiTheme="minorHAnsi"/>
          <w:color w:val="000000"/>
          <w:sz w:val="22"/>
          <w:szCs w:val="22"/>
        </w:rPr>
        <w:t>oferta powinna być spięta w sposób uniemożliwiający wysunięcie się którejkolwiek z kartek;</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koszty związane z przygotowa</w:t>
      </w:r>
      <w:r w:rsidR="00CE0A01" w:rsidRPr="001E6BF4">
        <w:rPr>
          <w:rFonts w:asciiTheme="minorHAnsi" w:hAnsiTheme="minorHAnsi"/>
          <w:color w:val="000000"/>
          <w:sz w:val="22"/>
          <w:szCs w:val="22"/>
        </w:rPr>
        <w:t>niem i złożeniem oferty ponosi W</w:t>
      </w:r>
      <w:r w:rsidRPr="001E6BF4">
        <w:rPr>
          <w:rFonts w:asciiTheme="minorHAnsi" w:hAnsiTheme="minorHAnsi"/>
          <w:color w:val="000000"/>
          <w:sz w:val="22"/>
          <w:szCs w:val="22"/>
        </w:rPr>
        <w:t>ykonawca.</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Oferta powinna zawierać następujące dokumenty i oświadczenia:</w:t>
      </w:r>
    </w:p>
    <w:p w:rsidR="005C320C"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formularz oferty, s</w:t>
      </w:r>
      <w:r w:rsidR="00736E5B" w:rsidRPr="00063DC5">
        <w:rPr>
          <w:rFonts w:asciiTheme="minorHAnsi" w:hAnsiTheme="minorHAnsi"/>
          <w:sz w:val="22"/>
          <w:szCs w:val="22"/>
        </w:rPr>
        <w:t>tanowiący załącznik nr 1 do SIWZ;</w:t>
      </w:r>
    </w:p>
    <w:p w:rsidR="003750E0"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oświadczenia, o któr</w:t>
      </w:r>
      <w:r w:rsidR="00736E5B" w:rsidRPr="00063DC5">
        <w:rPr>
          <w:rFonts w:asciiTheme="minorHAnsi" w:hAnsiTheme="minorHAnsi"/>
          <w:sz w:val="22"/>
          <w:szCs w:val="22"/>
        </w:rPr>
        <w:t xml:space="preserve">ych mowa w dziale XI ust. 1 </w:t>
      </w:r>
      <w:r w:rsidRPr="00063DC5">
        <w:rPr>
          <w:rFonts w:asciiTheme="minorHAnsi" w:hAnsiTheme="minorHAnsi"/>
          <w:sz w:val="22"/>
          <w:szCs w:val="22"/>
        </w:rPr>
        <w:t xml:space="preserve"> </w:t>
      </w:r>
      <w:r w:rsidR="00736E5B" w:rsidRPr="00063DC5">
        <w:rPr>
          <w:rFonts w:asciiTheme="minorHAnsi" w:hAnsiTheme="minorHAnsi"/>
          <w:sz w:val="22"/>
          <w:szCs w:val="22"/>
        </w:rPr>
        <w:t>SIWZ</w:t>
      </w:r>
      <w:r w:rsidR="003750E0" w:rsidRPr="00063DC5">
        <w:rPr>
          <w:rFonts w:asciiTheme="minorHAnsi" w:hAnsiTheme="minorHAnsi"/>
          <w:sz w:val="22"/>
          <w:szCs w:val="22"/>
        </w:rPr>
        <w:t xml:space="preserve">, stanowiące załącznik </w:t>
      </w:r>
      <w:r w:rsidR="00AE4AA7" w:rsidRPr="00063DC5">
        <w:rPr>
          <w:rFonts w:asciiTheme="minorHAnsi" w:hAnsiTheme="minorHAnsi"/>
          <w:sz w:val="22"/>
          <w:szCs w:val="22"/>
        </w:rPr>
        <w:t>nr 2</w:t>
      </w:r>
      <w:r w:rsidR="003750E0" w:rsidRPr="00063DC5">
        <w:rPr>
          <w:rFonts w:asciiTheme="minorHAnsi" w:hAnsiTheme="minorHAnsi"/>
          <w:sz w:val="22"/>
          <w:szCs w:val="22"/>
        </w:rPr>
        <w:t xml:space="preserve"> i załącznik </w:t>
      </w:r>
      <w:r w:rsidR="00F4774F" w:rsidRPr="00063DC5">
        <w:rPr>
          <w:rFonts w:asciiTheme="minorHAnsi" w:hAnsiTheme="minorHAnsi"/>
          <w:sz w:val="22"/>
          <w:szCs w:val="22"/>
        </w:rPr>
        <w:t xml:space="preserve"> </w:t>
      </w:r>
      <w:r w:rsidR="003750E0" w:rsidRPr="00063DC5">
        <w:rPr>
          <w:rFonts w:asciiTheme="minorHAnsi" w:hAnsiTheme="minorHAnsi"/>
          <w:sz w:val="22"/>
          <w:szCs w:val="22"/>
        </w:rPr>
        <w:t xml:space="preserve">nr </w:t>
      </w:r>
      <w:r w:rsidR="00AE4AA7" w:rsidRPr="00063DC5">
        <w:rPr>
          <w:rFonts w:asciiTheme="minorHAnsi" w:hAnsiTheme="minorHAnsi"/>
          <w:sz w:val="22"/>
          <w:szCs w:val="22"/>
        </w:rPr>
        <w:t>3</w:t>
      </w:r>
      <w:r w:rsidR="003750E0" w:rsidRPr="00063DC5">
        <w:rPr>
          <w:rFonts w:asciiTheme="minorHAnsi" w:hAnsiTheme="minorHAnsi"/>
          <w:sz w:val="22"/>
          <w:szCs w:val="22"/>
        </w:rPr>
        <w:t xml:space="preserve"> </w:t>
      </w:r>
      <w:r w:rsidR="00F4774F" w:rsidRPr="00063DC5">
        <w:rPr>
          <w:rFonts w:asciiTheme="minorHAnsi" w:hAnsiTheme="minorHAnsi"/>
          <w:sz w:val="22"/>
          <w:szCs w:val="22"/>
        </w:rPr>
        <w:t>do SIWZ</w:t>
      </w:r>
      <w:r w:rsidR="00736E5B" w:rsidRPr="00063DC5">
        <w:rPr>
          <w:rFonts w:asciiTheme="minorHAnsi" w:hAnsiTheme="minorHAnsi"/>
          <w:sz w:val="22"/>
          <w:szCs w:val="22"/>
        </w:rPr>
        <w:t>;</w:t>
      </w:r>
    </w:p>
    <w:p w:rsidR="003750E0" w:rsidRPr="00063DC5" w:rsidRDefault="00271212"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pełnomocnictwo</w:t>
      </w:r>
      <w:r w:rsidR="00142920" w:rsidRPr="00063DC5">
        <w:rPr>
          <w:rFonts w:asciiTheme="minorHAnsi" w:hAnsiTheme="minorHAnsi"/>
          <w:sz w:val="22"/>
          <w:szCs w:val="22"/>
        </w:rPr>
        <w:t xml:space="preserve"> (jeżeli dotyczy);</w:t>
      </w:r>
    </w:p>
    <w:p w:rsidR="00142920" w:rsidRPr="001E6BF4" w:rsidRDefault="000E612C" w:rsidP="00590E60">
      <w:pPr>
        <w:numPr>
          <w:ilvl w:val="0"/>
          <w:numId w:val="4"/>
        </w:numPr>
        <w:suppressAutoHyphens w:val="0"/>
        <w:spacing w:before="60"/>
        <w:jc w:val="both"/>
        <w:rPr>
          <w:rFonts w:asciiTheme="minorHAnsi" w:hAnsiTheme="minorHAnsi"/>
          <w:color w:val="000000"/>
          <w:sz w:val="22"/>
          <w:szCs w:val="22"/>
        </w:rPr>
      </w:pPr>
      <w:r w:rsidRPr="00063DC5">
        <w:rPr>
          <w:rFonts w:asciiTheme="minorHAnsi" w:hAnsiTheme="minorHAnsi"/>
          <w:sz w:val="22"/>
          <w:szCs w:val="22"/>
        </w:rPr>
        <w:t xml:space="preserve">zobowiązanie </w:t>
      </w:r>
      <w:r w:rsidR="008C09CB" w:rsidRPr="00063DC5">
        <w:rPr>
          <w:rFonts w:asciiTheme="minorHAnsi" w:hAnsiTheme="minorHAnsi"/>
          <w:sz w:val="22"/>
          <w:szCs w:val="22"/>
        </w:rPr>
        <w:t xml:space="preserve">podmiotu </w:t>
      </w:r>
      <w:r w:rsidR="00E83B16" w:rsidRPr="00063DC5">
        <w:rPr>
          <w:rFonts w:asciiTheme="minorHAnsi" w:eastAsiaTheme="minorHAnsi" w:hAnsiTheme="minorHAnsi"/>
          <w:sz w:val="22"/>
          <w:szCs w:val="22"/>
          <w:lang w:eastAsia="en-US"/>
        </w:rPr>
        <w:t>do oddania do dyspozycji niezbędnych zasobów</w:t>
      </w:r>
      <w:r w:rsidR="00F81783" w:rsidRPr="00063DC5">
        <w:rPr>
          <w:rFonts w:asciiTheme="minorHAnsi" w:hAnsiTheme="minorHAnsi"/>
          <w:sz w:val="22"/>
          <w:szCs w:val="22"/>
        </w:rPr>
        <w:t xml:space="preserve"> </w:t>
      </w:r>
      <w:r w:rsidRPr="00063DC5">
        <w:rPr>
          <w:rFonts w:asciiTheme="minorHAnsi" w:hAnsiTheme="minorHAnsi"/>
          <w:sz w:val="22"/>
          <w:szCs w:val="22"/>
        </w:rPr>
        <w:t xml:space="preserve">(jeżeli dotyczy). </w:t>
      </w:r>
    </w:p>
    <w:p w:rsidR="00AE4AA7"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Zamawiający zażąda przedstawienia oryginału lub notarialn</w:t>
      </w:r>
      <w:r w:rsidR="003750E0" w:rsidRPr="001E6BF4">
        <w:rPr>
          <w:rFonts w:asciiTheme="minorHAnsi" w:hAnsiTheme="minorHAnsi"/>
          <w:color w:val="000000"/>
          <w:sz w:val="22"/>
          <w:szCs w:val="22"/>
        </w:rPr>
        <w:t>ie potwierdzonej kopii dokumentów</w:t>
      </w:r>
      <w:r w:rsidRPr="001E6BF4">
        <w:rPr>
          <w:rFonts w:asciiTheme="minorHAnsi" w:hAnsiTheme="minorHAnsi"/>
          <w:color w:val="000000"/>
          <w:sz w:val="22"/>
          <w:szCs w:val="22"/>
        </w:rPr>
        <w:t>,</w:t>
      </w:r>
      <w:r w:rsidR="003750E0" w:rsidRPr="001E6BF4">
        <w:rPr>
          <w:rFonts w:asciiTheme="minorHAnsi" w:hAnsiTheme="minorHAnsi"/>
          <w:color w:val="000000"/>
          <w:sz w:val="22"/>
          <w:szCs w:val="22"/>
        </w:rPr>
        <w:t xml:space="preserve"> innych niż oświadczenia,</w:t>
      </w:r>
      <w:r w:rsidRPr="001E6BF4">
        <w:rPr>
          <w:rFonts w:asciiTheme="minorHAnsi" w:hAnsiTheme="minorHAnsi"/>
          <w:color w:val="000000"/>
          <w:sz w:val="22"/>
          <w:szCs w:val="22"/>
        </w:rPr>
        <w:t xml:space="preserve"> gdy przedstawiona przez Wykonawcę kopia dokumentu jest nieczytelna lub budzi wątpliwości co do jej prawdziwości.</w:t>
      </w:r>
    </w:p>
    <w:p w:rsidR="005C320C" w:rsidRPr="001E6BF4" w:rsidRDefault="003750E0"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Dokumenty </w:t>
      </w:r>
      <w:r w:rsidR="00271212" w:rsidRPr="001E6BF4">
        <w:rPr>
          <w:rFonts w:asciiTheme="minorHAnsi" w:hAnsiTheme="minorHAnsi"/>
          <w:color w:val="000000"/>
          <w:sz w:val="22"/>
          <w:szCs w:val="22"/>
        </w:rPr>
        <w:t>sporządzone</w:t>
      </w:r>
      <w:r w:rsidRPr="001E6BF4">
        <w:rPr>
          <w:rFonts w:asciiTheme="minorHAnsi" w:hAnsiTheme="minorHAnsi"/>
          <w:color w:val="000000"/>
          <w:sz w:val="22"/>
          <w:szCs w:val="22"/>
        </w:rPr>
        <w:t xml:space="preserve"> w języku obcym</w:t>
      </w:r>
      <w:r w:rsidR="00271212" w:rsidRPr="001E6BF4">
        <w:rPr>
          <w:rFonts w:asciiTheme="minorHAnsi" w:hAnsiTheme="minorHAnsi"/>
          <w:color w:val="000000"/>
          <w:sz w:val="22"/>
          <w:szCs w:val="22"/>
        </w:rPr>
        <w:t xml:space="preserve"> składane są wraz z tłumaczeniem na język polski</w:t>
      </w:r>
      <w:r w:rsidR="005C320C" w:rsidRPr="001E6BF4">
        <w:rPr>
          <w:rFonts w:asciiTheme="minorHAnsi" w:hAnsiTheme="minorHAnsi"/>
          <w:color w:val="000000"/>
          <w:sz w:val="22"/>
          <w:szCs w:val="22"/>
        </w:rPr>
        <w:t>.</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Nie ujawnia się informacji stanowiących tajemnicę przedsiębiorstwa w rozumieniu przepisów o zwalczaniu nieuczciwej konkurencji, jeżeli Wykonawca, nie później niż w terminie składania ofert lub wniosków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dopuszczenie do udziału w postępowaniu, zastrzegł, że nie mogą być one udostępniane oraz wykazał,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iż zastrzeżone informacje stanowią tajemnicę przedsiębiorstwa. Wykonawca nie może zastrzec informacji,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których mowa w art. 86 ust. 4 ustawy. Zastrzeżenie winno być wówczas dokonane poprzez złożenie oferty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w dwóch częściach opisanych jako „część jawna ofert” i „część tajna oferty”. Oferta złożona bez podziału na części jawną i tajną jest ofertą jawną.</w:t>
      </w:r>
    </w:p>
    <w:p w:rsidR="00200A3B" w:rsidRPr="001E6BF4" w:rsidRDefault="00200A3B" w:rsidP="003E2EE6">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Wykonawca, działając na podstawie art. 91 ust. 3a ustawy, zobowiązany </w:t>
      </w:r>
      <w:r w:rsidR="009779B8" w:rsidRPr="001E6BF4">
        <w:rPr>
          <w:rFonts w:asciiTheme="minorHAnsi" w:hAnsiTheme="minorHAnsi"/>
          <w:sz w:val="22"/>
          <w:szCs w:val="22"/>
        </w:rPr>
        <w:t xml:space="preserve">jest w </w:t>
      </w:r>
      <w:r w:rsidR="00F03D98" w:rsidRPr="001E6BF4">
        <w:rPr>
          <w:rFonts w:asciiTheme="minorHAnsi" w:hAnsiTheme="minorHAnsi"/>
          <w:color w:val="000000"/>
          <w:sz w:val="22"/>
          <w:szCs w:val="22"/>
        </w:rPr>
        <w:t>formularzu ofertowym</w:t>
      </w:r>
      <w:r w:rsidRPr="001E6BF4">
        <w:rPr>
          <w:rFonts w:asciiTheme="minorHAnsi" w:hAnsiTheme="minorHAnsi"/>
          <w:color w:val="000000"/>
          <w:sz w:val="22"/>
          <w:szCs w:val="22"/>
        </w:rPr>
        <w:t xml:space="preserve"> złożyć oświadczenie czy wybór oferty będzie prowadzić do powstania u Zamawiającego obowiązku podatkowego poprzez zaznaczenie właściwego kwadratu. W sytuacji gdy wybór oferty Wykonawcy prowadził będzie do powstania u Zamawiającego obowiązku podatkowego zgodnie z przepisami o podatku od towarów i usług Wykonawca zobowiązany jest wskazać nazwę (rodzaj) towaru lub usługi, których dostawa lub świadczenie będzie prowadzić do powstania takiego obowiązku podatkowego oraz wskazać wartość tego towaru lub usługi bez kwoty podatku. </w:t>
      </w:r>
    </w:p>
    <w:p w:rsidR="00F2456C" w:rsidRPr="001E6BF4"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Ofertę należy złożyć w nieprze</w:t>
      </w:r>
      <w:r w:rsidR="00F2456C" w:rsidRPr="001E6BF4">
        <w:rPr>
          <w:rFonts w:asciiTheme="minorHAnsi" w:hAnsiTheme="minorHAnsi"/>
          <w:color w:val="000000"/>
          <w:sz w:val="22"/>
          <w:szCs w:val="22"/>
        </w:rPr>
        <w:t>jrzystym, zamkniętym opakowaniu.</w:t>
      </w:r>
    </w:p>
    <w:p w:rsidR="00F907B2"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lastRenderedPageBreak/>
        <w:t>Opakowanie zawierające ofertę powinno być zaadresowane do Zamawiającego i oznakowane następująco:</w:t>
      </w:r>
    </w:p>
    <w:p w:rsidR="007B7235" w:rsidRPr="001E6BF4" w:rsidRDefault="007B7235" w:rsidP="007B7235">
      <w:pPr>
        <w:tabs>
          <w:tab w:val="num" w:pos="1440"/>
          <w:tab w:val="num" w:pos="2700"/>
        </w:tabs>
        <w:suppressAutoHyphens w:val="0"/>
        <w:spacing w:before="120"/>
        <w:ind w:left="709"/>
        <w:jc w:val="both"/>
        <w:rPr>
          <w:rFonts w:asciiTheme="minorHAnsi" w:hAnsiTheme="minorHAnsi"/>
          <w:color w:val="000000"/>
          <w:sz w:val="22"/>
          <w:szCs w:val="22"/>
        </w:rPr>
      </w:pPr>
    </w:p>
    <w:tbl>
      <w:tblPr>
        <w:tblStyle w:val="Tabela-Siatka"/>
        <w:tblW w:w="9214" w:type="dxa"/>
        <w:tblInd w:w="6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4"/>
      </w:tblGrid>
      <w:tr w:rsidR="00F907B2" w:rsidRPr="001E6BF4" w:rsidTr="00445D8E">
        <w:trPr>
          <w:trHeight w:val="1001"/>
        </w:trPr>
        <w:tc>
          <w:tcPr>
            <w:tcW w:w="9214" w:type="dxa"/>
          </w:tcPr>
          <w:p w:rsidR="001A517F" w:rsidRPr="001E6BF4" w:rsidRDefault="001A517F" w:rsidP="007B7235">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Pr>
                <w:rFonts w:asciiTheme="minorHAnsi" w:hAnsiTheme="minorHAnsi"/>
                <w:b/>
                <w:i/>
                <w:sz w:val="22"/>
                <w:szCs w:val="22"/>
              </w:rPr>
              <w:t xml:space="preserve"> </w:t>
            </w:r>
            <w:r w:rsidR="007B7235">
              <w:rPr>
                <w:rFonts w:asciiTheme="minorHAnsi" w:hAnsiTheme="minorHAnsi" w:cs="Arial"/>
                <w:b/>
              </w:rPr>
              <w:t>Przebudowa drogi gminnej Nr 102224R Szwedy - Łążek”</w:t>
            </w:r>
            <w:r w:rsidR="007B7235" w:rsidRPr="00666E53">
              <w:rPr>
                <w:rFonts w:asciiTheme="minorHAnsi" w:hAnsiTheme="minorHAnsi" w:cs="Arial"/>
                <w:b/>
              </w:rPr>
              <w:t xml:space="preserve"> </w:t>
            </w:r>
            <w:r w:rsidR="007B7235">
              <w:rPr>
                <w:rFonts w:asciiTheme="minorHAnsi" w:hAnsiTheme="minorHAnsi" w:cs="Arial"/>
                <w:b/>
                <w:lang w:val="pl-PL"/>
              </w:rPr>
              <w:t xml:space="preserve">                          </w:t>
            </w:r>
            <w:r w:rsidRPr="00F935E1">
              <w:rPr>
                <w:rFonts w:asciiTheme="minorHAnsi" w:hAnsiTheme="minorHAnsi"/>
                <w:b/>
                <w:bCs/>
                <w:iCs/>
                <w:sz w:val="22"/>
                <w:szCs w:val="22"/>
              </w:rPr>
              <w:t>-</w:t>
            </w:r>
            <w:r w:rsidRPr="00F935E1">
              <w:rPr>
                <w:rFonts w:asciiTheme="minorHAnsi" w:hAnsiTheme="minorHAnsi"/>
                <w:b/>
                <w:bCs/>
                <w:iCs/>
                <w:sz w:val="22"/>
                <w:szCs w:val="22"/>
                <w:lang w:val="pl-PL"/>
              </w:rPr>
              <w:t xml:space="preserve">  </w:t>
            </w:r>
            <w:r w:rsidRPr="00F935E1">
              <w:rPr>
                <w:rFonts w:asciiTheme="minorHAnsi" w:hAnsiTheme="minorHAnsi"/>
                <w:b/>
                <w:bCs/>
                <w:iCs/>
                <w:sz w:val="22"/>
                <w:szCs w:val="22"/>
              </w:rPr>
              <w:t xml:space="preserve">nie otwierać przed </w:t>
            </w:r>
            <w:r w:rsidR="00F935E1" w:rsidRPr="00F935E1">
              <w:rPr>
                <w:rFonts w:asciiTheme="minorHAnsi" w:hAnsiTheme="minorHAnsi"/>
                <w:b/>
                <w:bCs/>
                <w:iCs/>
                <w:sz w:val="22"/>
                <w:szCs w:val="22"/>
                <w:lang w:val="pl-PL"/>
              </w:rPr>
              <w:t>12</w:t>
            </w:r>
            <w:r w:rsidRPr="00F935E1">
              <w:rPr>
                <w:rFonts w:asciiTheme="minorHAnsi" w:hAnsiTheme="minorHAnsi"/>
                <w:b/>
                <w:bCs/>
                <w:iCs/>
                <w:sz w:val="22"/>
                <w:szCs w:val="22"/>
                <w:lang w:val="pl-PL"/>
              </w:rPr>
              <w:t>.04</w:t>
            </w:r>
            <w:r w:rsidRPr="00F935E1">
              <w:rPr>
                <w:rFonts w:asciiTheme="minorHAnsi" w:hAnsiTheme="minorHAnsi"/>
                <w:b/>
                <w:bCs/>
                <w:iCs/>
                <w:sz w:val="22"/>
                <w:szCs w:val="22"/>
              </w:rPr>
              <w:t>.201</w:t>
            </w:r>
            <w:r w:rsidRPr="00F935E1">
              <w:rPr>
                <w:rFonts w:asciiTheme="minorHAnsi" w:hAnsiTheme="minorHAnsi"/>
                <w:b/>
                <w:bCs/>
                <w:iCs/>
                <w:sz w:val="22"/>
                <w:szCs w:val="22"/>
                <w:lang w:val="pl-PL"/>
              </w:rPr>
              <w:t>8</w:t>
            </w:r>
            <w:r w:rsidRPr="00F935E1">
              <w:rPr>
                <w:rFonts w:asciiTheme="minorHAnsi" w:hAnsiTheme="minorHAnsi"/>
                <w:b/>
                <w:bCs/>
                <w:iCs/>
                <w:sz w:val="22"/>
                <w:szCs w:val="22"/>
              </w:rPr>
              <w:t xml:space="preserve"> r. godz. 09</w:t>
            </w:r>
            <w:r w:rsidRPr="00F935E1">
              <w:rPr>
                <w:rFonts w:asciiTheme="minorHAnsi" w:hAnsiTheme="minorHAnsi"/>
                <w:b/>
                <w:bCs/>
                <w:iCs/>
                <w:sz w:val="22"/>
                <w:szCs w:val="22"/>
                <w:lang w:val="pl-PL"/>
              </w:rPr>
              <w:t>:15</w:t>
            </w:r>
          </w:p>
          <w:p w:rsidR="00F907B2" w:rsidRPr="001E6BF4" w:rsidRDefault="00F907B2" w:rsidP="007C09FF">
            <w:pPr>
              <w:pStyle w:val="Tekstpodstawowy"/>
              <w:spacing w:before="120"/>
              <w:jc w:val="both"/>
              <w:rPr>
                <w:rFonts w:asciiTheme="minorHAnsi" w:hAnsiTheme="minorHAnsi"/>
                <w:b/>
                <w:bCs/>
                <w:iCs/>
                <w:sz w:val="22"/>
                <w:szCs w:val="22"/>
              </w:rPr>
            </w:pPr>
          </w:p>
        </w:tc>
      </w:tr>
    </w:tbl>
    <w:p w:rsidR="00F907B2" w:rsidRPr="001E6BF4" w:rsidRDefault="008605CF"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Opakowanie zawierające ofertę powinno być</w:t>
      </w:r>
      <w:r w:rsidR="00F907B2" w:rsidRPr="001E6BF4">
        <w:rPr>
          <w:rFonts w:asciiTheme="minorHAnsi" w:hAnsiTheme="minorHAnsi"/>
          <w:color w:val="000000"/>
          <w:sz w:val="22"/>
          <w:szCs w:val="22"/>
        </w:rPr>
        <w:t xml:space="preserve"> opatrzone </w:t>
      </w:r>
      <w:r w:rsidRPr="001E6BF4">
        <w:rPr>
          <w:rFonts w:asciiTheme="minorHAnsi" w:hAnsiTheme="minorHAnsi"/>
          <w:color w:val="000000"/>
          <w:sz w:val="22"/>
          <w:szCs w:val="22"/>
        </w:rPr>
        <w:t xml:space="preserve">dokładną </w:t>
      </w:r>
      <w:r w:rsidR="00F907B2" w:rsidRPr="001E6BF4">
        <w:rPr>
          <w:rFonts w:asciiTheme="minorHAnsi" w:hAnsiTheme="minorHAnsi"/>
          <w:color w:val="000000"/>
          <w:sz w:val="22"/>
          <w:szCs w:val="22"/>
        </w:rPr>
        <w:t>nazwą i </w:t>
      </w:r>
      <w:r w:rsidR="00200A3B" w:rsidRPr="001E6BF4">
        <w:rPr>
          <w:rFonts w:asciiTheme="minorHAnsi" w:hAnsiTheme="minorHAnsi"/>
          <w:color w:val="000000"/>
          <w:sz w:val="22"/>
          <w:szCs w:val="22"/>
        </w:rPr>
        <w:t xml:space="preserve"> adresem W</w:t>
      </w:r>
      <w:r w:rsidR="00F907B2" w:rsidRPr="001E6BF4">
        <w:rPr>
          <w:rFonts w:asciiTheme="minorHAnsi" w:hAnsiTheme="minorHAnsi"/>
          <w:color w:val="000000"/>
          <w:sz w:val="22"/>
          <w:szCs w:val="22"/>
        </w:rPr>
        <w:t>ykonawcy.</w:t>
      </w:r>
    </w:p>
    <w:p w:rsidR="00742228" w:rsidRPr="001E6BF4" w:rsidRDefault="00742228"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r w:rsidRPr="001E6BF4">
        <w:rPr>
          <w:rFonts w:asciiTheme="minorHAnsi" w:hAnsiTheme="minorHAnsi" w:cs="Times New Roman"/>
        </w:rPr>
        <w:t xml:space="preserve">MIEJSCE I TERMIN SKŁADANIA I OTWARCIA OFERT </w:t>
      </w:r>
    </w:p>
    <w:p w:rsidR="00F2456C" w:rsidRPr="00F935E1" w:rsidRDefault="00F2456C" w:rsidP="00590E60">
      <w:pPr>
        <w:pStyle w:val="Tekstpodstawowy"/>
        <w:widowControl w:val="0"/>
        <w:numPr>
          <w:ilvl w:val="2"/>
          <w:numId w:val="5"/>
        </w:numPr>
        <w:tabs>
          <w:tab w:val="clear" w:pos="2340"/>
          <w:tab w:val="left" w:pos="851"/>
        </w:tabs>
        <w:spacing w:after="0"/>
        <w:ind w:left="709" w:hanging="283"/>
        <w:jc w:val="both"/>
        <w:rPr>
          <w:rFonts w:asciiTheme="minorHAnsi" w:hAnsiTheme="minorHAnsi"/>
          <w:bCs/>
          <w:iCs/>
          <w:sz w:val="22"/>
          <w:szCs w:val="22"/>
        </w:rPr>
      </w:pPr>
      <w:r w:rsidRPr="001E6BF4">
        <w:rPr>
          <w:rFonts w:asciiTheme="minorHAnsi" w:hAnsiTheme="minorHAnsi"/>
          <w:bCs/>
          <w:iCs/>
          <w:color w:val="000000"/>
          <w:sz w:val="22"/>
          <w:szCs w:val="22"/>
          <w:lang w:val="pl-PL"/>
        </w:rPr>
        <w:t xml:space="preserve">Ofertę należy złożyć </w:t>
      </w:r>
      <w:r w:rsidRPr="001E6BF4">
        <w:rPr>
          <w:rFonts w:asciiTheme="minorHAnsi" w:hAnsiTheme="minorHAnsi"/>
          <w:b/>
          <w:bCs/>
          <w:iCs/>
          <w:color w:val="000000"/>
          <w:sz w:val="22"/>
          <w:szCs w:val="22"/>
        </w:rPr>
        <w:t>w siedzibie Zamawiającego:</w:t>
      </w:r>
      <w:r w:rsidRPr="001E6BF4">
        <w:rPr>
          <w:rFonts w:asciiTheme="minorHAnsi" w:hAnsiTheme="minorHAnsi"/>
          <w:bCs/>
          <w:iCs/>
          <w:color w:val="000000"/>
          <w:sz w:val="22"/>
          <w:szCs w:val="22"/>
        </w:rPr>
        <w:t xml:space="preserve"> </w:t>
      </w:r>
      <w:r w:rsidR="006867B1" w:rsidRPr="001E6BF4">
        <w:rPr>
          <w:rFonts w:asciiTheme="minorHAnsi" w:hAnsiTheme="minorHAnsi"/>
          <w:bCs/>
          <w:iCs/>
          <w:color w:val="000000"/>
          <w:sz w:val="22"/>
          <w:szCs w:val="22"/>
          <w:lang w:val="pl-PL"/>
        </w:rPr>
        <w:t>Urząd</w:t>
      </w:r>
      <w:r w:rsidR="00796AE6">
        <w:rPr>
          <w:rFonts w:asciiTheme="minorHAnsi" w:hAnsiTheme="minorHAnsi"/>
          <w:bCs/>
          <w:iCs/>
          <w:color w:val="000000"/>
          <w:sz w:val="22"/>
          <w:szCs w:val="22"/>
          <w:lang w:val="pl-PL"/>
        </w:rPr>
        <w:t xml:space="preserve"> Gminy Jarocin, 37-405 Jarocin 159 w pok. Nr 3</w:t>
      </w:r>
      <w:r w:rsidRPr="001E6BF4">
        <w:rPr>
          <w:rFonts w:asciiTheme="minorHAnsi" w:hAnsiTheme="minorHAnsi"/>
          <w:bCs/>
          <w:iCs/>
          <w:color w:val="000000"/>
          <w:sz w:val="22"/>
          <w:szCs w:val="22"/>
        </w:rPr>
        <w:t xml:space="preserve"> </w:t>
      </w:r>
      <w:r w:rsidR="006867B1" w:rsidRPr="00F935E1">
        <w:rPr>
          <w:rFonts w:asciiTheme="minorHAnsi" w:hAnsiTheme="minorHAnsi"/>
          <w:b/>
          <w:bCs/>
          <w:iCs/>
          <w:sz w:val="22"/>
          <w:szCs w:val="22"/>
        </w:rPr>
        <w:t xml:space="preserve">w terminie do dnia </w:t>
      </w:r>
      <w:r w:rsidR="00F935E1" w:rsidRPr="00F935E1">
        <w:rPr>
          <w:rFonts w:asciiTheme="minorHAnsi" w:hAnsiTheme="minorHAnsi"/>
          <w:b/>
          <w:bCs/>
          <w:iCs/>
          <w:sz w:val="22"/>
          <w:szCs w:val="22"/>
          <w:lang w:val="pl-PL"/>
        </w:rPr>
        <w:t>12</w:t>
      </w:r>
      <w:r w:rsidR="002C0E8C" w:rsidRPr="00F935E1">
        <w:rPr>
          <w:rFonts w:asciiTheme="minorHAnsi" w:hAnsiTheme="minorHAnsi"/>
          <w:b/>
          <w:bCs/>
          <w:iCs/>
          <w:sz w:val="22"/>
          <w:szCs w:val="22"/>
        </w:rPr>
        <w:t>.</w:t>
      </w:r>
      <w:r w:rsidR="0063063E" w:rsidRPr="00F935E1">
        <w:rPr>
          <w:rFonts w:asciiTheme="minorHAnsi" w:hAnsiTheme="minorHAnsi"/>
          <w:b/>
          <w:bCs/>
          <w:iCs/>
          <w:sz w:val="22"/>
          <w:szCs w:val="22"/>
          <w:lang w:val="pl-PL"/>
        </w:rPr>
        <w:t>0</w:t>
      </w:r>
      <w:r w:rsidR="00796AE6" w:rsidRPr="00F935E1">
        <w:rPr>
          <w:rFonts w:asciiTheme="minorHAnsi" w:hAnsiTheme="minorHAnsi"/>
          <w:b/>
          <w:bCs/>
          <w:iCs/>
          <w:sz w:val="22"/>
          <w:szCs w:val="22"/>
          <w:lang w:val="pl-PL"/>
        </w:rPr>
        <w:t>4</w:t>
      </w:r>
      <w:r w:rsidR="006867B1" w:rsidRPr="00F935E1">
        <w:rPr>
          <w:rFonts w:asciiTheme="minorHAnsi" w:hAnsiTheme="minorHAnsi"/>
          <w:b/>
          <w:bCs/>
          <w:iCs/>
          <w:sz w:val="22"/>
          <w:szCs w:val="22"/>
        </w:rPr>
        <w:t>.201</w:t>
      </w:r>
      <w:r w:rsidR="00D463B3" w:rsidRPr="00F935E1">
        <w:rPr>
          <w:rFonts w:asciiTheme="minorHAnsi" w:hAnsiTheme="minorHAnsi"/>
          <w:b/>
          <w:bCs/>
          <w:iCs/>
          <w:sz w:val="22"/>
          <w:szCs w:val="22"/>
          <w:lang w:val="pl-PL"/>
        </w:rPr>
        <w:t>8</w:t>
      </w:r>
      <w:r w:rsidR="006867B1" w:rsidRPr="00F935E1">
        <w:rPr>
          <w:rFonts w:asciiTheme="minorHAnsi" w:hAnsiTheme="minorHAnsi"/>
          <w:b/>
          <w:bCs/>
          <w:iCs/>
          <w:sz w:val="22"/>
          <w:szCs w:val="22"/>
        </w:rPr>
        <w:t xml:space="preserve"> r. do godziny </w:t>
      </w:r>
      <w:r w:rsidR="00796AE6" w:rsidRPr="00F935E1">
        <w:rPr>
          <w:rFonts w:asciiTheme="minorHAnsi" w:hAnsiTheme="minorHAnsi"/>
          <w:b/>
          <w:bCs/>
          <w:iCs/>
          <w:sz w:val="22"/>
          <w:szCs w:val="22"/>
          <w:lang w:val="pl-PL"/>
        </w:rPr>
        <w:t>09:0</w:t>
      </w:r>
      <w:r w:rsidR="009067FD" w:rsidRPr="00F935E1">
        <w:rPr>
          <w:rFonts w:asciiTheme="minorHAnsi" w:hAnsiTheme="minorHAnsi"/>
          <w:b/>
          <w:bCs/>
          <w:iCs/>
          <w:sz w:val="22"/>
          <w:szCs w:val="22"/>
          <w:lang w:val="pl-PL"/>
        </w:rPr>
        <w:t>0.</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Zamawiający przedłuża termin składania ofert z uwzględnieniem czasu niezbędnego do wprowadzenia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 zmian w</w:t>
      </w:r>
      <w:r w:rsidR="00F2456C" w:rsidRPr="001E6BF4">
        <w:rPr>
          <w:rFonts w:asciiTheme="minorHAnsi" w:hAnsiTheme="minorHAnsi"/>
          <w:bCs/>
          <w:iCs/>
          <w:color w:val="000000"/>
          <w:sz w:val="22"/>
          <w:szCs w:val="22"/>
          <w:lang w:val="pl-PL"/>
        </w:rPr>
        <w:t>ynikających ze zmian treści SIWZ</w:t>
      </w:r>
      <w:r w:rsidRPr="001E6BF4">
        <w:rPr>
          <w:rFonts w:asciiTheme="minorHAnsi" w:hAnsiTheme="minorHAnsi"/>
          <w:bCs/>
          <w:iCs/>
          <w:color w:val="000000"/>
          <w:sz w:val="22"/>
          <w:szCs w:val="22"/>
          <w:lang w:val="pl-PL"/>
        </w:rPr>
        <w:t>, jeżeli dodatkowy czas na wprowadzenie zmian w ofertach będzie niezbędny.</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Przedłużenie terminu składania ofert dopuszczalne jest tylko przed jego upływem.</w:t>
      </w:r>
    </w:p>
    <w:p w:rsidR="005C320C" w:rsidRPr="001E6BF4" w:rsidRDefault="005C320C" w:rsidP="00200A3B">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O przedłużeniu terminu Zamawiający </w:t>
      </w:r>
      <w:r w:rsidR="00200A3B" w:rsidRPr="001E6BF4">
        <w:rPr>
          <w:rFonts w:asciiTheme="minorHAnsi" w:hAnsiTheme="minorHAnsi"/>
          <w:bCs/>
          <w:iCs/>
          <w:color w:val="000000"/>
          <w:sz w:val="22"/>
          <w:szCs w:val="22"/>
          <w:lang w:val="pl-PL"/>
        </w:rPr>
        <w:t>powiadomi niezwłocznie każdego W</w:t>
      </w:r>
      <w:r w:rsidRPr="001E6BF4">
        <w:rPr>
          <w:rFonts w:asciiTheme="minorHAnsi" w:hAnsiTheme="minorHAnsi"/>
          <w:bCs/>
          <w:iCs/>
          <w:color w:val="000000"/>
          <w:sz w:val="22"/>
          <w:szCs w:val="22"/>
          <w:lang w:val="pl-PL"/>
        </w:rPr>
        <w:t xml:space="preserve">ykonawcę, któremu </w:t>
      </w:r>
      <w:r w:rsidR="00E52933" w:rsidRPr="001E6BF4">
        <w:rPr>
          <w:rFonts w:asciiTheme="minorHAnsi" w:hAnsiTheme="minorHAnsi"/>
          <w:bCs/>
          <w:iCs/>
          <w:color w:val="000000"/>
          <w:sz w:val="22"/>
          <w:szCs w:val="22"/>
          <w:lang w:val="pl-PL"/>
        </w:rPr>
        <w:t>przekazano</w:t>
      </w:r>
      <w:r w:rsidRPr="001E6BF4">
        <w:rPr>
          <w:rFonts w:asciiTheme="minorHAnsi" w:hAnsiTheme="minorHAnsi"/>
          <w:bCs/>
          <w:iCs/>
          <w:color w:val="000000"/>
          <w:sz w:val="22"/>
          <w:szCs w:val="22"/>
          <w:lang w:val="pl-PL"/>
        </w:rPr>
        <w:t xml:space="preserve"> </w:t>
      </w:r>
      <w:r w:rsidR="00F2456C" w:rsidRPr="001E6BF4">
        <w:rPr>
          <w:rFonts w:asciiTheme="minorHAnsi" w:hAnsiTheme="minorHAnsi"/>
          <w:bCs/>
          <w:iCs/>
          <w:color w:val="000000"/>
          <w:sz w:val="22"/>
          <w:szCs w:val="22"/>
          <w:lang w:val="pl-PL"/>
        </w:rPr>
        <w:t>SIWZ</w:t>
      </w:r>
      <w:r w:rsidRPr="001E6BF4">
        <w:rPr>
          <w:rFonts w:asciiTheme="minorHAnsi" w:hAnsiTheme="minorHAnsi"/>
          <w:bCs/>
          <w:iCs/>
          <w:color w:val="000000"/>
          <w:sz w:val="22"/>
          <w:szCs w:val="22"/>
          <w:lang w:val="pl-PL"/>
        </w:rPr>
        <w:t xml:space="preserve"> oraz zamieści informację na stronie internetowej.</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Otwarcie ofert jest jawne.</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Bezpośrednio przed otwarciem ofert Zamawiający poda kwotę, jaką zamierza przeznaczyć na sfinansowanie zamówienia.</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u w:val="single"/>
          <w:lang w:val="pl-PL"/>
        </w:rPr>
      </w:pPr>
      <w:r w:rsidRPr="001E6BF4">
        <w:rPr>
          <w:rFonts w:asciiTheme="minorHAnsi" w:hAnsiTheme="minorHAnsi"/>
          <w:bCs/>
          <w:iCs/>
          <w:color w:val="000000"/>
          <w:sz w:val="22"/>
          <w:szCs w:val="22"/>
          <w:lang w:val="pl-PL"/>
        </w:rPr>
        <w:t xml:space="preserve">Zamawiający dokona otwarcia ofert </w:t>
      </w:r>
      <w:r w:rsidRPr="00F935E1">
        <w:rPr>
          <w:rFonts w:asciiTheme="minorHAnsi" w:hAnsiTheme="minorHAnsi"/>
          <w:b/>
          <w:bCs/>
          <w:iCs/>
          <w:sz w:val="22"/>
          <w:szCs w:val="22"/>
          <w:u w:val="single"/>
          <w:lang w:val="pl-PL"/>
        </w:rPr>
        <w:t xml:space="preserve">w dniu </w:t>
      </w:r>
      <w:r w:rsidR="00F935E1" w:rsidRPr="00F935E1">
        <w:rPr>
          <w:rFonts w:asciiTheme="minorHAnsi" w:hAnsiTheme="minorHAnsi"/>
          <w:b/>
          <w:bCs/>
          <w:iCs/>
          <w:sz w:val="22"/>
          <w:szCs w:val="22"/>
          <w:u w:val="single"/>
          <w:lang w:val="pl-PL"/>
        </w:rPr>
        <w:t>12</w:t>
      </w:r>
      <w:r w:rsidR="002C0E8C" w:rsidRPr="00F935E1">
        <w:rPr>
          <w:rFonts w:asciiTheme="minorHAnsi" w:hAnsiTheme="minorHAnsi"/>
          <w:b/>
          <w:bCs/>
          <w:iCs/>
          <w:sz w:val="22"/>
          <w:szCs w:val="22"/>
          <w:u w:val="single"/>
          <w:lang w:val="pl-PL"/>
        </w:rPr>
        <w:t>.</w:t>
      </w:r>
      <w:r w:rsidR="00933497" w:rsidRPr="00F935E1">
        <w:rPr>
          <w:rFonts w:asciiTheme="minorHAnsi" w:hAnsiTheme="minorHAnsi"/>
          <w:b/>
          <w:bCs/>
          <w:iCs/>
          <w:sz w:val="22"/>
          <w:szCs w:val="22"/>
          <w:u w:val="single"/>
          <w:lang w:val="pl-PL"/>
        </w:rPr>
        <w:t>0</w:t>
      </w:r>
      <w:r w:rsidR="00796AE6" w:rsidRPr="00F935E1">
        <w:rPr>
          <w:rFonts w:asciiTheme="minorHAnsi" w:hAnsiTheme="minorHAnsi"/>
          <w:b/>
          <w:bCs/>
          <w:iCs/>
          <w:sz w:val="22"/>
          <w:szCs w:val="22"/>
          <w:u w:val="single"/>
          <w:lang w:val="pl-PL"/>
        </w:rPr>
        <w:t>4</w:t>
      </w:r>
      <w:r w:rsidRPr="00F935E1">
        <w:rPr>
          <w:rFonts w:asciiTheme="minorHAnsi" w:hAnsiTheme="minorHAnsi"/>
          <w:b/>
          <w:bCs/>
          <w:iCs/>
          <w:sz w:val="22"/>
          <w:szCs w:val="22"/>
          <w:u w:val="single"/>
          <w:lang w:val="pl-PL"/>
        </w:rPr>
        <w:t>.201</w:t>
      </w:r>
      <w:r w:rsidR="00D463B3" w:rsidRPr="00F935E1">
        <w:rPr>
          <w:rFonts w:asciiTheme="minorHAnsi" w:hAnsiTheme="minorHAnsi"/>
          <w:b/>
          <w:bCs/>
          <w:iCs/>
          <w:sz w:val="22"/>
          <w:szCs w:val="22"/>
          <w:u w:val="single"/>
          <w:lang w:val="pl-PL"/>
        </w:rPr>
        <w:t>8</w:t>
      </w:r>
      <w:r w:rsidRPr="00F935E1">
        <w:rPr>
          <w:rFonts w:asciiTheme="minorHAnsi" w:hAnsiTheme="minorHAnsi"/>
          <w:b/>
          <w:bCs/>
          <w:iCs/>
          <w:sz w:val="22"/>
          <w:szCs w:val="22"/>
          <w:u w:val="single"/>
          <w:lang w:val="pl-PL"/>
        </w:rPr>
        <w:t xml:space="preserve"> r. o godz. </w:t>
      </w:r>
      <w:r w:rsidR="00796AE6" w:rsidRPr="00F935E1">
        <w:rPr>
          <w:rFonts w:asciiTheme="minorHAnsi" w:hAnsiTheme="minorHAnsi"/>
          <w:b/>
          <w:bCs/>
          <w:iCs/>
          <w:sz w:val="22"/>
          <w:szCs w:val="22"/>
          <w:u w:val="single"/>
          <w:lang w:val="pl-PL"/>
        </w:rPr>
        <w:t>09:15</w:t>
      </w:r>
      <w:r w:rsidRPr="00F935E1">
        <w:rPr>
          <w:rFonts w:asciiTheme="minorHAnsi" w:hAnsiTheme="minorHAnsi"/>
          <w:bCs/>
          <w:iCs/>
          <w:sz w:val="22"/>
          <w:szCs w:val="22"/>
          <w:u w:val="single"/>
          <w:lang w:val="pl-PL"/>
        </w:rPr>
        <w:t xml:space="preserve"> </w:t>
      </w:r>
      <w:r w:rsidRPr="001E6BF4">
        <w:rPr>
          <w:rFonts w:asciiTheme="minorHAnsi" w:hAnsiTheme="minorHAnsi"/>
          <w:bCs/>
          <w:iCs/>
          <w:color w:val="000000"/>
          <w:sz w:val="22"/>
          <w:szCs w:val="22"/>
          <w:u w:val="single"/>
          <w:lang w:val="pl-PL"/>
        </w:rPr>
        <w:t>w swojej siedzibie (</w:t>
      </w:r>
      <w:r w:rsidR="003E2EE6">
        <w:rPr>
          <w:rFonts w:asciiTheme="minorHAnsi" w:hAnsiTheme="minorHAnsi"/>
          <w:bCs/>
          <w:iCs/>
          <w:color w:val="000000"/>
          <w:sz w:val="22"/>
          <w:szCs w:val="22"/>
          <w:u w:val="single"/>
          <w:lang w:val="pl-PL"/>
        </w:rPr>
        <w:t>pokój nr 5</w:t>
      </w:r>
      <w:r w:rsidRPr="001E6BF4">
        <w:rPr>
          <w:rFonts w:asciiTheme="minorHAnsi" w:hAnsiTheme="minorHAnsi"/>
          <w:bCs/>
          <w:iCs/>
          <w:color w:val="000000"/>
          <w:sz w:val="22"/>
          <w:szCs w:val="22"/>
          <w:u w:val="single"/>
          <w:lang w:val="pl-PL"/>
        </w:rPr>
        <w:t>).</w:t>
      </w:r>
    </w:p>
    <w:p w:rsidR="00E52933"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Podczas otwarcia ofert Zamawiający </w:t>
      </w:r>
      <w:r w:rsidR="00E52933" w:rsidRPr="001E6BF4">
        <w:rPr>
          <w:rFonts w:asciiTheme="minorHAnsi" w:hAnsiTheme="minorHAnsi"/>
          <w:bCs/>
          <w:iCs/>
          <w:color w:val="000000"/>
          <w:sz w:val="22"/>
          <w:szCs w:val="22"/>
          <w:lang w:val="pl-PL"/>
        </w:rPr>
        <w:t>poda nazwy (firmy) oraz adresy w</w:t>
      </w:r>
      <w:r w:rsidRPr="001E6BF4">
        <w:rPr>
          <w:rFonts w:asciiTheme="minorHAnsi" w:hAnsiTheme="minorHAnsi"/>
          <w:bCs/>
          <w:iCs/>
          <w:color w:val="000000"/>
          <w:sz w:val="22"/>
          <w:szCs w:val="22"/>
          <w:lang w:val="pl-PL"/>
        </w:rPr>
        <w:t xml:space="preserve">ykonawców, a także informacje dotyczące ceny, terminu wykonania zamówienia, okresu gwarancji i warunków płatności zawartych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w:t>
      </w:r>
    </w:p>
    <w:p w:rsidR="00E52933" w:rsidRPr="001E6BF4" w:rsidRDefault="00E52933"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Niezwłocznie  po  otwarciu  ofert  </w:t>
      </w:r>
      <w:r w:rsidR="008F0E2E" w:rsidRPr="001E6BF4">
        <w:rPr>
          <w:rFonts w:asciiTheme="minorHAnsi" w:hAnsiTheme="minorHAnsi"/>
          <w:bCs/>
          <w:iCs/>
          <w:color w:val="000000"/>
          <w:sz w:val="22"/>
          <w:szCs w:val="22"/>
          <w:lang w:val="pl-PL"/>
        </w:rPr>
        <w:t>Z</w:t>
      </w:r>
      <w:r w:rsidRPr="001E6BF4">
        <w:rPr>
          <w:rFonts w:asciiTheme="minorHAnsi" w:hAnsiTheme="minorHAnsi"/>
          <w:bCs/>
          <w:iCs/>
          <w:color w:val="000000"/>
          <w:sz w:val="22"/>
          <w:szCs w:val="22"/>
          <w:lang w:val="pl-PL"/>
        </w:rPr>
        <w:t xml:space="preserve">amawiający  </w:t>
      </w:r>
      <w:r w:rsidR="008F0E2E" w:rsidRPr="001E6BF4">
        <w:rPr>
          <w:rFonts w:asciiTheme="minorHAnsi" w:hAnsiTheme="minorHAnsi"/>
          <w:bCs/>
          <w:iCs/>
          <w:color w:val="000000"/>
          <w:sz w:val="22"/>
          <w:szCs w:val="22"/>
          <w:lang w:val="pl-PL"/>
        </w:rPr>
        <w:t>zamieści</w:t>
      </w:r>
      <w:r w:rsidRPr="001E6BF4">
        <w:rPr>
          <w:rFonts w:asciiTheme="minorHAnsi" w:hAnsiTheme="minorHAnsi"/>
          <w:bCs/>
          <w:iCs/>
          <w:color w:val="000000"/>
          <w:sz w:val="22"/>
          <w:szCs w:val="22"/>
          <w:lang w:val="pl-PL"/>
        </w:rPr>
        <w:t xml:space="preserve">  na  stronie  internetowej</w:t>
      </w:r>
      <w:r w:rsidR="00796AE6">
        <w:rPr>
          <w:rFonts w:asciiTheme="minorHAnsi" w:hAnsiTheme="minorHAnsi"/>
          <w:bCs/>
          <w:iCs/>
          <w:color w:val="000000"/>
          <w:sz w:val="22"/>
          <w:szCs w:val="22"/>
          <w:lang w:val="pl-PL"/>
        </w:rPr>
        <w:t xml:space="preserve">: </w:t>
      </w:r>
      <w:hyperlink r:id="rId11" w:history="1">
        <w:r w:rsidR="00796AE6" w:rsidRPr="004E207B">
          <w:rPr>
            <w:rStyle w:val="Hipercze"/>
            <w:rFonts w:asciiTheme="minorHAnsi" w:hAnsiTheme="minorHAnsi"/>
            <w:bCs/>
            <w:iCs/>
            <w:sz w:val="22"/>
            <w:szCs w:val="22"/>
            <w:lang w:val="pl-PL"/>
          </w:rPr>
          <w:t>www.jarocin.bip.gmina.pl</w:t>
        </w:r>
      </w:hyperlink>
      <w:r w:rsidR="00796AE6">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informacje dotyczące:</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kwoty,</w:t>
      </w:r>
      <w:r w:rsidRPr="001E6BF4">
        <w:rPr>
          <w:rFonts w:asciiTheme="minorHAnsi" w:hAnsiTheme="minorHAnsi"/>
          <w:spacing w:val="-11"/>
          <w:sz w:val="22"/>
          <w:szCs w:val="22"/>
        </w:rPr>
        <w:t xml:space="preserve"> </w:t>
      </w:r>
      <w:r w:rsidRPr="001E6BF4">
        <w:rPr>
          <w:rFonts w:asciiTheme="minorHAnsi" w:hAnsiTheme="minorHAnsi"/>
          <w:sz w:val="22"/>
          <w:szCs w:val="22"/>
        </w:rPr>
        <w:t>jaką</w:t>
      </w:r>
      <w:r w:rsidRPr="001E6BF4">
        <w:rPr>
          <w:rFonts w:asciiTheme="minorHAnsi" w:hAnsiTheme="minorHAnsi"/>
          <w:spacing w:val="-11"/>
          <w:sz w:val="22"/>
          <w:szCs w:val="22"/>
        </w:rPr>
        <w:t xml:space="preserve"> </w:t>
      </w:r>
      <w:r w:rsidRPr="001E6BF4">
        <w:rPr>
          <w:rFonts w:asciiTheme="minorHAnsi" w:hAnsiTheme="minorHAnsi"/>
          <w:sz w:val="22"/>
          <w:szCs w:val="22"/>
        </w:rPr>
        <w:t>zamierza</w:t>
      </w:r>
      <w:r w:rsidRPr="001E6BF4">
        <w:rPr>
          <w:rFonts w:asciiTheme="minorHAnsi" w:hAnsiTheme="minorHAnsi"/>
          <w:spacing w:val="-10"/>
          <w:sz w:val="22"/>
          <w:szCs w:val="22"/>
        </w:rPr>
        <w:t xml:space="preserve"> </w:t>
      </w:r>
      <w:r w:rsidRPr="001E6BF4">
        <w:rPr>
          <w:rFonts w:asciiTheme="minorHAnsi" w:hAnsiTheme="minorHAnsi"/>
          <w:sz w:val="22"/>
          <w:szCs w:val="22"/>
        </w:rPr>
        <w:t>przeznaczyć</w:t>
      </w:r>
      <w:r w:rsidRPr="001E6BF4">
        <w:rPr>
          <w:rFonts w:asciiTheme="minorHAnsi" w:hAnsiTheme="minorHAnsi"/>
          <w:spacing w:val="-11"/>
          <w:sz w:val="22"/>
          <w:szCs w:val="22"/>
        </w:rPr>
        <w:t xml:space="preserve"> </w:t>
      </w:r>
      <w:r w:rsidRPr="001E6BF4">
        <w:rPr>
          <w:rFonts w:asciiTheme="minorHAnsi" w:hAnsiTheme="minorHAnsi"/>
          <w:sz w:val="22"/>
          <w:szCs w:val="22"/>
        </w:rPr>
        <w:t>na</w:t>
      </w:r>
      <w:r w:rsidRPr="001E6BF4">
        <w:rPr>
          <w:rFonts w:asciiTheme="minorHAnsi" w:hAnsiTheme="minorHAnsi"/>
          <w:spacing w:val="-9"/>
          <w:sz w:val="22"/>
          <w:szCs w:val="22"/>
        </w:rPr>
        <w:t xml:space="preserve"> </w:t>
      </w:r>
      <w:r w:rsidRPr="001E6BF4">
        <w:rPr>
          <w:rFonts w:asciiTheme="minorHAnsi" w:hAnsiTheme="minorHAnsi"/>
          <w:sz w:val="22"/>
          <w:szCs w:val="22"/>
        </w:rPr>
        <w:t>sfinansowanie</w:t>
      </w:r>
      <w:r w:rsidRPr="001E6BF4">
        <w:rPr>
          <w:rFonts w:asciiTheme="minorHAnsi" w:hAnsiTheme="minorHAnsi"/>
          <w:spacing w:val="-11"/>
          <w:sz w:val="22"/>
          <w:szCs w:val="22"/>
        </w:rPr>
        <w:t xml:space="preserve"> </w:t>
      </w:r>
      <w:r w:rsidRPr="001E6BF4">
        <w:rPr>
          <w:rFonts w:asciiTheme="minorHAnsi" w:hAnsiTheme="minorHAnsi"/>
          <w:sz w:val="22"/>
          <w:szCs w:val="22"/>
        </w:rPr>
        <w:t>zamówienia;</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firm</w:t>
      </w:r>
      <w:r w:rsidRPr="001E6BF4">
        <w:rPr>
          <w:rFonts w:asciiTheme="minorHAnsi" w:hAnsiTheme="minorHAnsi"/>
          <w:spacing w:val="-9"/>
          <w:sz w:val="22"/>
          <w:szCs w:val="22"/>
        </w:rPr>
        <w:t xml:space="preserve"> </w:t>
      </w:r>
      <w:r w:rsidRPr="001E6BF4">
        <w:rPr>
          <w:rFonts w:asciiTheme="minorHAnsi" w:hAnsiTheme="minorHAnsi"/>
          <w:spacing w:val="-1"/>
          <w:sz w:val="22"/>
          <w:szCs w:val="22"/>
        </w:rPr>
        <w:t>oraz</w:t>
      </w:r>
      <w:r w:rsidRPr="001E6BF4">
        <w:rPr>
          <w:rFonts w:asciiTheme="minorHAnsi" w:hAnsiTheme="minorHAnsi"/>
          <w:spacing w:val="-7"/>
          <w:sz w:val="22"/>
          <w:szCs w:val="22"/>
        </w:rPr>
        <w:t xml:space="preserve"> </w:t>
      </w:r>
      <w:r w:rsidRPr="001E6BF4">
        <w:rPr>
          <w:rFonts w:asciiTheme="minorHAnsi" w:hAnsiTheme="minorHAnsi"/>
          <w:sz w:val="22"/>
          <w:szCs w:val="22"/>
        </w:rPr>
        <w:t>adresów</w:t>
      </w:r>
      <w:r w:rsidRPr="001E6BF4">
        <w:rPr>
          <w:rFonts w:asciiTheme="minorHAnsi" w:hAnsiTheme="minorHAnsi"/>
          <w:spacing w:val="-5"/>
          <w:sz w:val="22"/>
          <w:szCs w:val="22"/>
        </w:rPr>
        <w:t xml:space="preserve"> </w:t>
      </w:r>
      <w:r w:rsidRPr="001E6BF4">
        <w:rPr>
          <w:rFonts w:asciiTheme="minorHAnsi" w:hAnsiTheme="minorHAnsi"/>
          <w:sz w:val="22"/>
          <w:szCs w:val="22"/>
        </w:rPr>
        <w:t>wykonawców,</w:t>
      </w:r>
      <w:r w:rsidRPr="001E6BF4">
        <w:rPr>
          <w:rFonts w:asciiTheme="minorHAnsi" w:hAnsiTheme="minorHAnsi"/>
          <w:spacing w:val="-8"/>
          <w:sz w:val="22"/>
          <w:szCs w:val="22"/>
        </w:rPr>
        <w:t xml:space="preserve"> </w:t>
      </w:r>
      <w:r w:rsidRPr="001E6BF4">
        <w:rPr>
          <w:rFonts w:asciiTheme="minorHAnsi" w:hAnsiTheme="minorHAnsi"/>
          <w:sz w:val="22"/>
          <w:szCs w:val="22"/>
        </w:rPr>
        <w:t>którzy</w:t>
      </w:r>
      <w:r w:rsidRPr="001E6BF4">
        <w:rPr>
          <w:rFonts w:asciiTheme="minorHAnsi" w:hAnsiTheme="minorHAnsi"/>
          <w:spacing w:val="-10"/>
          <w:sz w:val="22"/>
          <w:szCs w:val="22"/>
        </w:rPr>
        <w:t xml:space="preserve"> </w:t>
      </w:r>
      <w:r w:rsidRPr="001E6BF4">
        <w:rPr>
          <w:rFonts w:asciiTheme="minorHAnsi" w:hAnsiTheme="minorHAnsi"/>
          <w:sz w:val="22"/>
          <w:szCs w:val="22"/>
        </w:rPr>
        <w:t>złożyli</w:t>
      </w:r>
      <w:r w:rsidRPr="001E6BF4">
        <w:rPr>
          <w:rFonts w:asciiTheme="minorHAnsi" w:hAnsiTheme="minorHAnsi"/>
          <w:spacing w:val="-8"/>
          <w:sz w:val="22"/>
          <w:szCs w:val="22"/>
        </w:rPr>
        <w:t xml:space="preserve"> </w:t>
      </w:r>
      <w:r w:rsidRPr="001E6BF4">
        <w:rPr>
          <w:rFonts w:asciiTheme="minorHAnsi" w:hAnsiTheme="minorHAnsi"/>
          <w:sz w:val="22"/>
          <w:szCs w:val="22"/>
        </w:rPr>
        <w:t>oferty</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5"/>
          <w:sz w:val="22"/>
          <w:szCs w:val="22"/>
        </w:rPr>
        <w:t xml:space="preserve"> </w:t>
      </w:r>
      <w:r w:rsidRPr="001E6BF4">
        <w:rPr>
          <w:rFonts w:asciiTheme="minorHAnsi" w:hAnsiTheme="minorHAnsi"/>
          <w:spacing w:val="-1"/>
          <w:sz w:val="22"/>
          <w:szCs w:val="22"/>
        </w:rPr>
        <w:t>terminie;</w:t>
      </w:r>
    </w:p>
    <w:p w:rsidR="00A10C74" w:rsidRPr="001E6BF4" w:rsidRDefault="00E52933" w:rsidP="00707173">
      <w:pPr>
        <w:widowControl w:val="0"/>
        <w:numPr>
          <w:ilvl w:val="0"/>
          <w:numId w:val="38"/>
        </w:numPr>
        <w:tabs>
          <w:tab w:val="left" w:pos="0"/>
          <w:tab w:val="left" w:pos="993"/>
        </w:tabs>
        <w:suppressAutoHyphens w:val="0"/>
        <w:spacing w:before="60"/>
        <w:ind w:left="993" w:right="28" w:hanging="284"/>
        <w:jc w:val="both"/>
        <w:rPr>
          <w:rFonts w:asciiTheme="minorHAnsi" w:eastAsia="Arial" w:hAnsiTheme="minorHAnsi"/>
          <w:sz w:val="22"/>
          <w:szCs w:val="22"/>
        </w:rPr>
      </w:pPr>
      <w:r w:rsidRPr="001E6BF4">
        <w:rPr>
          <w:rFonts w:asciiTheme="minorHAnsi" w:hAnsiTheme="minorHAnsi"/>
          <w:spacing w:val="-1"/>
          <w:sz w:val="22"/>
          <w:szCs w:val="22"/>
        </w:rPr>
        <w:t>ceny,</w:t>
      </w:r>
      <w:r w:rsidRPr="001E6BF4">
        <w:rPr>
          <w:rFonts w:asciiTheme="minorHAnsi" w:hAnsiTheme="minorHAnsi"/>
          <w:spacing w:val="-15"/>
          <w:sz w:val="22"/>
          <w:szCs w:val="22"/>
        </w:rPr>
        <w:t xml:space="preserve"> </w:t>
      </w:r>
      <w:r w:rsidRPr="001E6BF4">
        <w:rPr>
          <w:rFonts w:asciiTheme="minorHAnsi" w:hAnsiTheme="minorHAnsi"/>
          <w:sz w:val="22"/>
          <w:szCs w:val="22"/>
        </w:rPr>
        <w:t>terminu</w:t>
      </w:r>
      <w:r w:rsidRPr="001E6BF4">
        <w:rPr>
          <w:rFonts w:asciiTheme="minorHAnsi" w:hAnsiTheme="minorHAnsi"/>
          <w:spacing w:val="-14"/>
          <w:sz w:val="22"/>
          <w:szCs w:val="22"/>
        </w:rPr>
        <w:t xml:space="preserve"> </w:t>
      </w:r>
      <w:r w:rsidRPr="001E6BF4">
        <w:rPr>
          <w:rFonts w:asciiTheme="minorHAnsi" w:hAnsiTheme="minorHAnsi"/>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zamówienia,</w:t>
      </w:r>
      <w:r w:rsidRPr="001E6BF4">
        <w:rPr>
          <w:rFonts w:asciiTheme="minorHAnsi" w:hAnsiTheme="minorHAnsi"/>
          <w:spacing w:val="-14"/>
          <w:sz w:val="22"/>
          <w:szCs w:val="22"/>
        </w:rPr>
        <w:t xml:space="preserve"> </w:t>
      </w:r>
      <w:r w:rsidRPr="001E6BF4">
        <w:rPr>
          <w:rFonts w:asciiTheme="minorHAnsi" w:hAnsiTheme="minorHAnsi"/>
          <w:sz w:val="22"/>
          <w:szCs w:val="22"/>
        </w:rPr>
        <w:t>okresu</w:t>
      </w:r>
      <w:r w:rsidRPr="001E6BF4">
        <w:rPr>
          <w:rFonts w:asciiTheme="minorHAnsi" w:hAnsiTheme="minorHAnsi"/>
          <w:spacing w:val="-14"/>
          <w:sz w:val="22"/>
          <w:szCs w:val="22"/>
        </w:rPr>
        <w:t xml:space="preserve"> </w:t>
      </w:r>
      <w:r w:rsidRPr="001E6BF4">
        <w:rPr>
          <w:rFonts w:asciiTheme="minorHAnsi" w:hAnsiTheme="minorHAnsi"/>
          <w:sz w:val="22"/>
          <w:szCs w:val="22"/>
        </w:rPr>
        <w:t>gwarancji</w:t>
      </w:r>
      <w:r w:rsidRPr="001E6BF4">
        <w:rPr>
          <w:rFonts w:asciiTheme="minorHAnsi" w:hAnsiTheme="minorHAnsi"/>
          <w:spacing w:val="-15"/>
          <w:sz w:val="22"/>
          <w:szCs w:val="22"/>
        </w:rPr>
        <w:t xml:space="preserve"> </w:t>
      </w:r>
      <w:r w:rsidRPr="001E6BF4">
        <w:rPr>
          <w:rFonts w:asciiTheme="minorHAnsi" w:hAnsiTheme="minorHAnsi"/>
          <w:sz w:val="22"/>
          <w:szCs w:val="22"/>
        </w:rPr>
        <w:t>w</w:t>
      </w:r>
      <w:r w:rsidR="008A0509" w:rsidRPr="001E6BF4">
        <w:rPr>
          <w:rFonts w:asciiTheme="minorHAnsi" w:hAnsiTheme="minorHAnsi"/>
          <w:spacing w:val="-8"/>
          <w:sz w:val="22"/>
          <w:szCs w:val="22"/>
        </w:rPr>
        <w:t> </w:t>
      </w:r>
      <w:r w:rsidRPr="001E6BF4">
        <w:rPr>
          <w:rFonts w:asciiTheme="minorHAnsi" w:hAnsiTheme="minorHAnsi"/>
          <w:spacing w:val="-1"/>
          <w:sz w:val="22"/>
          <w:szCs w:val="22"/>
        </w:rPr>
        <w:t>ofertach.</w:t>
      </w:r>
    </w:p>
    <w:p w:rsidR="00147F3D" w:rsidRPr="001E6BF4" w:rsidRDefault="00147F3D" w:rsidP="00147F3D">
      <w:pPr>
        <w:widowControl w:val="0"/>
        <w:tabs>
          <w:tab w:val="left" w:pos="0"/>
          <w:tab w:val="left" w:pos="993"/>
        </w:tabs>
        <w:suppressAutoHyphens w:val="0"/>
        <w:spacing w:before="60"/>
        <w:ind w:left="709" w:right="28"/>
        <w:jc w:val="both"/>
        <w:rPr>
          <w:rFonts w:asciiTheme="minorHAnsi" w:eastAsia="Arial" w:hAnsiTheme="minorHAnsi"/>
          <w:sz w:val="22"/>
          <w:szCs w:val="22"/>
        </w:rPr>
      </w:pPr>
      <w:r w:rsidRPr="001E6BF4">
        <w:rPr>
          <w:rFonts w:asciiTheme="minorHAnsi" w:hAnsiTheme="minorHAnsi"/>
          <w:spacing w:val="-1"/>
          <w:sz w:val="22"/>
          <w:szCs w:val="22"/>
        </w:rPr>
        <w:t>Zgodnie z art. 24 ust. 11 ustawy Wykonawca, w terminie 3 dni od dnia od zamieszczenia na stronie internetowej informacji, o której mowa w art. 86 ust. 5 ustawy,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 postępowaniu o udzielenie zamówienia.</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6" w:name="_Toc461698205"/>
      <w:r w:rsidRPr="001E6BF4">
        <w:rPr>
          <w:rFonts w:asciiTheme="minorHAnsi" w:hAnsiTheme="minorHAnsi" w:cs="Times New Roman"/>
        </w:rPr>
        <w:t>OPIS SPOSOBU OBLICZENIA CENY</w:t>
      </w:r>
      <w:bookmarkEnd w:id="16"/>
    </w:p>
    <w:p w:rsidR="00F631B5" w:rsidRPr="001E6BF4" w:rsidRDefault="005C320C" w:rsidP="00590E60">
      <w:pPr>
        <w:pStyle w:val="NormalnyWeb"/>
        <w:numPr>
          <w:ilvl w:val="0"/>
          <w:numId w:val="6"/>
        </w:numPr>
        <w:tabs>
          <w:tab w:val="clear" w:pos="2340"/>
          <w:tab w:val="num" w:pos="709"/>
        </w:tabs>
        <w:spacing w:before="0" w:beforeAutospacing="0" w:after="0" w:afterAutospacing="0"/>
        <w:ind w:left="709" w:hanging="283"/>
        <w:jc w:val="both"/>
        <w:rPr>
          <w:rFonts w:asciiTheme="minorHAnsi" w:hAnsiTheme="minorHAnsi" w:cs="Times New Roman" w:hint="default"/>
          <w:b/>
          <w:sz w:val="22"/>
          <w:szCs w:val="22"/>
        </w:rPr>
      </w:pPr>
      <w:r w:rsidRPr="001E6BF4">
        <w:rPr>
          <w:rFonts w:asciiTheme="minorHAnsi" w:hAnsiTheme="minorHAnsi" w:cs="Times New Roman" w:hint="default"/>
          <w:sz w:val="22"/>
          <w:szCs w:val="22"/>
        </w:rPr>
        <w:t xml:space="preserve">Cenę </w:t>
      </w:r>
      <w:r w:rsidR="005C6207" w:rsidRPr="001E6BF4">
        <w:rPr>
          <w:rFonts w:asciiTheme="minorHAnsi" w:hAnsiTheme="minorHAnsi" w:cs="Times New Roman" w:hint="default"/>
          <w:color w:val="000000"/>
          <w:sz w:val="22"/>
          <w:szCs w:val="22"/>
        </w:rPr>
        <w:t xml:space="preserve">należy podać w formie ryczałtu. Cena musi zawierać wszystkie koszty związane z realizacją zadania wraz z podatkiem VAT. Wartości oferty należy podać z dokładnością do drugiego miejsca po przecinku. Ustawa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dnia 23 kwietnia 1964 r. – Kodeks cywilny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powyższym cena oferty musi zawierać wszelkie koszty niezbędne do zrealizowania zamówienia wynikające wprost z dokumentacji projektowo-kosztorysowej, specyfikacji technicznej wykonania i odbioru robót, jak </w:t>
      </w:r>
      <w:r w:rsidR="005C6207" w:rsidRPr="001E6BF4">
        <w:rPr>
          <w:rFonts w:asciiTheme="minorHAnsi" w:hAnsiTheme="minorHAnsi" w:cs="Times New Roman" w:hint="default"/>
          <w:color w:val="000000"/>
          <w:sz w:val="22"/>
          <w:szCs w:val="22"/>
        </w:rPr>
        <w:lastRenderedPageBreak/>
        <w:t xml:space="preserve">również w niej nieujęte, a bez których nie można wykonać zamówienia. Będą to m.in. następujące koszty: podatku VAT, wykonania wszelkich robót budowlanych niezbędnych do wykonania przedmiotu zamówienia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oddania nowego obiektu do użytkowania, wykonania wszelkich robót przygotowawczych, wykończeniowych i porządkowych, zorganizowania, zagospodarowania i późniejszej likwidacji placu budowy, ogrodzenia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zabezpieczenia placu budowy, </w:t>
      </w:r>
      <w:r w:rsidR="00165BE2">
        <w:rPr>
          <w:rFonts w:asciiTheme="minorHAnsi" w:hAnsiTheme="minorHAnsi" w:cs="Times New Roman" w:hint="default"/>
          <w:color w:val="000000"/>
          <w:sz w:val="22"/>
          <w:szCs w:val="22"/>
        </w:rPr>
        <w:t>oznakowanie</w:t>
      </w:r>
      <w:r w:rsidR="005C6207" w:rsidRPr="001E6BF4">
        <w:rPr>
          <w:rFonts w:asciiTheme="minorHAnsi" w:hAnsiTheme="minorHAnsi" w:cs="Times New Roman" w:hint="default"/>
          <w:color w:val="000000"/>
          <w:sz w:val="22"/>
          <w:szCs w:val="22"/>
        </w:rPr>
        <w:t xml:space="preserve">, zapewnienie kierownika budowy (robót), zorganizowania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i utrzymania zaplecza budowy, pełnej obsługi geodezyjnej wraz z inwentaryzacją powykonawczą, wykonania kompletnej dokumentacji powykonawczej w 1 egz. w formie pisem</w:t>
      </w:r>
      <w:r w:rsidR="007B2D6D">
        <w:rPr>
          <w:rFonts w:asciiTheme="minorHAnsi" w:hAnsiTheme="minorHAnsi" w:cs="Times New Roman" w:hint="default"/>
          <w:color w:val="000000"/>
          <w:sz w:val="22"/>
          <w:szCs w:val="22"/>
        </w:rPr>
        <w:t xml:space="preserve">nej (papierowej) </w:t>
      </w:r>
      <w:r w:rsidR="005C6207" w:rsidRPr="001E6BF4">
        <w:rPr>
          <w:rFonts w:asciiTheme="minorHAnsi" w:hAnsiTheme="minorHAnsi" w:cs="Times New Roman" w:hint="default"/>
          <w:color w:val="000000"/>
          <w:sz w:val="22"/>
          <w:szCs w:val="22"/>
        </w:rPr>
        <w:t xml:space="preserve">,  doprowadzenia terenu do stanu pierwotnego po zakończeniu realizacji robót budowlanych i innych czynności wynikających z umowy, jak również wszelkich innych niezbędnych do wykonania i prawidłowej eksploatacji przedmiotu zamówienia. Roboty ujęte w dokumentacji projektowej a pominięte przez Wykonawcę w swej ofercie nie będą stanowić robót dodatkowych. Wykonawca określi cenę ryczałtową oferty w formularzu oferty – </w:t>
      </w:r>
      <w:r w:rsidR="005C6207" w:rsidRPr="00B067D0">
        <w:rPr>
          <w:rFonts w:asciiTheme="minorHAnsi" w:hAnsiTheme="minorHAnsi" w:cs="Times New Roman" w:hint="default"/>
          <w:b/>
          <w:color w:val="000000"/>
          <w:sz w:val="22"/>
          <w:szCs w:val="22"/>
        </w:rPr>
        <w:t>załącznik nr 1</w:t>
      </w:r>
      <w:r w:rsidR="00A62242">
        <w:rPr>
          <w:rFonts w:asciiTheme="minorHAnsi" w:hAnsiTheme="minorHAnsi" w:cs="Times New Roman" w:hint="default"/>
          <w:b/>
          <w:color w:val="000000"/>
          <w:sz w:val="22"/>
          <w:szCs w:val="22"/>
        </w:rPr>
        <w:t xml:space="preserve"> </w:t>
      </w:r>
      <w:r w:rsidR="00A62242">
        <w:rPr>
          <w:rFonts w:asciiTheme="minorHAnsi" w:hAnsiTheme="minorHAnsi" w:cs="Times New Roman" w:hint="default"/>
          <w:color w:val="000000"/>
          <w:sz w:val="22"/>
          <w:szCs w:val="22"/>
        </w:rPr>
        <w:t xml:space="preserve">oraz </w:t>
      </w:r>
      <w:r w:rsidR="00A62242" w:rsidRPr="005640BD">
        <w:rPr>
          <w:rFonts w:asciiTheme="minorHAnsi" w:hAnsiTheme="minorHAnsi" w:cs="Times New Roman" w:hint="default"/>
          <w:color w:val="000000"/>
          <w:sz w:val="22"/>
          <w:szCs w:val="22"/>
        </w:rPr>
        <w:t>w</w:t>
      </w:r>
      <w:r w:rsidR="00A62242">
        <w:rPr>
          <w:rFonts w:asciiTheme="minorHAnsi" w:hAnsiTheme="minorHAnsi" w:cs="Times New Roman" w:hint="default"/>
          <w:b/>
          <w:color w:val="000000"/>
          <w:sz w:val="22"/>
          <w:szCs w:val="22"/>
        </w:rPr>
        <w:t xml:space="preserve"> </w:t>
      </w:r>
      <w:r w:rsidR="00A62242" w:rsidRPr="005640BD">
        <w:rPr>
          <w:rFonts w:asciiTheme="minorHAnsi" w:hAnsiTheme="minorHAnsi" w:cs="Times New Roman" w:hint="default"/>
          <w:color w:val="000000"/>
          <w:sz w:val="22"/>
          <w:szCs w:val="22"/>
        </w:rPr>
        <w:t>tabeli elementów scalonych</w:t>
      </w:r>
      <w:r w:rsidR="00A62242">
        <w:rPr>
          <w:rFonts w:asciiTheme="minorHAnsi" w:hAnsiTheme="minorHAnsi" w:cs="Times New Roman" w:hint="default"/>
          <w:b/>
          <w:color w:val="000000"/>
          <w:sz w:val="22"/>
          <w:szCs w:val="22"/>
        </w:rPr>
        <w:t xml:space="preserve"> – załącznik nr </w:t>
      </w:r>
      <w:r w:rsidR="005640BD">
        <w:rPr>
          <w:rFonts w:asciiTheme="minorHAnsi" w:hAnsiTheme="minorHAnsi" w:cs="Times New Roman" w:hint="default"/>
          <w:b/>
          <w:color w:val="000000"/>
          <w:sz w:val="22"/>
          <w:szCs w:val="22"/>
        </w:rPr>
        <w:t>11</w:t>
      </w:r>
      <w:r w:rsidR="005C6207" w:rsidRPr="00B067D0">
        <w:rPr>
          <w:rFonts w:asciiTheme="minorHAnsi" w:hAnsiTheme="minorHAnsi" w:cs="Times New Roman" w:hint="default"/>
          <w:b/>
          <w:color w:val="000000"/>
          <w:sz w:val="22"/>
          <w:szCs w:val="22"/>
        </w:rPr>
        <w:t xml:space="preserve"> </w:t>
      </w:r>
      <w:r w:rsidR="005C6207" w:rsidRPr="001E6BF4">
        <w:rPr>
          <w:rFonts w:asciiTheme="minorHAnsi" w:hAnsiTheme="minorHAnsi" w:cs="Times New Roman" w:hint="default"/>
          <w:color w:val="000000"/>
          <w:sz w:val="22"/>
          <w:szCs w:val="22"/>
        </w:rPr>
        <w:t xml:space="preserve">Wykonawca, którego oferta została wybrana jako najkorzystniejsza najpóźniej w dniu podpisania umowy (przed jej podpisaniem) dostarczy Zamawiającemu kosztorys </w:t>
      </w:r>
      <w:r w:rsidR="003D637E" w:rsidRPr="00063DC5">
        <w:rPr>
          <w:rFonts w:asciiTheme="minorHAnsi" w:hAnsiTheme="minorHAnsi" w:cs="Times New Roman" w:hint="default"/>
          <w:sz w:val="22"/>
          <w:szCs w:val="22"/>
        </w:rPr>
        <w:t>uproszczony</w:t>
      </w:r>
      <w:r w:rsidR="005C6207" w:rsidRPr="00063DC5">
        <w:rPr>
          <w:rFonts w:asciiTheme="minorHAnsi" w:hAnsiTheme="minorHAnsi" w:cs="Times New Roman" w:hint="default"/>
          <w:sz w:val="22"/>
          <w:szCs w:val="22"/>
        </w:rPr>
        <w:t xml:space="preserve">. </w:t>
      </w:r>
      <w:r w:rsidR="005C6207" w:rsidRPr="001E6BF4">
        <w:rPr>
          <w:rFonts w:asciiTheme="minorHAnsi" w:hAnsiTheme="minorHAnsi" w:cs="Times New Roman" w:hint="default"/>
          <w:color w:val="000000"/>
          <w:sz w:val="22"/>
          <w:szCs w:val="22"/>
        </w:rPr>
        <w:t>Będzie on służył do ewentualnych rozliczeń pomiędzy Wykonawcą i Zamawiającym</w:t>
      </w:r>
      <w:r w:rsidRPr="001E6BF4">
        <w:rPr>
          <w:rFonts w:asciiTheme="minorHAnsi" w:hAnsiTheme="minorHAnsi" w:cs="Times New Roman" w:hint="default"/>
          <w:sz w:val="22"/>
          <w:szCs w:val="22"/>
        </w:rPr>
        <w:t xml:space="preserve">. </w:t>
      </w:r>
    </w:p>
    <w:p w:rsidR="005C6207" w:rsidRPr="001E6BF4" w:rsidRDefault="005C6207" w:rsidP="005C6207">
      <w:pPr>
        <w:pStyle w:val="NormalnyWeb"/>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color w:val="000000"/>
          <w:sz w:val="22"/>
          <w:szCs w:val="22"/>
        </w:rPr>
        <w:t xml:space="preserve">Wynagrodzenie Wykonawcy obejmuje wszelkie koszty niezbędne do zrealizowania przedmiotu zamówienia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zamówienia. Niedoszacowanie, pominięcie oraz brak rozpoznania zakresu przedmiotu zamówienia nie może być podstawą do żądania zmiany wynagrodzenia ustalonego </w:t>
      </w:r>
      <w:r w:rsidR="007B2D6D">
        <w:rPr>
          <w:rFonts w:asciiTheme="minorHAnsi" w:hAnsiTheme="minorHAnsi" w:cs="Times New Roman" w:hint="default"/>
          <w:b/>
          <w:color w:val="000000"/>
          <w:sz w:val="22"/>
          <w:szCs w:val="22"/>
        </w:rPr>
        <w:t xml:space="preserve">                                   </w:t>
      </w:r>
      <w:r w:rsidRPr="001E6BF4">
        <w:rPr>
          <w:rFonts w:asciiTheme="minorHAnsi" w:hAnsiTheme="minorHAnsi" w:cs="Times New Roman" w:hint="default"/>
          <w:b/>
          <w:color w:val="000000"/>
          <w:sz w:val="22"/>
          <w:szCs w:val="22"/>
        </w:rPr>
        <w:t>w drodze przetargu.</w:t>
      </w:r>
    </w:p>
    <w:p w:rsidR="005C320C" w:rsidRPr="001E6BF4" w:rsidRDefault="005C320C" w:rsidP="005C6207">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Wartość oferty należy podać z dokładnością do drugiego miejsca po przecinku.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Jeżeli zaoferowana cena lub koszt, lub ich istotne części składowe, wydają się rażąco niskie w stosunku </w:t>
      </w:r>
      <w:r w:rsidR="007B2D6D">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AD5ED3" w:rsidRPr="001E6BF4" w:rsidRDefault="00AF2341"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7C77FB" w:rsidRPr="001E6BF4">
        <w:rPr>
          <w:rFonts w:asciiTheme="minorHAnsi" w:hAnsiTheme="minorHAnsi" w:cs="Times New Roman" w:hint="default"/>
          <w:color w:val="000000"/>
          <w:sz w:val="22"/>
          <w:szCs w:val="22"/>
        </w:rPr>
        <w:t>)</w:t>
      </w:r>
      <w:r w:rsidR="00AD5ED3" w:rsidRPr="001E6BF4">
        <w:rPr>
          <w:rFonts w:asciiTheme="minorHAnsi" w:hAnsiTheme="minorHAnsi" w:cs="Times New Roman" w:hint="default"/>
          <w:color w:val="000000"/>
          <w:sz w:val="22"/>
          <w:szCs w:val="22"/>
        </w:rPr>
        <w:t>;</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pomocy publicznej udzielonej n</w:t>
      </w:r>
      <w:r w:rsidR="0067619A" w:rsidRPr="001E6BF4">
        <w:rPr>
          <w:rFonts w:asciiTheme="minorHAnsi" w:hAnsiTheme="minorHAnsi" w:cs="Times New Roman" w:hint="default"/>
          <w:color w:val="000000"/>
          <w:sz w:val="22"/>
          <w:szCs w:val="22"/>
        </w:rPr>
        <w:t>a podstawie odrębnych przepisów;</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wynikającym  z  przepisów  prawa  pracy  i  przepisów  o  zabezpieczeniu  społecznym, obowiązujących w miejscu, w którym realizowane jest zamówienie;</w:t>
      </w:r>
    </w:p>
    <w:p w:rsidR="00D04E45"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wynikającym z przepisów prawa ochrony środowiska; </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powierzenia wykonania części zamówienia podwykonawcy.</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W przypadku gdy cena całkowita oferty jest niższa o co najmniej 30% od:</w:t>
      </w:r>
    </w:p>
    <w:p w:rsidR="00381F75" w:rsidRPr="001E6BF4" w:rsidRDefault="00AD5ED3" w:rsidP="00707173">
      <w:pPr>
        <w:widowControl w:val="0"/>
        <w:numPr>
          <w:ilvl w:val="0"/>
          <w:numId w:val="40"/>
        </w:numPr>
        <w:tabs>
          <w:tab w:val="left" w:pos="1134"/>
        </w:tabs>
        <w:suppressAutoHyphens w:val="0"/>
        <w:spacing w:before="60"/>
        <w:ind w:left="993" w:right="20" w:hanging="284"/>
        <w:jc w:val="both"/>
        <w:rPr>
          <w:rFonts w:asciiTheme="minorHAnsi" w:eastAsia="Arial" w:hAnsiTheme="minorHAnsi"/>
          <w:sz w:val="22"/>
          <w:szCs w:val="22"/>
        </w:rPr>
      </w:pPr>
      <w:r w:rsidRPr="001E6BF4">
        <w:rPr>
          <w:rFonts w:asciiTheme="minorHAnsi" w:hAnsiTheme="minorHAnsi"/>
          <w:sz w:val="22"/>
          <w:szCs w:val="22"/>
        </w:rPr>
        <w:t>wartości</w:t>
      </w:r>
      <w:r w:rsidRPr="001E6BF4">
        <w:rPr>
          <w:rFonts w:asciiTheme="minorHAnsi" w:hAnsiTheme="minorHAnsi"/>
          <w:spacing w:val="27"/>
          <w:sz w:val="22"/>
          <w:szCs w:val="22"/>
        </w:rPr>
        <w:t xml:space="preserve"> </w:t>
      </w:r>
      <w:r w:rsidRPr="001E6BF4">
        <w:rPr>
          <w:rFonts w:asciiTheme="minorHAnsi" w:hAnsiTheme="minorHAnsi"/>
          <w:sz w:val="22"/>
          <w:szCs w:val="22"/>
        </w:rPr>
        <w:t>zamówienia</w:t>
      </w:r>
      <w:r w:rsidRPr="001E6BF4">
        <w:rPr>
          <w:rFonts w:asciiTheme="minorHAnsi" w:hAnsiTheme="minorHAnsi"/>
          <w:spacing w:val="28"/>
          <w:sz w:val="22"/>
          <w:szCs w:val="22"/>
        </w:rPr>
        <w:t xml:space="preserve"> </w:t>
      </w:r>
      <w:r w:rsidRPr="001E6BF4">
        <w:rPr>
          <w:rFonts w:asciiTheme="minorHAnsi" w:hAnsiTheme="minorHAnsi"/>
          <w:sz w:val="22"/>
          <w:szCs w:val="22"/>
        </w:rPr>
        <w:t>powiększonej</w:t>
      </w:r>
      <w:r w:rsidRPr="001E6BF4">
        <w:rPr>
          <w:rFonts w:asciiTheme="minorHAnsi" w:hAnsiTheme="minorHAnsi"/>
          <w:spacing w:val="28"/>
          <w:sz w:val="22"/>
          <w:szCs w:val="22"/>
        </w:rPr>
        <w:t xml:space="preserve"> </w:t>
      </w:r>
      <w:r w:rsidRPr="001E6BF4">
        <w:rPr>
          <w:rFonts w:asciiTheme="minorHAnsi" w:hAnsiTheme="minorHAnsi"/>
          <w:sz w:val="22"/>
          <w:szCs w:val="22"/>
        </w:rPr>
        <w:t>o</w:t>
      </w:r>
      <w:r w:rsidRPr="001E6BF4">
        <w:rPr>
          <w:rFonts w:asciiTheme="minorHAnsi" w:hAnsiTheme="minorHAnsi"/>
          <w:spacing w:val="29"/>
          <w:sz w:val="22"/>
          <w:szCs w:val="22"/>
        </w:rPr>
        <w:t xml:space="preserve"> </w:t>
      </w:r>
      <w:r w:rsidRPr="001E6BF4">
        <w:rPr>
          <w:rFonts w:asciiTheme="minorHAnsi" w:hAnsiTheme="minorHAnsi"/>
          <w:sz w:val="22"/>
          <w:szCs w:val="22"/>
        </w:rPr>
        <w:t>należny</w:t>
      </w:r>
      <w:r w:rsidRPr="001E6BF4">
        <w:rPr>
          <w:rFonts w:asciiTheme="minorHAnsi" w:hAnsiTheme="minorHAnsi"/>
          <w:spacing w:val="25"/>
          <w:sz w:val="22"/>
          <w:szCs w:val="22"/>
        </w:rPr>
        <w:t xml:space="preserve"> </w:t>
      </w:r>
      <w:r w:rsidRPr="001E6BF4">
        <w:rPr>
          <w:rFonts w:asciiTheme="minorHAnsi" w:hAnsiTheme="minorHAnsi"/>
          <w:sz w:val="22"/>
          <w:szCs w:val="22"/>
        </w:rPr>
        <w:t>podatek</w:t>
      </w:r>
      <w:r w:rsidRPr="001E6BF4">
        <w:rPr>
          <w:rFonts w:asciiTheme="minorHAnsi" w:hAnsiTheme="minorHAnsi"/>
          <w:spacing w:val="28"/>
          <w:sz w:val="22"/>
          <w:szCs w:val="22"/>
        </w:rPr>
        <w:t xml:space="preserve"> </w:t>
      </w:r>
      <w:r w:rsidRPr="001E6BF4">
        <w:rPr>
          <w:rFonts w:asciiTheme="minorHAnsi" w:hAnsiTheme="minorHAnsi"/>
          <w:sz w:val="22"/>
          <w:szCs w:val="22"/>
        </w:rPr>
        <w:t>od</w:t>
      </w:r>
      <w:r w:rsidRPr="001E6BF4">
        <w:rPr>
          <w:rFonts w:asciiTheme="minorHAnsi" w:hAnsiTheme="minorHAnsi"/>
          <w:spacing w:val="29"/>
          <w:sz w:val="22"/>
          <w:szCs w:val="22"/>
        </w:rPr>
        <w:t xml:space="preserve"> </w:t>
      </w:r>
      <w:r w:rsidRPr="001E6BF4">
        <w:rPr>
          <w:rFonts w:asciiTheme="minorHAnsi" w:hAnsiTheme="minorHAnsi"/>
          <w:sz w:val="22"/>
          <w:szCs w:val="22"/>
        </w:rPr>
        <w:t>towarów</w:t>
      </w:r>
      <w:r w:rsidRPr="001E6BF4">
        <w:rPr>
          <w:rFonts w:asciiTheme="minorHAnsi" w:hAnsiTheme="minorHAnsi"/>
          <w:spacing w:val="31"/>
          <w:sz w:val="22"/>
          <w:szCs w:val="22"/>
        </w:rPr>
        <w:t xml:space="preserve"> </w:t>
      </w:r>
      <w:r w:rsidRPr="001E6BF4">
        <w:rPr>
          <w:rFonts w:asciiTheme="minorHAnsi" w:hAnsiTheme="minorHAnsi"/>
          <w:sz w:val="22"/>
          <w:szCs w:val="22"/>
        </w:rPr>
        <w:t>i</w:t>
      </w:r>
      <w:r w:rsidRPr="001E6BF4">
        <w:rPr>
          <w:rFonts w:asciiTheme="minorHAnsi" w:hAnsiTheme="minorHAnsi"/>
          <w:spacing w:val="28"/>
          <w:sz w:val="22"/>
          <w:szCs w:val="22"/>
        </w:rPr>
        <w:t xml:space="preserve"> </w:t>
      </w:r>
      <w:r w:rsidRPr="001E6BF4">
        <w:rPr>
          <w:rFonts w:asciiTheme="minorHAnsi" w:hAnsiTheme="minorHAnsi"/>
          <w:sz w:val="22"/>
          <w:szCs w:val="22"/>
        </w:rPr>
        <w:t>usług,</w:t>
      </w:r>
      <w:r w:rsidRPr="001E6BF4">
        <w:rPr>
          <w:rFonts w:asciiTheme="minorHAnsi" w:hAnsiTheme="minorHAnsi"/>
          <w:spacing w:val="28"/>
          <w:sz w:val="22"/>
          <w:szCs w:val="22"/>
        </w:rPr>
        <w:t xml:space="preserve"> </w:t>
      </w:r>
      <w:r w:rsidRPr="001E6BF4">
        <w:rPr>
          <w:rFonts w:asciiTheme="minorHAnsi" w:hAnsiTheme="minorHAnsi"/>
          <w:spacing w:val="1"/>
          <w:sz w:val="22"/>
          <w:szCs w:val="22"/>
        </w:rPr>
        <w:t>ustalonej</w:t>
      </w:r>
      <w:r w:rsidRPr="001E6BF4">
        <w:rPr>
          <w:rFonts w:asciiTheme="minorHAnsi" w:hAnsiTheme="minorHAnsi"/>
          <w:spacing w:val="34"/>
          <w:w w:val="99"/>
          <w:sz w:val="22"/>
          <w:szCs w:val="22"/>
        </w:rPr>
        <w:t xml:space="preserve"> </w:t>
      </w:r>
      <w:r w:rsidRPr="001E6BF4">
        <w:rPr>
          <w:rFonts w:asciiTheme="minorHAnsi" w:hAnsiTheme="minorHAnsi"/>
          <w:sz w:val="22"/>
          <w:szCs w:val="22"/>
        </w:rPr>
        <w:t>przed</w:t>
      </w:r>
      <w:r w:rsidRPr="001E6BF4">
        <w:rPr>
          <w:rFonts w:asciiTheme="minorHAnsi" w:hAnsiTheme="minorHAnsi"/>
          <w:spacing w:val="8"/>
          <w:sz w:val="22"/>
          <w:szCs w:val="22"/>
        </w:rPr>
        <w:t xml:space="preserve"> </w:t>
      </w:r>
      <w:r w:rsidRPr="001E6BF4">
        <w:rPr>
          <w:rFonts w:asciiTheme="minorHAnsi" w:hAnsiTheme="minorHAnsi"/>
          <w:sz w:val="22"/>
          <w:szCs w:val="22"/>
        </w:rPr>
        <w:t>wszczęciem</w:t>
      </w:r>
      <w:r w:rsidRPr="001E6BF4">
        <w:rPr>
          <w:rFonts w:asciiTheme="minorHAnsi" w:hAnsiTheme="minorHAnsi"/>
          <w:spacing w:val="8"/>
          <w:sz w:val="22"/>
          <w:szCs w:val="22"/>
        </w:rPr>
        <w:t xml:space="preserve"> </w:t>
      </w:r>
      <w:r w:rsidRPr="001E6BF4">
        <w:rPr>
          <w:rFonts w:asciiTheme="minorHAnsi" w:hAnsiTheme="minorHAnsi"/>
          <w:sz w:val="22"/>
          <w:szCs w:val="22"/>
        </w:rPr>
        <w:t>postępowania</w:t>
      </w:r>
      <w:r w:rsidRPr="001E6BF4">
        <w:rPr>
          <w:rFonts w:asciiTheme="minorHAnsi" w:hAnsiTheme="minorHAnsi"/>
          <w:spacing w:val="8"/>
          <w:sz w:val="22"/>
          <w:szCs w:val="22"/>
        </w:rPr>
        <w:t xml:space="preserve"> </w:t>
      </w:r>
      <w:r w:rsidRPr="001E6BF4">
        <w:rPr>
          <w:rFonts w:asciiTheme="minorHAnsi" w:hAnsiTheme="minorHAnsi"/>
          <w:sz w:val="22"/>
          <w:szCs w:val="22"/>
        </w:rPr>
        <w:t>zgodnie</w:t>
      </w:r>
      <w:r w:rsidRPr="001E6BF4">
        <w:rPr>
          <w:rFonts w:asciiTheme="minorHAnsi" w:hAnsiTheme="minorHAnsi"/>
          <w:spacing w:val="8"/>
          <w:sz w:val="22"/>
          <w:szCs w:val="22"/>
        </w:rPr>
        <w:t xml:space="preserve"> </w:t>
      </w:r>
      <w:r w:rsidRPr="001E6BF4">
        <w:rPr>
          <w:rFonts w:asciiTheme="minorHAnsi" w:hAnsiTheme="minorHAnsi"/>
          <w:sz w:val="22"/>
          <w:szCs w:val="22"/>
        </w:rPr>
        <w:t>z</w:t>
      </w:r>
      <w:r w:rsidRPr="001E6BF4">
        <w:rPr>
          <w:rFonts w:asciiTheme="minorHAnsi" w:hAnsiTheme="minorHAnsi"/>
          <w:spacing w:val="9"/>
          <w:sz w:val="22"/>
          <w:szCs w:val="22"/>
        </w:rPr>
        <w:t xml:space="preserve"> </w:t>
      </w:r>
      <w:r w:rsidRPr="001E6BF4">
        <w:rPr>
          <w:rFonts w:asciiTheme="minorHAnsi" w:hAnsiTheme="minorHAnsi"/>
          <w:spacing w:val="-1"/>
          <w:sz w:val="22"/>
          <w:szCs w:val="22"/>
        </w:rPr>
        <w:t>art.</w:t>
      </w:r>
      <w:r w:rsidRPr="001E6BF4">
        <w:rPr>
          <w:rFonts w:asciiTheme="minorHAnsi" w:hAnsiTheme="minorHAnsi"/>
          <w:spacing w:val="8"/>
          <w:sz w:val="22"/>
          <w:szCs w:val="22"/>
        </w:rPr>
        <w:t xml:space="preserve"> </w:t>
      </w:r>
      <w:r w:rsidRPr="001E6BF4">
        <w:rPr>
          <w:rFonts w:asciiTheme="minorHAnsi" w:hAnsiTheme="minorHAnsi"/>
          <w:sz w:val="22"/>
          <w:szCs w:val="22"/>
        </w:rPr>
        <w:t>35</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w:t>
      </w:r>
      <w:r w:rsidRPr="001E6BF4">
        <w:rPr>
          <w:rFonts w:asciiTheme="minorHAnsi" w:hAnsiTheme="minorHAnsi"/>
          <w:spacing w:val="8"/>
          <w:sz w:val="22"/>
          <w:szCs w:val="22"/>
        </w:rPr>
        <w:t xml:space="preserve"> </w:t>
      </w:r>
      <w:r w:rsidRPr="001E6BF4">
        <w:rPr>
          <w:rFonts w:asciiTheme="minorHAnsi" w:hAnsiTheme="minorHAnsi"/>
          <w:sz w:val="22"/>
          <w:szCs w:val="22"/>
        </w:rPr>
        <w:t>i</w:t>
      </w:r>
      <w:r w:rsidRPr="001E6BF4">
        <w:rPr>
          <w:rFonts w:asciiTheme="minorHAnsi" w:hAnsiTheme="minorHAnsi"/>
          <w:spacing w:val="10"/>
          <w:sz w:val="22"/>
          <w:szCs w:val="22"/>
        </w:rPr>
        <w:t xml:space="preserve"> </w:t>
      </w:r>
      <w:r w:rsidRPr="001E6BF4">
        <w:rPr>
          <w:rFonts w:asciiTheme="minorHAnsi" w:hAnsiTheme="minorHAnsi"/>
          <w:sz w:val="22"/>
          <w:szCs w:val="22"/>
        </w:rPr>
        <w:t>2</w:t>
      </w:r>
      <w:r w:rsidRPr="001E6BF4">
        <w:rPr>
          <w:rFonts w:asciiTheme="minorHAnsi" w:hAnsiTheme="minorHAnsi"/>
          <w:spacing w:val="8"/>
          <w:sz w:val="22"/>
          <w:szCs w:val="22"/>
        </w:rPr>
        <w:t xml:space="preserve"> </w:t>
      </w:r>
      <w:r w:rsidR="00F92E18" w:rsidRPr="001E6BF4">
        <w:rPr>
          <w:rFonts w:asciiTheme="minorHAnsi" w:hAnsiTheme="minorHAnsi"/>
          <w:spacing w:val="8"/>
          <w:sz w:val="22"/>
          <w:szCs w:val="22"/>
        </w:rPr>
        <w:t xml:space="preserve">ustawy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średniej</w:t>
      </w:r>
      <w:r w:rsidRPr="001E6BF4">
        <w:rPr>
          <w:rFonts w:asciiTheme="minorHAnsi" w:hAnsiTheme="minorHAnsi"/>
          <w:spacing w:val="10"/>
          <w:sz w:val="22"/>
          <w:szCs w:val="22"/>
        </w:rPr>
        <w:t xml:space="preserve"> </w:t>
      </w:r>
      <w:r w:rsidRPr="001E6BF4">
        <w:rPr>
          <w:rFonts w:asciiTheme="minorHAnsi" w:hAnsiTheme="minorHAnsi"/>
          <w:sz w:val="22"/>
          <w:szCs w:val="22"/>
        </w:rPr>
        <w:t>arytmetycznej</w:t>
      </w:r>
      <w:r w:rsidRPr="001E6BF4">
        <w:rPr>
          <w:rFonts w:asciiTheme="minorHAnsi" w:hAnsiTheme="minorHAnsi"/>
          <w:spacing w:val="26"/>
          <w:w w:val="99"/>
          <w:sz w:val="22"/>
          <w:szCs w:val="22"/>
        </w:rPr>
        <w:t xml:space="preserve"> </w:t>
      </w:r>
      <w:r w:rsidRPr="001E6BF4">
        <w:rPr>
          <w:rFonts w:asciiTheme="minorHAnsi" w:hAnsiTheme="minorHAnsi"/>
          <w:spacing w:val="-1"/>
          <w:sz w:val="22"/>
          <w:szCs w:val="22"/>
        </w:rPr>
        <w:t>cen</w:t>
      </w:r>
      <w:r w:rsidRPr="001E6BF4">
        <w:rPr>
          <w:rFonts w:asciiTheme="minorHAnsi" w:hAnsiTheme="minorHAnsi"/>
          <w:spacing w:val="47"/>
          <w:sz w:val="22"/>
          <w:szCs w:val="22"/>
        </w:rPr>
        <w:t xml:space="preserve"> </w:t>
      </w:r>
      <w:r w:rsidRPr="001E6BF4">
        <w:rPr>
          <w:rFonts w:asciiTheme="minorHAnsi" w:hAnsiTheme="minorHAnsi"/>
          <w:sz w:val="22"/>
          <w:szCs w:val="22"/>
        </w:rPr>
        <w:t>wszystkich</w:t>
      </w:r>
      <w:r w:rsidR="00F92E18" w:rsidRPr="001E6BF4">
        <w:rPr>
          <w:rFonts w:asciiTheme="minorHAnsi" w:hAnsiTheme="minorHAnsi"/>
          <w:spacing w:val="48"/>
          <w:sz w:val="22"/>
          <w:szCs w:val="22"/>
        </w:rPr>
        <w:t xml:space="preserve"> </w:t>
      </w:r>
      <w:r w:rsidRPr="001E6BF4">
        <w:rPr>
          <w:rFonts w:asciiTheme="minorHAnsi" w:hAnsiTheme="minorHAnsi"/>
          <w:sz w:val="22"/>
          <w:szCs w:val="22"/>
        </w:rPr>
        <w:t>złożonych</w:t>
      </w:r>
      <w:r w:rsidRPr="001E6BF4">
        <w:rPr>
          <w:rFonts w:asciiTheme="minorHAnsi" w:hAnsiTheme="minorHAnsi"/>
          <w:spacing w:val="48"/>
          <w:sz w:val="22"/>
          <w:szCs w:val="22"/>
        </w:rPr>
        <w:t xml:space="preserve"> </w:t>
      </w:r>
      <w:r w:rsidRPr="001E6BF4">
        <w:rPr>
          <w:rFonts w:asciiTheme="minorHAnsi" w:hAnsiTheme="minorHAnsi"/>
          <w:spacing w:val="-1"/>
          <w:sz w:val="22"/>
          <w:szCs w:val="22"/>
        </w:rPr>
        <w:t>ofert,</w:t>
      </w:r>
      <w:r w:rsidRPr="001E6BF4">
        <w:rPr>
          <w:rFonts w:asciiTheme="minorHAnsi" w:hAnsiTheme="minorHAnsi"/>
          <w:spacing w:val="47"/>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7"/>
          <w:sz w:val="22"/>
          <w:szCs w:val="22"/>
        </w:rPr>
        <w:t xml:space="preserve"> </w:t>
      </w:r>
      <w:r w:rsidRPr="001E6BF4">
        <w:rPr>
          <w:rFonts w:asciiTheme="minorHAnsi" w:hAnsiTheme="minorHAnsi"/>
          <w:sz w:val="22"/>
          <w:szCs w:val="22"/>
        </w:rPr>
        <w:t>zwraca</w:t>
      </w:r>
      <w:r w:rsidRPr="001E6BF4">
        <w:rPr>
          <w:rFonts w:asciiTheme="minorHAnsi" w:hAnsiTheme="minorHAnsi"/>
          <w:spacing w:val="47"/>
          <w:sz w:val="22"/>
          <w:szCs w:val="22"/>
        </w:rPr>
        <w:t xml:space="preserve"> </w:t>
      </w:r>
      <w:r w:rsidRPr="001E6BF4">
        <w:rPr>
          <w:rFonts w:asciiTheme="minorHAnsi" w:hAnsiTheme="minorHAnsi"/>
          <w:sz w:val="22"/>
          <w:szCs w:val="22"/>
        </w:rPr>
        <w:t>się</w:t>
      </w:r>
      <w:r w:rsidRPr="001E6BF4">
        <w:rPr>
          <w:rFonts w:asciiTheme="minorHAnsi" w:hAnsiTheme="minorHAnsi"/>
          <w:spacing w:val="47"/>
          <w:sz w:val="22"/>
          <w:szCs w:val="22"/>
        </w:rPr>
        <w:t xml:space="preserve"> </w:t>
      </w:r>
      <w:r w:rsidRPr="001E6BF4">
        <w:rPr>
          <w:rFonts w:asciiTheme="minorHAnsi" w:hAnsiTheme="minorHAnsi"/>
          <w:sz w:val="22"/>
          <w:szCs w:val="22"/>
        </w:rPr>
        <w:t>o</w:t>
      </w:r>
      <w:r w:rsidRPr="001E6BF4">
        <w:rPr>
          <w:rFonts w:asciiTheme="minorHAnsi" w:hAnsiTheme="minorHAnsi"/>
          <w:spacing w:val="48"/>
          <w:sz w:val="22"/>
          <w:szCs w:val="22"/>
        </w:rPr>
        <w:t xml:space="preserve"> </w:t>
      </w:r>
      <w:r w:rsidRPr="001E6BF4">
        <w:rPr>
          <w:rFonts w:asciiTheme="minorHAnsi" w:hAnsiTheme="minorHAnsi"/>
          <w:sz w:val="22"/>
          <w:szCs w:val="22"/>
        </w:rPr>
        <w:t>udzielenie</w:t>
      </w:r>
      <w:r w:rsidRPr="001E6BF4">
        <w:rPr>
          <w:rFonts w:asciiTheme="minorHAnsi" w:hAnsiTheme="minorHAnsi"/>
          <w:spacing w:val="50"/>
          <w:sz w:val="22"/>
          <w:szCs w:val="22"/>
        </w:rPr>
        <w:t xml:space="preserve"> </w:t>
      </w:r>
      <w:r w:rsidRPr="001E6BF4">
        <w:rPr>
          <w:rFonts w:asciiTheme="minorHAnsi" w:hAnsiTheme="minorHAnsi"/>
          <w:sz w:val="22"/>
          <w:szCs w:val="22"/>
        </w:rPr>
        <w:t>wyjaśnień,</w:t>
      </w:r>
      <w:r w:rsidRPr="001E6BF4">
        <w:rPr>
          <w:rFonts w:asciiTheme="minorHAnsi" w:hAnsiTheme="minorHAnsi"/>
          <w:spacing w:val="46"/>
          <w:sz w:val="22"/>
          <w:szCs w:val="22"/>
        </w:rPr>
        <w:t xml:space="preserve"> </w:t>
      </w:r>
      <w:r w:rsidRPr="001E6BF4">
        <w:rPr>
          <w:rFonts w:asciiTheme="minorHAnsi" w:hAnsiTheme="minorHAnsi"/>
          <w:sz w:val="22"/>
          <w:szCs w:val="22"/>
        </w:rPr>
        <w:t>o</w:t>
      </w:r>
      <w:r w:rsidRPr="001E6BF4">
        <w:rPr>
          <w:rFonts w:asciiTheme="minorHAnsi" w:hAnsiTheme="minorHAnsi"/>
          <w:spacing w:val="38"/>
          <w:w w:val="99"/>
          <w:sz w:val="22"/>
          <w:szCs w:val="22"/>
        </w:rPr>
        <w:t xml:space="preserve"> </w:t>
      </w:r>
      <w:r w:rsidRPr="001E6BF4">
        <w:rPr>
          <w:rFonts w:asciiTheme="minorHAnsi" w:hAnsiTheme="minorHAnsi"/>
          <w:spacing w:val="-1"/>
          <w:sz w:val="22"/>
          <w:szCs w:val="22"/>
        </w:rPr>
        <w:t>których</w:t>
      </w:r>
      <w:r w:rsidRPr="001E6BF4">
        <w:rPr>
          <w:rFonts w:asciiTheme="minorHAnsi" w:hAnsiTheme="minorHAnsi"/>
          <w:sz w:val="22"/>
          <w:szCs w:val="22"/>
        </w:rPr>
        <w:t xml:space="preserve"> </w:t>
      </w:r>
      <w:r w:rsidRPr="001E6BF4">
        <w:rPr>
          <w:rFonts w:asciiTheme="minorHAnsi" w:hAnsiTheme="minorHAnsi"/>
          <w:spacing w:val="1"/>
          <w:sz w:val="22"/>
          <w:szCs w:val="22"/>
        </w:rPr>
        <w:t>mowa</w:t>
      </w:r>
      <w:r w:rsidRPr="001E6BF4">
        <w:rPr>
          <w:rFonts w:asciiTheme="minorHAnsi" w:hAnsiTheme="minorHAnsi"/>
          <w:sz w:val="22"/>
          <w:szCs w:val="22"/>
        </w:rPr>
        <w:t xml:space="preserve"> </w:t>
      </w:r>
      <w:r w:rsidR="00F92E18" w:rsidRPr="001E6BF4">
        <w:rPr>
          <w:rFonts w:asciiTheme="minorHAnsi" w:hAnsiTheme="minorHAnsi"/>
          <w:sz w:val="22"/>
          <w:szCs w:val="22"/>
        </w:rPr>
        <w:t>w art.</w:t>
      </w:r>
      <w:r w:rsidR="002051DF" w:rsidRPr="001E6BF4">
        <w:rPr>
          <w:rFonts w:asciiTheme="minorHAnsi" w:hAnsiTheme="minorHAnsi"/>
          <w:sz w:val="22"/>
          <w:szCs w:val="22"/>
        </w:rPr>
        <w:t xml:space="preserve"> 90 ust. 1 ustawy</w:t>
      </w:r>
      <w:r w:rsidR="00381F75" w:rsidRPr="001E6BF4">
        <w:rPr>
          <w:rFonts w:asciiTheme="minorHAnsi" w:hAnsiTheme="minorHAnsi"/>
          <w:sz w:val="22"/>
          <w:szCs w:val="22"/>
        </w:rPr>
        <w:t xml:space="preserve">, </w:t>
      </w:r>
      <w:r w:rsidRPr="001E6BF4">
        <w:rPr>
          <w:rFonts w:asciiTheme="minorHAnsi" w:hAnsiTheme="minorHAnsi"/>
          <w:sz w:val="22"/>
          <w:szCs w:val="22"/>
        </w:rPr>
        <w:t>chyba że</w:t>
      </w:r>
      <w:r w:rsidRPr="001E6BF4">
        <w:rPr>
          <w:rFonts w:asciiTheme="minorHAnsi" w:hAnsiTheme="minorHAnsi"/>
          <w:spacing w:val="1"/>
          <w:sz w:val="22"/>
          <w:szCs w:val="22"/>
        </w:rPr>
        <w:t xml:space="preserve"> </w:t>
      </w:r>
      <w:r w:rsidRPr="001E6BF4">
        <w:rPr>
          <w:rFonts w:asciiTheme="minorHAnsi" w:hAnsiTheme="minorHAnsi"/>
          <w:sz w:val="22"/>
          <w:szCs w:val="22"/>
        </w:rPr>
        <w:t>rozbieżność</w:t>
      </w:r>
      <w:r w:rsidRPr="001E6BF4">
        <w:rPr>
          <w:rFonts w:asciiTheme="minorHAnsi" w:hAnsiTheme="minorHAnsi"/>
          <w:spacing w:val="-1"/>
          <w:sz w:val="22"/>
          <w:szCs w:val="22"/>
        </w:rPr>
        <w:t xml:space="preserve"> </w:t>
      </w:r>
      <w:r w:rsidRPr="001E6BF4">
        <w:rPr>
          <w:rFonts w:asciiTheme="minorHAnsi" w:hAnsiTheme="minorHAnsi"/>
          <w:sz w:val="22"/>
          <w:szCs w:val="22"/>
        </w:rPr>
        <w:t>wynika z</w:t>
      </w:r>
      <w:r w:rsidRPr="001E6BF4">
        <w:rPr>
          <w:rFonts w:asciiTheme="minorHAnsi" w:hAnsiTheme="minorHAnsi"/>
          <w:spacing w:val="1"/>
          <w:sz w:val="22"/>
          <w:szCs w:val="22"/>
        </w:rPr>
        <w:t xml:space="preserve"> </w:t>
      </w:r>
      <w:r w:rsidRPr="001E6BF4">
        <w:rPr>
          <w:rFonts w:asciiTheme="minorHAnsi" w:hAnsiTheme="minorHAnsi"/>
          <w:sz w:val="22"/>
          <w:szCs w:val="22"/>
        </w:rPr>
        <w:t>okoliczności oczywistych,</w:t>
      </w:r>
      <w:r w:rsidRPr="001E6BF4">
        <w:rPr>
          <w:rFonts w:asciiTheme="minorHAnsi" w:hAnsiTheme="minorHAnsi"/>
          <w:spacing w:val="1"/>
          <w:sz w:val="22"/>
          <w:szCs w:val="22"/>
        </w:rPr>
        <w:t xml:space="preserve"> </w:t>
      </w:r>
      <w:r w:rsidRPr="001E6BF4">
        <w:rPr>
          <w:rFonts w:asciiTheme="minorHAnsi" w:hAnsiTheme="minorHAnsi"/>
          <w:sz w:val="22"/>
          <w:szCs w:val="22"/>
        </w:rPr>
        <w:t>które</w:t>
      </w:r>
      <w:r w:rsidRPr="001E6BF4">
        <w:rPr>
          <w:rFonts w:asciiTheme="minorHAnsi" w:hAnsiTheme="minorHAnsi"/>
          <w:spacing w:val="32"/>
          <w:w w:val="99"/>
          <w:sz w:val="22"/>
          <w:szCs w:val="22"/>
        </w:rPr>
        <w:t xml:space="preserve"> </w:t>
      </w:r>
      <w:r w:rsidRPr="001E6BF4">
        <w:rPr>
          <w:rFonts w:asciiTheme="minorHAnsi" w:hAnsiTheme="minorHAnsi"/>
          <w:sz w:val="22"/>
          <w:szCs w:val="22"/>
        </w:rPr>
        <w:t>nie</w:t>
      </w:r>
      <w:r w:rsidRPr="001E6BF4">
        <w:rPr>
          <w:rFonts w:asciiTheme="minorHAnsi" w:hAnsiTheme="minorHAnsi"/>
          <w:spacing w:val="-14"/>
          <w:sz w:val="22"/>
          <w:szCs w:val="22"/>
        </w:rPr>
        <w:t xml:space="preserve"> </w:t>
      </w:r>
      <w:r w:rsidRPr="001E6BF4">
        <w:rPr>
          <w:rFonts w:asciiTheme="minorHAnsi" w:hAnsiTheme="minorHAnsi"/>
          <w:sz w:val="22"/>
          <w:szCs w:val="22"/>
        </w:rPr>
        <w:t>wymagają</w:t>
      </w:r>
      <w:r w:rsidRPr="001E6BF4">
        <w:rPr>
          <w:rFonts w:asciiTheme="minorHAnsi" w:hAnsiTheme="minorHAnsi"/>
          <w:spacing w:val="-13"/>
          <w:sz w:val="22"/>
          <w:szCs w:val="22"/>
        </w:rPr>
        <w:t xml:space="preserve"> </w:t>
      </w:r>
      <w:r w:rsidRPr="001E6BF4">
        <w:rPr>
          <w:rFonts w:asciiTheme="minorHAnsi" w:hAnsiTheme="minorHAnsi"/>
          <w:sz w:val="22"/>
          <w:szCs w:val="22"/>
        </w:rPr>
        <w:t>wyjaśnienia;</w:t>
      </w:r>
    </w:p>
    <w:p w:rsidR="00AD5ED3" w:rsidRPr="001E6BF4" w:rsidRDefault="00AD5ED3" w:rsidP="00707173">
      <w:pPr>
        <w:pStyle w:val="Akapitzlist"/>
        <w:widowControl w:val="0"/>
        <w:numPr>
          <w:ilvl w:val="0"/>
          <w:numId w:val="40"/>
        </w:numPr>
        <w:tabs>
          <w:tab w:val="left" w:pos="1134"/>
        </w:tabs>
        <w:spacing w:before="60"/>
        <w:ind w:left="993" w:right="20" w:hanging="284"/>
        <w:jc w:val="both"/>
        <w:rPr>
          <w:rFonts w:asciiTheme="minorHAnsi" w:hAnsiTheme="minorHAnsi"/>
          <w:sz w:val="22"/>
          <w:szCs w:val="22"/>
        </w:rPr>
      </w:pPr>
      <w:r w:rsidRPr="001E6BF4">
        <w:rPr>
          <w:rFonts w:asciiTheme="minorHAnsi" w:hAnsiTheme="minorHAnsi"/>
          <w:sz w:val="22"/>
          <w:szCs w:val="22"/>
        </w:rPr>
        <w:t>wartości</w:t>
      </w:r>
      <w:r w:rsidRPr="001E6BF4">
        <w:rPr>
          <w:rFonts w:asciiTheme="minorHAnsi" w:hAnsiTheme="minorHAnsi"/>
          <w:spacing w:val="41"/>
          <w:sz w:val="22"/>
          <w:szCs w:val="22"/>
        </w:rPr>
        <w:t xml:space="preserve"> </w:t>
      </w:r>
      <w:r w:rsidRPr="001E6BF4">
        <w:rPr>
          <w:rFonts w:asciiTheme="minorHAnsi" w:hAnsiTheme="minorHAnsi"/>
          <w:sz w:val="22"/>
          <w:szCs w:val="22"/>
        </w:rPr>
        <w:t>zamówienia</w:t>
      </w:r>
      <w:r w:rsidRPr="001E6BF4">
        <w:rPr>
          <w:rFonts w:asciiTheme="minorHAnsi" w:hAnsiTheme="minorHAnsi"/>
          <w:spacing w:val="42"/>
          <w:sz w:val="22"/>
          <w:szCs w:val="22"/>
        </w:rPr>
        <w:t xml:space="preserve"> </w:t>
      </w:r>
      <w:r w:rsidRPr="001E6BF4">
        <w:rPr>
          <w:rFonts w:asciiTheme="minorHAnsi" w:hAnsiTheme="minorHAnsi"/>
          <w:sz w:val="22"/>
          <w:szCs w:val="22"/>
        </w:rPr>
        <w:t>powiększonej</w:t>
      </w:r>
      <w:r w:rsidRPr="001E6BF4">
        <w:rPr>
          <w:rFonts w:asciiTheme="minorHAnsi" w:hAnsiTheme="minorHAnsi"/>
          <w:spacing w:val="41"/>
          <w:sz w:val="22"/>
          <w:szCs w:val="22"/>
        </w:rPr>
        <w:t xml:space="preserve"> </w:t>
      </w:r>
      <w:r w:rsidRPr="001E6BF4">
        <w:rPr>
          <w:rFonts w:asciiTheme="minorHAnsi" w:hAnsiTheme="minorHAnsi"/>
          <w:sz w:val="22"/>
          <w:szCs w:val="22"/>
        </w:rPr>
        <w:t>o</w:t>
      </w:r>
      <w:r w:rsidRPr="001E6BF4">
        <w:rPr>
          <w:rFonts w:asciiTheme="minorHAnsi" w:hAnsiTheme="minorHAnsi"/>
          <w:spacing w:val="41"/>
          <w:sz w:val="22"/>
          <w:szCs w:val="22"/>
        </w:rPr>
        <w:t xml:space="preserve"> </w:t>
      </w:r>
      <w:r w:rsidRPr="001E6BF4">
        <w:rPr>
          <w:rFonts w:asciiTheme="minorHAnsi" w:hAnsiTheme="minorHAnsi"/>
          <w:sz w:val="22"/>
          <w:szCs w:val="22"/>
        </w:rPr>
        <w:t>należny</w:t>
      </w:r>
      <w:r w:rsidRPr="001E6BF4">
        <w:rPr>
          <w:rFonts w:asciiTheme="minorHAnsi" w:hAnsiTheme="minorHAnsi"/>
          <w:spacing w:val="41"/>
          <w:sz w:val="22"/>
          <w:szCs w:val="22"/>
        </w:rPr>
        <w:t xml:space="preserve"> </w:t>
      </w:r>
      <w:r w:rsidRPr="001E6BF4">
        <w:rPr>
          <w:rFonts w:asciiTheme="minorHAnsi" w:hAnsiTheme="minorHAnsi"/>
          <w:sz w:val="22"/>
          <w:szCs w:val="22"/>
        </w:rPr>
        <w:t>podatek</w:t>
      </w:r>
      <w:r w:rsidRPr="001E6BF4">
        <w:rPr>
          <w:rFonts w:asciiTheme="minorHAnsi" w:hAnsiTheme="minorHAnsi"/>
          <w:spacing w:val="43"/>
          <w:sz w:val="22"/>
          <w:szCs w:val="22"/>
        </w:rPr>
        <w:t xml:space="preserve"> </w:t>
      </w:r>
      <w:r w:rsidRPr="001E6BF4">
        <w:rPr>
          <w:rFonts w:asciiTheme="minorHAnsi" w:hAnsiTheme="minorHAnsi"/>
          <w:sz w:val="22"/>
          <w:szCs w:val="22"/>
        </w:rPr>
        <w:t>od</w:t>
      </w:r>
      <w:r w:rsidRPr="001E6BF4">
        <w:rPr>
          <w:rFonts w:asciiTheme="minorHAnsi" w:hAnsiTheme="minorHAnsi"/>
          <w:spacing w:val="41"/>
          <w:sz w:val="22"/>
          <w:szCs w:val="22"/>
        </w:rPr>
        <w:t xml:space="preserve"> </w:t>
      </w:r>
      <w:r w:rsidRPr="001E6BF4">
        <w:rPr>
          <w:rFonts w:asciiTheme="minorHAnsi" w:hAnsiTheme="minorHAnsi"/>
          <w:sz w:val="22"/>
          <w:szCs w:val="22"/>
        </w:rPr>
        <w:t>towarów</w:t>
      </w:r>
      <w:r w:rsidRPr="001E6BF4">
        <w:rPr>
          <w:rFonts w:asciiTheme="minorHAnsi" w:hAnsiTheme="minorHAnsi"/>
          <w:spacing w:val="43"/>
          <w:sz w:val="22"/>
          <w:szCs w:val="22"/>
        </w:rPr>
        <w:t xml:space="preserve"> </w:t>
      </w:r>
      <w:r w:rsidRPr="001E6BF4">
        <w:rPr>
          <w:rFonts w:asciiTheme="minorHAnsi" w:hAnsiTheme="minorHAnsi"/>
          <w:sz w:val="22"/>
          <w:szCs w:val="22"/>
        </w:rPr>
        <w:t>i</w:t>
      </w:r>
      <w:r w:rsidRPr="001E6BF4">
        <w:rPr>
          <w:rFonts w:asciiTheme="minorHAnsi" w:hAnsiTheme="minorHAnsi"/>
          <w:spacing w:val="8"/>
          <w:sz w:val="22"/>
          <w:szCs w:val="22"/>
        </w:rPr>
        <w:t xml:space="preserve"> </w:t>
      </w:r>
      <w:r w:rsidRPr="001E6BF4">
        <w:rPr>
          <w:rFonts w:asciiTheme="minorHAnsi" w:hAnsiTheme="minorHAnsi"/>
          <w:sz w:val="22"/>
          <w:szCs w:val="22"/>
        </w:rPr>
        <w:t>usług,</w:t>
      </w:r>
      <w:r w:rsidRPr="001E6BF4">
        <w:rPr>
          <w:rFonts w:asciiTheme="minorHAnsi" w:hAnsiTheme="minorHAnsi"/>
          <w:spacing w:val="24"/>
          <w:w w:val="99"/>
          <w:sz w:val="22"/>
          <w:szCs w:val="22"/>
        </w:rPr>
        <w:t xml:space="preserve"> </w:t>
      </w:r>
      <w:r w:rsidRPr="001E6BF4">
        <w:rPr>
          <w:rFonts w:asciiTheme="minorHAnsi" w:hAnsiTheme="minorHAnsi"/>
          <w:sz w:val="22"/>
          <w:szCs w:val="22"/>
        </w:rPr>
        <w:t>zaktualizowanej</w:t>
      </w:r>
      <w:r w:rsidRPr="001E6BF4">
        <w:rPr>
          <w:rFonts w:asciiTheme="minorHAnsi" w:hAnsiTheme="minorHAnsi"/>
          <w:spacing w:val="17"/>
          <w:sz w:val="22"/>
          <w:szCs w:val="22"/>
        </w:rPr>
        <w:t xml:space="preserve"> </w:t>
      </w:r>
      <w:r w:rsidRPr="001E6BF4">
        <w:rPr>
          <w:rFonts w:asciiTheme="minorHAnsi" w:hAnsiTheme="minorHAnsi"/>
          <w:sz w:val="22"/>
          <w:szCs w:val="22"/>
        </w:rPr>
        <w:t>z</w:t>
      </w:r>
      <w:r w:rsidR="002051DF" w:rsidRPr="001E6BF4">
        <w:rPr>
          <w:rFonts w:asciiTheme="minorHAnsi" w:hAnsiTheme="minorHAnsi"/>
          <w:spacing w:val="18"/>
          <w:sz w:val="22"/>
          <w:szCs w:val="22"/>
        </w:rPr>
        <w:t> </w:t>
      </w:r>
      <w:r w:rsidRPr="001E6BF4">
        <w:rPr>
          <w:rFonts w:asciiTheme="minorHAnsi" w:hAnsiTheme="minorHAnsi"/>
          <w:spacing w:val="-1"/>
          <w:sz w:val="22"/>
          <w:szCs w:val="22"/>
        </w:rPr>
        <w:t>uwzględnieniem</w:t>
      </w:r>
      <w:r w:rsidRPr="001E6BF4">
        <w:rPr>
          <w:rFonts w:asciiTheme="minorHAnsi" w:hAnsiTheme="minorHAnsi"/>
          <w:spacing w:val="18"/>
          <w:sz w:val="22"/>
          <w:szCs w:val="22"/>
        </w:rPr>
        <w:t xml:space="preserve"> </w:t>
      </w:r>
      <w:r w:rsidRPr="001E6BF4">
        <w:rPr>
          <w:rFonts w:asciiTheme="minorHAnsi" w:hAnsiTheme="minorHAnsi"/>
          <w:sz w:val="22"/>
          <w:szCs w:val="22"/>
        </w:rPr>
        <w:t>okoliczności,</w:t>
      </w:r>
      <w:r w:rsidRPr="001E6BF4">
        <w:rPr>
          <w:rFonts w:asciiTheme="minorHAnsi" w:hAnsiTheme="minorHAnsi"/>
          <w:spacing w:val="17"/>
          <w:sz w:val="22"/>
          <w:szCs w:val="22"/>
        </w:rPr>
        <w:t xml:space="preserve"> </w:t>
      </w:r>
      <w:r w:rsidRPr="001E6BF4">
        <w:rPr>
          <w:rFonts w:asciiTheme="minorHAnsi" w:hAnsiTheme="minorHAnsi"/>
          <w:sz w:val="22"/>
          <w:szCs w:val="22"/>
        </w:rPr>
        <w:t>które</w:t>
      </w:r>
      <w:r w:rsidRPr="001E6BF4">
        <w:rPr>
          <w:rFonts w:asciiTheme="minorHAnsi" w:hAnsiTheme="minorHAnsi"/>
          <w:spacing w:val="19"/>
          <w:sz w:val="22"/>
          <w:szCs w:val="22"/>
        </w:rPr>
        <w:t xml:space="preserve"> </w:t>
      </w:r>
      <w:r w:rsidRPr="001E6BF4">
        <w:rPr>
          <w:rFonts w:asciiTheme="minorHAnsi" w:hAnsiTheme="minorHAnsi"/>
          <w:sz w:val="22"/>
          <w:szCs w:val="22"/>
        </w:rPr>
        <w:t>nastąpiły</w:t>
      </w:r>
      <w:r w:rsidRPr="001E6BF4">
        <w:rPr>
          <w:rFonts w:asciiTheme="minorHAnsi" w:hAnsiTheme="minorHAnsi"/>
          <w:spacing w:val="18"/>
          <w:sz w:val="22"/>
          <w:szCs w:val="22"/>
        </w:rPr>
        <w:t xml:space="preserve"> </w:t>
      </w:r>
      <w:r w:rsidRPr="001E6BF4">
        <w:rPr>
          <w:rFonts w:asciiTheme="minorHAnsi" w:hAnsiTheme="minorHAnsi"/>
          <w:sz w:val="22"/>
          <w:szCs w:val="22"/>
        </w:rPr>
        <w:t>po</w:t>
      </w:r>
      <w:r w:rsidRPr="001E6BF4">
        <w:rPr>
          <w:rFonts w:asciiTheme="minorHAnsi" w:hAnsiTheme="minorHAnsi"/>
          <w:spacing w:val="20"/>
          <w:sz w:val="22"/>
          <w:szCs w:val="22"/>
        </w:rPr>
        <w:t xml:space="preserve"> </w:t>
      </w:r>
      <w:r w:rsidRPr="001E6BF4">
        <w:rPr>
          <w:rFonts w:asciiTheme="minorHAnsi" w:hAnsiTheme="minorHAnsi"/>
          <w:sz w:val="22"/>
          <w:szCs w:val="22"/>
        </w:rPr>
        <w:t>wszczęciu</w:t>
      </w:r>
      <w:r w:rsidRPr="001E6BF4">
        <w:rPr>
          <w:rFonts w:asciiTheme="minorHAnsi" w:hAnsiTheme="minorHAnsi"/>
          <w:spacing w:val="46"/>
          <w:w w:val="99"/>
          <w:sz w:val="22"/>
          <w:szCs w:val="22"/>
        </w:rPr>
        <w:t xml:space="preserve"> </w:t>
      </w:r>
      <w:r w:rsidRPr="001E6BF4">
        <w:rPr>
          <w:rFonts w:asciiTheme="minorHAnsi" w:hAnsiTheme="minorHAnsi"/>
          <w:sz w:val="22"/>
          <w:szCs w:val="22"/>
        </w:rPr>
        <w:t>postępowania,</w:t>
      </w:r>
      <w:r w:rsidRPr="001E6BF4">
        <w:rPr>
          <w:rFonts w:asciiTheme="minorHAnsi" w:hAnsiTheme="minorHAnsi"/>
          <w:spacing w:val="45"/>
          <w:sz w:val="22"/>
          <w:szCs w:val="22"/>
        </w:rPr>
        <w:t xml:space="preserve"> </w:t>
      </w:r>
      <w:r w:rsidRPr="001E6BF4">
        <w:rPr>
          <w:rFonts w:asciiTheme="minorHAnsi" w:hAnsiTheme="minorHAnsi"/>
          <w:sz w:val="22"/>
          <w:szCs w:val="22"/>
        </w:rPr>
        <w:t>w</w:t>
      </w:r>
      <w:r w:rsidRPr="001E6BF4">
        <w:rPr>
          <w:rFonts w:asciiTheme="minorHAnsi" w:hAnsiTheme="minorHAnsi"/>
          <w:spacing w:val="49"/>
          <w:sz w:val="22"/>
          <w:szCs w:val="22"/>
        </w:rPr>
        <w:t xml:space="preserve"> </w:t>
      </w:r>
      <w:r w:rsidRPr="001E6BF4">
        <w:rPr>
          <w:rFonts w:asciiTheme="minorHAnsi" w:hAnsiTheme="minorHAnsi"/>
          <w:sz w:val="22"/>
          <w:szCs w:val="22"/>
        </w:rPr>
        <w:t>szczególności</w:t>
      </w:r>
      <w:r w:rsidRPr="001E6BF4">
        <w:rPr>
          <w:rFonts w:asciiTheme="minorHAnsi" w:hAnsiTheme="minorHAnsi"/>
          <w:spacing w:val="45"/>
          <w:sz w:val="22"/>
          <w:szCs w:val="22"/>
        </w:rPr>
        <w:t xml:space="preserve"> </w:t>
      </w:r>
      <w:r w:rsidRPr="001E6BF4">
        <w:rPr>
          <w:rFonts w:asciiTheme="minorHAnsi" w:hAnsiTheme="minorHAnsi"/>
          <w:sz w:val="22"/>
          <w:szCs w:val="22"/>
        </w:rPr>
        <w:t>istotnej</w:t>
      </w:r>
      <w:r w:rsidRPr="001E6BF4">
        <w:rPr>
          <w:rFonts w:asciiTheme="minorHAnsi" w:hAnsiTheme="minorHAnsi"/>
          <w:spacing w:val="45"/>
          <w:sz w:val="22"/>
          <w:szCs w:val="22"/>
        </w:rPr>
        <w:t xml:space="preserve"> </w:t>
      </w:r>
      <w:r w:rsidRPr="001E6BF4">
        <w:rPr>
          <w:rFonts w:asciiTheme="minorHAnsi" w:hAnsiTheme="minorHAnsi"/>
          <w:sz w:val="22"/>
          <w:szCs w:val="22"/>
        </w:rPr>
        <w:t>zmiany</w:t>
      </w:r>
      <w:r w:rsidRPr="001E6BF4">
        <w:rPr>
          <w:rFonts w:asciiTheme="minorHAnsi" w:hAnsiTheme="minorHAnsi"/>
          <w:spacing w:val="47"/>
          <w:sz w:val="22"/>
          <w:szCs w:val="22"/>
        </w:rPr>
        <w:t xml:space="preserve"> </w:t>
      </w:r>
      <w:r w:rsidRPr="001E6BF4">
        <w:rPr>
          <w:rFonts w:asciiTheme="minorHAnsi" w:hAnsiTheme="minorHAnsi"/>
          <w:spacing w:val="-1"/>
          <w:sz w:val="22"/>
          <w:szCs w:val="22"/>
        </w:rPr>
        <w:t>cen</w:t>
      </w:r>
      <w:r w:rsidRPr="001E6BF4">
        <w:rPr>
          <w:rFonts w:asciiTheme="minorHAnsi" w:hAnsiTheme="minorHAnsi"/>
          <w:spacing w:val="48"/>
          <w:sz w:val="22"/>
          <w:szCs w:val="22"/>
        </w:rPr>
        <w:t xml:space="preserve"> </w:t>
      </w:r>
      <w:r w:rsidRPr="001E6BF4">
        <w:rPr>
          <w:rFonts w:asciiTheme="minorHAnsi" w:hAnsiTheme="minorHAnsi"/>
          <w:sz w:val="22"/>
          <w:szCs w:val="22"/>
        </w:rPr>
        <w:t>rynkowych,</w:t>
      </w:r>
      <w:r w:rsidRPr="001E6BF4">
        <w:rPr>
          <w:rFonts w:asciiTheme="minorHAnsi" w:hAnsiTheme="minorHAnsi"/>
          <w:spacing w:val="46"/>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5"/>
          <w:sz w:val="22"/>
          <w:szCs w:val="22"/>
        </w:rPr>
        <w:t xml:space="preserve"> </w:t>
      </w:r>
      <w:r w:rsidRPr="001E6BF4">
        <w:rPr>
          <w:rFonts w:asciiTheme="minorHAnsi" w:hAnsiTheme="minorHAnsi"/>
          <w:sz w:val="22"/>
          <w:szCs w:val="22"/>
        </w:rPr>
        <w:t>może</w:t>
      </w:r>
      <w:r w:rsidRPr="001E6BF4">
        <w:rPr>
          <w:rFonts w:asciiTheme="minorHAnsi" w:hAnsiTheme="minorHAnsi"/>
          <w:spacing w:val="36"/>
          <w:w w:val="99"/>
          <w:sz w:val="22"/>
          <w:szCs w:val="22"/>
        </w:rPr>
        <w:t xml:space="preserve"> </w:t>
      </w:r>
      <w:r w:rsidRPr="001E6BF4">
        <w:rPr>
          <w:rFonts w:asciiTheme="minorHAnsi" w:hAnsiTheme="minorHAnsi"/>
          <w:sz w:val="22"/>
          <w:szCs w:val="22"/>
        </w:rPr>
        <w:t>zwrócić</w:t>
      </w:r>
      <w:r w:rsidRPr="001E6BF4">
        <w:rPr>
          <w:rFonts w:asciiTheme="minorHAnsi" w:hAnsiTheme="minorHAnsi"/>
          <w:spacing w:val="-7"/>
          <w:sz w:val="22"/>
          <w:szCs w:val="22"/>
        </w:rPr>
        <w:t xml:space="preserve"> </w:t>
      </w:r>
      <w:r w:rsidRPr="001E6BF4">
        <w:rPr>
          <w:rFonts w:asciiTheme="minorHAnsi" w:hAnsiTheme="minorHAnsi"/>
          <w:sz w:val="22"/>
          <w:szCs w:val="22"/>
        </w:rPr>
        <w:t>się</w:t>
      </w:r>
      <w:r w:rsidRPr="001E6BF4">
        <w:rPr>
          <w:rFonts w:asciiTheme="minorHAnsi" w:hAnsiTheme="minorHAnsi"/>
          <w:spacing w:val="-6"/>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udzielenie</w:t>
      </w:r>
      <w:r w:rsidRPr="001E6BF4">
        <w:rPr>
          <w:rFonts w:asciiTheme="minorHAnsi" w:hAnsiTheme="minorHAnsi"/>
          <w:spacing w:val="-4"/>
          <w:sz w:val="22"/>
          <w:szCs w:val="22"/>
        </w:rPr>
        <w:t xml:space="preserve"> </w:t>
      </w:r>
      <w:r w:rsidRPr="001E6BF4">
        <w:rPr>
          <w:rFonts w:asciiTheme="minorHAnsi" w:hAnsiTheme="minorHAnsi"/>
          <w:sz w:val="22"/>
          <w:szCs w:val="22"/>
        </w:rPr>
        <w:t>wyjaśnień,</w:t>
      </w:r>
      <w:r w:rsidRPr="001E6BF4">
        <w:rPr>
          <w:rFonts w:asciiTheme="minorHAnsi" w:hAnsiTheme="minorHAnsi"/>
          <w:spacing w:val="-7"/>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których</w:t>
      </w:r>
      <w:r w:rsidRPr="001E6BF4">
        <w:rPr>
          <w:rFonts w:asciiTheme="minorHAnsi" w:hAnsiTheme="minorHAnsi"/>
          <w:spacing w:val="-5"/>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3"/>
          <w:sz w:val="22"/>
          <w:szCs w:val="22"/>
        </w:rPr>
        <w:t xml:space="preserve"> </w:t>
      </w:r>
      <w:r w:rsidR="002051DF" w:rsidRPr="001E6BF4">
        <w:rPr>
          <w:rFonts w:asciiTheme="minorHAnsi" w:hAnsiTheme="minorHAnsi"/>
          <w:sz w:val="22"/>
          <w:szCs w:val="22"/>
        </w:rPr>
        <w:t xml:space="preserve">art. 90 ust. 1 ustawy.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Obowiązek wykazania, że oferta nie zawiera rażąco niskiej ceny lub kosztu spoczywa na</w:t>
      </w:r>
      <w:r w:rsidR="00381F75" w:rsidRPr="001E6BF4">
        <w:rPr>
          <w:rFonts w:asciiTheme="minorHAnsi" w:hAnsiTheme="minorHAnsi" w:cs="Times New Roman" w:hint="default"/>
          <w:sz w:val="22"/>
          <w:szCs w:val="22"/>
        </w:rPr>
        <w:t xml:space="preserve"> wykonawcy.</w:t>
      </w:r>
    </w:p>
    <w:p w:rsidR="005C320C" w:rsidRPr="001E6BF4" w:rsidRDefault="005C320C" w:rsidP="008B13C4">
      <w:pPr>
        <w:pStyle w:val="Nagwek1"/>
        <w:shd w:val="clear" w:color="auto" w:fill="F2F2F2" w:themeFill="background1" w:themeFillShade="F2"/>
        <w:tabs>
          <w:tab w:val="left" w:pos="1985"/>
        </w:tabs>
        <w:spacing w:before="360" w:after="120"/>
        <w:ind w:left="284" w:firstLine="1559"/>
        <w:jc w:val="both"/>
        <w:rPr>
          <w:rFonts w:asciiTheme="minorHAnsi" w:hAnsiTheme="minorHAnsi" w:cs="Times New Roman"/>
        </w:rPr>
      </w:pPr>
      <w:bookmarkStart w:id="17" w:name="_Toc461698206"/>
      <w:r w:rsidRPr="001E6BF4">
        <w:rPr>
          <w:rFonts w:asciiTheme="minorHAnsi" w:hAnsiTheme="minorHAnsi" w:cs="Times New Roman"/>
        </w:rPr>
        <w:lastRenderedPageBreak/>
        <w:t>INFORMACJA DOTYCZĄCA WALUT OBCYCH, W JAKICH MOGĄ BYĆ</w:t>
      </w:r>
      <w:r w:rsidR="00A02762" w:rsidRPr="001E6BF4">
        <w:rPr>
          <w:rFonts w:asciiTheme="minorHAnsi" w:hAnsiTheme="minorHAnsi" w:cs="Times New Roman"/>
        </w:rPr>
        <w:t xml:space="preserve"> </w:t>
      </w:r>
      <w:r w:rsidRPr="001E6BF4">
        <w:rPr>
          <w:rFonts w:asciiTheme="minorHAnsi" w:hAnsiTheme="minorHAnsi" w:cs="Times New Roman"/>
        </w:rPr>
        <w:t>PROWADZONE ROZLICZENIA MIĘDZY ZAMAWIAJĄCYM A WYKONAWCĄ</w:t>
      </w:r>
      <w:bookmarkEnd w:id="17"/>
    </w:p>
    <w:p w:rsidR="005C320C" w:rsidRPr="001E6BF4" w:rsidRDefault="005C320C" w:rsidP="00590E60">
      <w:pPr>
        <w:pStyle w:val="Nagwek2"/>
        <w:keepLines w:val="0"/>
        <w:numPr>
          <w:ilvl w:val="3"/>
          <w:numId w:val="1"/>
        </w:numPr>
        <w:tabs>
          <w:tab w:val="clear" w:pos="2880"/>
          <w:tab w:val="num" w:pos="567"/>
        </w:tabs>
        <w:spacing w:before="0" w:after="0"/>
        <w:ind w:left="709" w:hanging="283"/>
        <w:jc w:val="both"/>
        <w:rPr>
          <w:rFonts w:asciiTheme="minorHAnsi" w:hAnsiTheme="minorHAnsi" w:cs="Times New Roman"/>
          <w:color w:val="000000"/>
          <w:szCs w:val="22"/>
        </w:rPr>
      </w:pPr>
      <w:r w:rsidRPr="001E6BF4">
        <w:rPr>
          <w:rFonts w:asciiTheme="minorHAnsi" w:hAnsiTheme="minorHAnsi" w:cs="Times New Roman"/>
          <w:color w:val="000000"/>
          <w:szCs w:val="22"/>
        </w:rPr>
        <w:t>Roz</w:t>
      </w:r>
      <w:r w:rsidR="001E4642" w:rsidRPr="001E6BF4">
        <w:rPr>
          <w:rFonts w:asciiTheme="minorHAnsi" w:hAnsiTheme="minorHAnsi" w:cs="Times New Roman"/>
          <w:color w:val="000000"/>
          <w:szCs w:val="22"/>
        </w:rPr>
        <w:t>liczenia między Zamawiającym i W</w:t>
      </w:r>
      <w:r w:rsidRPr="001E6BF4">
        <w:rPr>
          <w:rFonts w:asciiTheme="minorHAnsi" w:hAnsiTheme="minorHAnsi" w:cs="Times New Roman"/>
          <w:color w:val="000000"/>
          <w:szCs w:val="22"/>
        </w:rPr>
        <w:t>ykonawcą będą prowadzone w PLN.</w:t>
      </w:r>
    </w:p>
    <w:p w:rsidR="00CE10D8"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8" w:name="_Toc461698207"/>
      <w:r w:rsidRPr="001E6BF4">
        <w:rPr>
          <w:rFonts w:asciiTheme="minorHAnsi" w:hAnsiTheme="minorHAnsi" w:cs="Times New Roman"/>
        </w:rPr>
        <w:t xml:space="preserve">OPIS KRYTERIÓW, KTÓRYMI </w:t>
      </w:r>
      <w:r w:rsidR="00CE10D8" w:rsidRPr="001E6BF4">
        <w:rPr>
          <w:rFonts w:asciiTheme="minorHAnsi" w:hAnsiTheme="minorHAnsi" w:cs="Times New Roman"/>
        </w:rPr>
        <w:t xml:space="preserve">ZAMAWIAJĄCY </w:t>
      </w:r>
      <w:r w:rsidRPr="001E6BF4">
        <w:rPr>
          <w:rFonts w:asciiTheme="minorHAnsi" w:hAnsiTheme="minorHAnsi" w:cs="Times New Roman"/>
        </w:rPr>
        <w:t>BĘDZIE SIĘ KIEROWAŁ PRZY WYBORZE OFERTY</w:t>
      </w:r>
      <w:r w:rsidR="00CE10D8" w:rsidRPr="001E6BF4">
        <w:rPr>
          <w:rFonts w:asciiTheme="minorHAnsi" w:hAnsiTheme="minorHAnsi" w:cs="Times New Roman"/>
        </w:rPr>
        <w:t xml:space="preserve">, </w:t>
      </w:r>
      <w:r w:rsidRPr="001E6BF4">
        <w:rPr>
          <w:rFonts w:asciiTheme="minorHAnsi" w:hAnsiTheme="minorHAnsi" w:cs="Times New Roman"/>
        </w:rPr>
        <w:t xml:space="preserve"> WRAZ Z PODANIEM </w:t>
      </w:r>
      <w:r w:rsidR="00CE10D8" w:rsidRPr="001E6BF4">
        <w:rPr>
          <w:rFonts w:asciiTheme="minorHAnsi" w:hAnsiTheme="minorHAnsi" w:cs="Times New Roman"/>
        </w:rPr>
        <w:t>WAG TYCH KRYTERIÓW I SPOSOBU OCENY OFERT</w:t>
      </w:r>
      <w:bookmarkEnd w:id="18"/>
    </w:p>
    <w:p w:rsidR="005C320C" w:rsidRPr="001E6BF4" w:rsidRDefault="005C320C" w:rsidP="00590E60">
      <w:pPr>
        <w:pStyle w:val="Nagwek2"/>
        <w:keepLines w:val="0"/>
        <w:numPr>
          <w:ilvl w:val="0"/>
          <w:numId w:val="7"/>
        </w:numPr>
        <w:tabs>
          <w:tab w:val="clear" w:pos="360"/>
          <w:tab w:val="num" w:pos="567"/>
          <w:tab w:val="num" w:pos="851"/>
        </w:tabs>
        <w:spacing w:before="0" w:after="0"/>
        <w:ind w:left="709" w:hanging="283"/>
        <w:jc w:val="both"/>
        <w:rPr>
          <w:rFonts w:asciiTheme="minorHAnsi" w:hAnsiTheme="minorHAnsi" w:cs="Times New Roman"/>
          <w:szCs w:val="22"/>
        </w:rPr>
      </w:pPr>
      <w:r w:rsidRPr="001E6BF4">
        <w:rPr>
          <w:rFonts w:asciiTheme="minorHAnsi" w:hAnsiTheme="minorHAnsi" w:cs="Times New Roman"/>
          <w:szCs w:val="22"/>
        </w:rPr>
        <w:t>Zamawiający wybierze ofertę najkorzystniejszą na podstawie kryteriów</w:t>
      </w:r>
      <w:r w:rsidR="00D50050" w:rsidRPr="001E6BF4">
        <w:rPr>
          <w:rFonts w:asciiTheme="minorHAnsi" w:hAnsiTheme="minorHAnsi" w:cs="Times New Roman"/>
          <w:szCs w:val="22"/>
        </w:rPr>
        <w:t xml:space="preserve"> oceny ofert określonych w SIWZ.</w:t>
      </w:r>
      <w:r w:rsidRPr="001E6BF4">
        <w:rPr>
          <w:rFonts w:asciiTheme="minorHAnsi" w:hAnsiTheme="minorHAnsi" w:cs="Times New Roman"/>
          <w:szCs w:val="22"/>
        </w:rPr>
        <w:t xml:space="preserve"> Zamawiający nie przewiduje aukcji elektronicznej.</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Kryteria oceny ofert oparte są na systemie punktowym.</w:t>
      </w:r>
    </w:p>
    <w:p w:rsidR="009B6C59" w:rsidRPr="001E6BF4" w:rsidRDefault="009B6C59" w:rsidP="009B6C59">
      <w:pPr>
        <w:pStyle w:val="Nagwek2"/>
        <w:keepLines w:val="0"/>
        <w:numPr>
          <w:ilvl w:val="0"/>
          <w:numId w:val="7"/>
        </w:numPr>
        <w:tabs>
          <w:tab w:val="clear" w:pos="360"/>
          <w:tab w:val="num" w:pos="567"/>
          <w:tab w:val="num" w:pos="851"/>
        </w:tabs>
        <w:spacing w:before="120"/>
        <w:ind w:left="709" w:hanging="283"/>
        <w:jc w:val="both"/>
        <w:rPr>
          <w:rFonts w:asciiTheme="minorHAnsi" w:hAnsiTheme="minorHAnsi" w:cs="Times New Roman"/>
          <w:szCs w:val="22"/>
        </w:rPr>
      </w:pPr>
      <w:r w:rsidRPr="001E6BF4">
        <w:rPr>
          <w:rFonts w:asciiTheme="minorHAnsi" w:hAnsiTheme="minorHAnsi" w:cs="Times New Roman"/>
          <w:szCs w:val="22"/>
        </w:rPr>
        <w:t>W niniejszym postępowaniu oferty będą oceniane na podstawie poniższych kryteriów:</w:t>
      </w:r>
    </w:p>
    <w:tbl>
      <w:tblPr>
        <w:tblStyle w:val="Tabela-Siatk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2"/>
        <w:gridCol w:w="4253"/>
        <w:gridCol w:w="1276"/>
        <w:gridCol w:w="1559"/>
      </w:tblGrid>
      <w:tr w:rsidR="009B6C59" w:rsidRPr="001E6BF4" w:rsidTr="002360CB">
        <w:trPr>
          <w:trHeight w:val="325"/>
          <w:jc w:val="center"/>
        </w:trPr>
        <w:tc>
          <w:tcPr>
            <w:tcW w:w="552"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Lp.</w:t>
            </w:r>
          </w:p>
        </w:tc>
        <w:tc>
          <w:tcPr>
            <w:tcW w:w="4253"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Nazwa kryterium</w:t>
            </w:r>
          </w:p>
        </w:tc>
        <w:tc>
          <w:tcPr>
            <w:tcW w:w="1276"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Symbol</w:t>
            </w:r>
          </w:p>
        </w:tc>
        <w:tc>
          <w:tcPr>
            <w:tcW w:w="1559"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Waga</w:t>
            </w:r>
          </w:p>
        </w:tc>
      </w:tr>
      <w:tr w:rsidR="009B6C59" w:rsidRPr="001E6BF4" w:rsidTr="002360CB">
        <w:trPr>
          <w:trHeight w:val="338"/>
          <w:jc w:val="center"/>
        </w:trPr>
        <w:tc>
          <w:tcPr>
            <w:tcW w:w="552"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I</w:t>
            </w:r>
          </w:p>
        </w:tc>
        <w:tc>
          <w:tcPr>
            <w:tcW w:w="4253"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Cena oferty</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w:t>
            </w:r>
          </w:p>
        </w:tc>
        <w:tc>
          <w:tcPr>
            <w:tcW w:w="1559"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60  pkt</w:t>
            </w:r>
          </w:p>
        </w:tc>
      </w:tr>
      <w:tr w:rsidR="009B6C59" w:rsidRPr="001E6BF4" w:rsidTr="002360CB">
        <w:trPr>
          <w:trHeight w:val="325"/>
          <w:jc w:val="center"/>
        </w:trPr>
        <w:tc>
          <w:tcPr>
            <w:tcW w:w="552"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b/>
                <w:sz w:val="22"/>
                <w:szCs w:val="22"/>
              </w:rPr>
            </w:pPr>
            <w:r>
              <w:rPr>
                <w:rFonts w:asciiTheme="minorHAnsi" w:hAnsiTheme="minorHAnsi" w:cs="Times New Roman" w:hint="default"/>
                <w:b/>
                <w:sz w:val="22"/>
                <w:szCs w:val="22"/>
              </w:rPr>
              <w:t>II</w:t>
            </w:r>
          </w:p>
        </w:tc>
        <w:tc>
          <w:tcPr>
            <w:tcW w:w="4253"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b/>
                <w:sz w:val="22"/>
                <w:szCs w:val="22"/>
              </w:rPr>
              <w:t>G</w:t>
            </w:r>
            <w:r w:rsidR="009B6C59" w:rsidRPr="001E6BF4">
              <w:rPr>
                <w:rFonts w:asciiTheme="minorHAnsi" w:hAnsiTheme="minorHAnsi" w:cs="Times New Roman" w:hint="default"/>
                <w:b/>
                <w:sz w:val="22"/>
                <w:szCs w:val="22"/>
              </w:rPr>
              <w:t>warancji jakości i rękojmi</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G</w:t>
            </w:r>
          </w:p>
        </w:tc>
        <w:tc>
          <w:tcPr>
            <w:tcW w:w="1559"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w:t>
            </w:r>
            <w:r w:rsidR="009B6C59" w:rsidRPr="001E6BF4">
              <w:rPr>
                <w:rFonts w:asciiTheme="minorHAnsi" w:hAnsiTheme="minorHAnsi" w:cs="Times New Roman" w:hint="default"/>
                <w:sz w:val="22"/>
                <w:szCs w:val="22"/>
              </w:rPr>
              <w:t>0 pkt</w:t>
            </w:r>
          </w:p>
        </w:tc>
      </w:tr>
    </w:tbl>
    <w:p w:rsidR="009B6C59" w:rsidRPr="001E6BF4" w:rsidRDefault="009B6C59" w:rsidP="009B6C59">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Sposób oceny ofert:</w:t>
      </w:r>
    </w:p>
    <w:p w:rsidR="005C320C" w:rsidRPr="001E6BF4" w:rsidRDefault="005C320C"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Poniższej ocenie podlegają jedynie oferty, które nie zostały odrzucone.</w:t>
      </w:r>
    </w:p>
    <w:p w:rsidR="005C320C" w:rsidRPr="001E6BF4" w:rsidRDefault="00664740"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Zamawiający</w:t>
      </w:r>
      <w:r w:rsidR="005C320C" w:rsidRPr="001E6BF4">
        <w:rPr>
          <w:rFonts w:asciiTheme="minorHAnsi" w:hAnsiTheme="minorHAnsi" w:cs="Times New Roman" w:hint="default"/>
          <w:sz w:val="22"/>
          <w:szCs w:val="22"/>
        </w:rPr>
        <w:t xml:space="preserve"> doko</w:t>
      </w:r>
      <w:r w:rsidR="006C38F5" w:rsidRPr="001E6BF4">
        <w:rPr>
          <w:rFonts w:asciiTheme="minorHAnsi" w:hAnsiTheme="minorHAnsi" w:cs="Times New Roman" w:hint="default"/>
          <w:sz w:val="22"/>
          <w:szCs w:val="22"/>
        </w:rPr>
        <w:t xml:space="preserve">na oceny poszczególnych ofert, </w:t>
      </w:r>
      <w:r w:rsidR="005C320C" w:rsidRPr="001E6BF4">
        <w:rPr>
          <w:rFonts w:asciiTheme="minorHAnsi" w:hAnsiTheme="minorHAnsi" w:cs="Times New Roman" w:hint="default"/>
          <w:sz w:val="22"/>
          <w:szCs w:val="22"/>
        </w:rPr>
        <w:t>stosując poniższe zasady:</w:t>
      </w:r>
    </w:p>
    <w:p w:rsidR="005C320C" w:rsidRPr="001E6BF4" w:rsidRDefault="005C320C"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8F3002" w:rsidRPr="001E6BF4">
        <w:rPr>
          <w:rFonts w:asciiTheme="minorHAnsi" w:hAnsiTheme="minorHAnsi" w:cs="Times New Roman" w:hint="default"/>
          <w:b/>
          <w:sz w:val="22"/>
          <w:szCs w:val="22"/>
        </w:rPr>
        <w:t xml:space="preserve"> (C)</w:t>
      </w:r>
      <w:r w:rsidRPr="001E6BF4">
        <w:rPr>
          <w:rFonts w:asciiTheme="minorHAnsi" w:hAnsiTheme="minorHAnsi" w:cs="Times New Roman" w:hint="default"/>
          <w:b/>
          <w:sz w:val="22"/>
          <w:szCs w:val="22"/>
        </w:rPr>
        <w:t>:</w:t>
      </w:r>
      <w:r w:rsidRPr="001E6BF4">
        <w:rPr>
          <w:rFonts w:asciiTheme="minorHAnsi" w:hAnsiTheme="minorHAnsi" w:cs="Times New Roman" w:hint="default"/>
          <w:sz w:val="22"/>
          <w:szCs w:val="22"/>
        </w:rPr>
        <w:t xml:space="preserve"> </w:t>
      </w:r>
      <w:r w:rsidR="00F016BC" w:rsidRPr="001E6BF4">
        <w:rPr>
          <w:rFonts w:asciiTheme="minorHAnsi" w:hAnsiTheme="minorHAnsi" w:cs="Times New Roman" w:hint="default"/>
          <w:b/>
          <w:sz w:val="22"/>
          <w:szCs w:val="22"/>
        </w:rPr>
        <w:t xml:space="preserve">Cena oferty </w:t>
      </w:r>
    </w:p>
    <w:p w:rsidR="005C320C" w:rsidRPr="001E6BF4" w:rsidRDefault="009A7C49" w:rsidP="0074455A">
      <w:pPr>
        <w:pStyle w:val="NormalnyWeb"/>
        <w:widowControl w:val="0"/>
        <w:spacing w:before="0" w:beforeAutospacing="0" w:after="0" w:afterAutospacing="0"/>
        <w:ind w:left="569" w:hanging="2"/>
        <w:jc w:val="both"/>
        <w:rPr>
          <w:rFonts w:asciiTheme="minorHAnsi" w:hAnsiTheme="minorHAnsi" w:cs="Times New Roman" w:hint="default"/>
          <w:sz w:val="22"/>
          <w:szCs w:val="22"/>
        </w:rPr>
      </w:pPr>
      <w:r w:rsidRPr="001E6BF4">
        <w:rPr>
          <w:rFonts w:asciiTheme="minorHAnsi" w:hAnsiTheme="minorHAnsi" w:cs="Times New Roman" w:hint="default"/>
          <w:sz w:val="22"/>
          <w:szCs w:val="22"/>
        </w:rPr>
        <w:t>W kryterium „Cena oferty” zostanie zastosowana następująca formuła</w:t>
      </w:r>
      <w:r w:rsidR="005C320C" w:rsidRPr="001E6BF4">
        <w:rPr>
          <w:rFonts w:asciiTheme="minorHAnsi" w:hAnsiTheme="minorHAnsi" w:cs="Times New Roman" w:hint="default"/>
          <w:sz w:val="22"/>
          <w:szCs w:val="22"/>
        </w:rPr>
        <w:t>:</w:t>
      </w:r>
    </w:p>
    <w:p w:rsidR="00853806" w:rsidRPr="001E6BF4" w:rsidRDefault="00853806"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374"/>
        <w:gridCol w:w="816"/>
      </w:tblGrid>
      <w:tr w:rsidR="00F016BC" w:rsidRPr="001E6BF4" w:rsidTr="00F016BC">
        <w:trPr>
          <w:trHeight w:val="500"/>
          <w:jc w:val="center"/>
        </w:trPr>
        <w:tc>
          <w:tcPr>
            <w:tcW w:w="2325" w:type="dxa"/>
            <w:vMerge w:val="restart"/>
            <w:vAlign w:val="center"/>
          </w:tcPr>
          <w:p w:rsidR="00F016BC" w:rsidRPr="001E6BF4" w:rsidRDefault="00F016BC"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p w:rsidR="00F016BC" w:rsidRPr="001E6BF4" w:rsidRDefault="00F016BC" w:rsidP="00853806">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 – ilość punktów</w:t>
            </w:r>
            <w:r w:rsidR="00853806" w:rsidRPr="001E6BF4">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 xml:space="preserve"> =</w:t>
            </w:r>
          </w:p>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bottom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najniższa oferowana cena brutto</w:t>
            </w:r>
          </w:p>
        </w:tc>
        <w:tc>
          <w:tcPr>
            <w:tcW w:w="816" w:type="dxa"/>
            <w:vMerge w:val="restart"/>
            <w:vAlign w:val="center"/>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x 60</w:t>
            </w:r>
          </w:p>
        </w:tc>
      </w:tr>
      <w:tr w:rsidR="00F016BC" w:rsidRPr="001E6BF4" w:rsidTr="00F016BC">
        <w:trPr>
          <w:trHeight w:val="417"/>
          <w:jc w:val="center"/>
        </w:trPr>
        <w:tc>
          <w:tcPr>
            <w:tcW w:w="2325"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top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cena brutto ofert</w:t>
            </w:r>
            <w:r w:rsidR="004B395F" w:rsidRPr="001E6BF4">
              <w:rPr>
                <w:rFonts w:asciiTheme="minorHAnsi" w:hAnsiTheme="minorHAnsi" w:cs="Times New Roman" w:hint="default"/>
                <w:sz w:val="22"/>
                <w:szCs w:val="22"/>
              </w:rPr>
              <w:t>y</w:t>
            </w:r>
            <w:r w:rsidRPr="001E6BF4">
              <w:rPr>
                <w:rFonts w:asciiTheme="minorHAnsi" w:hAnsiTheme="minorHAnsi" w:cs="Times New Roman" w:hint="default"/>
                <w:sz w:val="22"/>
                <w:szCs w:val="22"/>
              </w:rPr>
              <w:t xml:space="preserve"> ocenianej</w:t>
            </w:r>
          </w:p>
        </w:tc>
        <w:tc>
          <w:tcPr>
            <w:tcW w:w="816"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r>
    </w:tbl>
    <w:p w:rsidR="005C320C" w:rsidRPr="001E6BF4" w:rsidRDefault="009A7C49" w:rsidP="0074455A">
      <w:pPr>
        <w:pStyle w:val="NormalnyWeb"/>
        <w:widowControl w:val="0"/>
        <w:spacing w:before="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z najniższą ceną otrzyma 60,00 punktów;</w:t>
      </w:r>
    </w:p>
    <w:p w:rsidR="008F3002" w:rsidRPr="001E6BF4" w:rsidRDefault="008F3002"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992E28" w:rsidRPr="001E6BF4">
        <w:rPr>
          <w:rFonts w:asciiTheme="minorHAnsi" w:hAnsiTheme="minorHAnsi" w:cs="Times New Roman" w:hint="default"/>
          <w:b/>
          <w:sz w:val="22"/>
          <w:szCs w:val="22"/>
        </w:rPr>
        <w:t>I</w:t>
      </w:r>
      <w:r w:rsidRPr="001E6BF4">
        <w:rPr>
          <w:rFonts w:asciiTheme="minorHAnsi" w:hAnsiTheme="minorHAnsi" w:cs="Times New Roman" w:hint="default"/>
          <w:b/>
          <w:sz w:val="22"/>
          <w:szCs w:val="22"/>
        </w:rPr>
        <w:t xml:space="preserve"> (G):</w:t>
      </w:r>
      <w:r w:rsidR="00B74921">
        <w:rPr>
          <w:rFonts w:asciiTheme="minorHAnsi" w:hAnsiTheme="minorHAnsi" w:cs="Times New Roman" w:hint="default"/>
          <w:b/>
          <w:sz w:val="22"/>
          <w:szCs w:val="22"/>
        </w:rPr>
        <w:t xml:space="preserve"> O</w:t>
      </w:r>
      <w:r w:rsidRPr="001E6BF4">
        <w:rPr>
          <w:rFonts w:asciiTheme="minorHAnsi" w:hAnsiTheme="minorHAnsi" w:cs="Times New Roman" w:hint="default"/>
          <w:b/>
          <w:sz w:val="22"/>
          <w:szCs w:val="22"/>
        </w:rPr>
        <w:t xml:space="preserve">kres gwarancji jakości i rękojmi </w:t>
      </w:r>
    </w:p>
    <w:p w:rsidR="008C4458" w:rsidRPr="001E6BF4" w:rsidRDefault="00B74921" w:rsidP="00CA440C">
      <w:pPr>
        <w:pStyle w:val="NormalnyWeb"/>
        <w:widowControl w:val="0"/>
        <w:spacing w:before="0" w:beforeAutospacing="0" w:after="0" w:afterAutospacing="0"/>
        <w:ind w:left="567"/>
        <w:jc w:val="both"/>
        <w:rPr>
          <w:rFonts w:asciiTheme="minorHAnsi" w:hAnsiTheme="minorHAnsi" w:cs="Times New Roman" w:hint="default"/>
          <w:sz w:val="22"/>
          <w:szCs w:val="22"/>
        </w:rPr>
      </w:pPr>
      <w:r>
        <w:rPr>
          <w:rFonts w:asciiTheme="minorHAnsi" w:hAnsiTheme="minorHAnsi" w:cs="Times New Roman" w:hint="default"/>
          <w:sz w:val="22"/>
          <w:szCs w:val="22"/>
        </w:rPr>
        <w:t>Kryterium „</w:t>
      </w:r>
      <w:r w:rsidR="008C4458" w:rsidRPr="001E6BF4">
        <w:rPr>
          <w:rFonts w:asciiTheme="minorHAnsi" w:hAnsiTheme="minorHAnsi" w:cs="Times New Roman" w:hint="default"/>
          <w:sz w:val="22"/>
          <w:szCs w:val="22"/>
        </w:rPr>
        <w:t xml:space="preserve"> okres gwarancji jakości i rękojmi” będzie rozpatrywane na podstawie </w:t>
      </w:r>
      <w:r w:rsidR="00061D39" w:rsidRPr="001E6BF4">
        <w:rPr>
          <w:rFonts w:asciiTheme="minorHAnsi" w:hAnsiTheme="minorHAnsi" w:cs="Times New Roman" w:hint="default"/>
          <w:sz w:val="22"/>
          <w:szCs w:val="22"/>
        </w:rPr>
        <w:t>okresu</w:t>
      </w:r>
      <w:r w:rsidR="008C4458" w:rsidRPr="001E6BF4">
        <w:rPr>
          <w:rFonts w:asciiTheme="minorHAnsi" w:hAnsiTheme="minorHAnsi" w:cs="Times New Roman" w:hint="default"/>
          <w:sz w:val="22"/>
          <w:szCs w:val="22"/>
        </w:rPr>
        <w:t xml:space="preserve"> gwarancji </w:t>
      </w:r>
      <w:r w:rsidR="003645EB" w:rsidRPr="001E6BF4">
        <w:rPr>
          <w:rFonts w:asciiTheme="minorHAnsi" w:hAnsiTheme="minorHAnsi" w:cs="Times New Roman" w:hint="default"/>
          <w:sz w:val="22"/>
          <w:szCs w:val="22"/>
        </w:rPr>
        <w:t xml:space="preserve">jakości </w:t>
      </w:r>
      <w:r w:rsidR="00675B39">
        <w:rPr>
          <w:rFonts w:asciiTheme="minorHAnsi" w:hAnsiTheme="minorHAnsi" w:cs="Times New Roman" w:hint="default"/>
          <w:sz w:val="22"/>
          <w:szCs w:val="22"/>
        </w:rPr>
        <w:t xml:space="preserve">                               </w:t>
      </w:r>
      <w:r w:rsidR="003645EB" w:rsidRPr="001E6BF4">
        <w:rPr>
          <w:rFonts w:asciiTheme="minorHAnsi" w:hAnsiTheme="minorHAnsi" w:cs="Times New Roman" w:hint="default"/>
          <w:sz w:val="22"/>
          <w:szCs w:val="22"/>
        </w:rPr>
        <w:t xml:space="preserve">i rękojmi </w:t>
      </w:r>
      <w:r w:rsidR="008C4458" w:rsidRPr="001E6BF4">
        <w:rPr>
          <w:rFonts w:asciiTheme="minorHAnsi" w:hAnsiTheme="minorHAnsi" w:cs="Times New Roman" w:hint="default"/>
          <w:sz w:val="22"/>
          <w:szCs w:val="22"/>
        </w:rPr>
        <w:t xml:space="preserve">zadeklarowanego przez wykonawcę </w:t>
      </w:r>
      <w:r w:rsidR="00061D39" w:rsidRPr="001E6BF4">
        <w:rPr>
          <w:rFonts w:asciiTheme="minorHAnsi" w:hAnsiTheme="minorHAnsi" w:cs="Times New Roman" w:hint="default"/>
          <w:sz w:val="22"/>
          <w:szCs w:val="22"/>
        </w:rPr>
        <w:t>w ofercie</w:t>
      </w:r>
      <w:r w:rsidR="008C4458" w:rsidRPr="001E6BF4">
        <w:rPr>
          <w:rFonts w:asciiTheme="minorHAnsi" w:hAnsiTheme="minorHAnsi" w:cs="Times New Roman" w:hint="default"/>
          <w:sz w:val="22"/>
          <w:szCs w:val="22"/>
        </w:rPr>
        <w:t xml:space="preserve">. </w:t>
      </w:r>
      <w:r w:rsidR="00061D39" w:rsidRPr="001E6BF4">
        <w:rPr>
          <w:rFonts w:asciiTheme="minorHAnsi" w:hAnsiTheme="minorHAnsi" w:cs="Times New Roman" w:hint="default"/>
          <w:sz w:val="22"/>
          <w:szCs w:val="22"/>
        </w:rPr>
        <w:t>Punkty przyznawane będą zgodnie z poniższą tabelą:</w:t>
      </w:r>
      <w:r w:rsidR="008C4458" w:rsidRPr="001E6BF4">
        <w:rPr>
          <w:rFonts w:asciiTheme="minorHAnsi" w:hAnsiTheme="minorHAnsi" w:cs="Times New Roman" w:hint="default"/>
          <w:sz w:val="22"/>
          <w:szCs w:val="22"/>
        </w:rPr>
        <w:t xml:space="preserve"> </w:t>
      </w:r>
    </w:p>
    <w:p w:rsidR="00061D39" w:rsidRPr="001E6BF4" w:rsidRDefault="00061D39" w:rsidP="00D576DF">
      <w:pPr>
        <w:pStyle w:val="NormalnyWeb"/>
        <w:widowControl w:val="0"/>
        <w:spacing w:before="240" w:beforeAutospacing="0" w:after="0" w:afterAutospacing="0"/>
        <w:ind w:left="357"/>
        <w:jc w:val="both"/>
        <w:rPr>
          <w:rFonts w:asciiTheme="minorHAnsi" w:hAnsiTheme="minorHAnsi" w:cs="Times New Roman" w:hint="defaul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3255"/>
      </w:tblGrid>
      <w:tr w:rsidR="00061D39" w:rsidRPr="001E6BF4" w:rsidTr="00AC4349">
        <w:trPr>
          <w:jc w:val="center"/>
        </w:trPr>
        <w:tc>
          <w:tcPr>
            <w:tcW w:w="4222"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 xml:space="preserve">Okres gwarancji jakości i rękojmi </w:t>
            </w:r>
            <w:r w:rsidRPr="001E6BF4">
              <w:rPr>
                <w:rFonts w:asciiTheme="minorHAnsi" w:hAnsiTheme="minorHAnsi" w:cs="Times New Roman" w:hint="default"/>
                <w:b/>
                <w:sz w:val="22"/>
                <w:szCs w:val="22"/>
              </w:rPr>
              <w:br/>
              <w:t>w miesiącach</w:t>
            </w:r>
          </w:p>
        </w:tc>
        <w:tc>
          <w:tcPr>
            <w:tcW w:w="3255"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Liczba punktów</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24</w:t>
            </w:r>
          </w:p>
        </w:tc>
        <w:tc>
          <w:tcPr>
            <w:tcW w:w="3255" w:type="dxa"/>
            <w:shd w:val="clear"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36</w:t>
            </w:r>
          </w:p>
        </w:tc>
        <w:tc>
          <w:tcPr>
            <w:tcW w:w="3255"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10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48</w:t>
            </w:r>
          </w:p>
        </w:tc>
        <w:tc>
          <w:tcPr>
            <w:tcW w:w="3255" w:type="dxa"/>
            <w:shd w:val="clear" w:color="auto" w:fill="auto"/>
            <w:vAlign w:val="center"/>
          </w:tcPr>
          <w:p w:rsidR="00061D39" w:rsidRPr="001E6BF4" w:rsidRDefault="00675B39"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25</w:t>
            </w:r>
          </w:p>
        </w:tc>
      </w:tr>
      <w:tr w:rsidR="00B74921" w:rsidRPr="001E6BF4" w:rsidTr="00AC4349">
        <w:trPr>
          <w:jc w:val="center"/>
        </w:trPr>
        <w:tc>
          <w:tcPr>
            <w:tcW w:w="4222" w:type="dxa"/>
            <w:shd w:val="clear" w:color="auto" w:fill="auto"/>
            <w:vAlign w:val="center"/>
          </w:tcPr>
          <w:p w:rsidR="00B74921"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60</w:t>
            </w:r>
          </w:p>
        </w:tc>
        <w:tc>
          <w:tcPr>
            <w:tcW w:w="3255" w:type="dxa"/>
            <w:shd w:val="clear" w:color="auto" w:fill="auto"/>
            <w:vAlign w:val="center"/>
          </w:tcPr>
          <w:p w:rsidR="00B74921"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40</w:t>
            </w:r>
          </w:p>
        </w:tc>
      </w:tr>
    </w:tbl>
    <w:p w:rsidR="00061D39" w:rsidRPr="001E6BF4" w:rsidRDefault="00061D39" w:rsidP="00CA440C">
      <w:pPr>
        <w:pStyle w:val="NormalnyWeb"/>
        <w:widowControl w:val="0"/>
        <w:spacing w:before="12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Minimalny okres gwara</w:t>
      </w:r>
      <w:r w:rsidR="00B74921">
        <w:rPr>
          <w:rFonts w:asciiTheme="minorHAnsi" w:hAnsiTheme="minorHAnsi" w:cs="Times New Roman" w:hint="default"/>
          <w:sz w:val="22"/>
          <w:szCs w:val="22"/>
        </w:rPr>
        <w:t>ncji jakości i rękojmi wynosi 24</w:t>
      </w:r>
      <w:r w:rsidRPr="001E6BF4">
        <w:rPr>
          <w:rFonts w:asciiTheme="minorHAnsi" w:hAnsiTheme="minorHAnsi" w:cs="Times New Roman" w:hint="default"/>
          <w:sz w:val="22"/>
          <w:szCs w:val="22"/>
        </w:rPr>
        <w:t xml:space="preserve"> miesięcy. W przypadku, gdy Wykonawca zaoferuje okres gwarancji</w:t>
      </w:r>
      <w:r w:rsidR="00B74921">
        <w:rPr>
          <w:rFonts w:asciiTheme="minorHAnsi" w:hAnsiTheme="minorHAnsi" w:cs="Times New Roman" w:hint="default"/>
          <w:sz w:val="22"/>
          <w:szCs w:val="22"/>
        </w:rPr>
        <w:t xml:space="preserve"> jakości i rękojmi krótszy niż 24</w:t>
      </w:r>
      <w:r w:rsidRPr="001E6BF4">
        <w:rPr>
          <w:rFonts w:asciiTheme="minorHAnsi" w:hAnsiTheme="minorHAnsi" w:cs="Times New Roman" w:hint="default"/>
          <w:sz w:val="22"/>
          <w:szCs w:val="22"/>
        </w:rPr>
        <w:t xml:space="preserve"> miesięcy, jego oferta zostanie </w:t>
      </w:r>
      <w:r w:rsidRPr="001E6BF4">
        <w:rPr>
          <w:rFonts w:asciiTheme="minorHAnsi" w:hAnsiTheme="minorHAnsi" w:cs="Times New Roman" w:hint="default"/>
          <w:sz w:val="22"/>
          <w:szCs w:val="22"/>
          <w:u w:val="single"/>
        </w:rPr>
        <w:t>odrzucona</w:t>
      </w:r>
      <w:r w:rsidRPr="001E6BF4">
        <w:rPr>
          <w:rFonts w:asciiTheme="minorHAnsi" w:hAnsiTheme="minorHAnsi" w:cs="Times New Roman" w:hint="default"/>
          <w:sz w:val="22"/>
          <w:szCs w:val="22"/>
        </w:rPr>
        <w:t xml:space="preserve"> na podst. art. 89 ust. 1 pkt 2 ustawy.</w:t>
      </w:r>
    </w:p>
    <w:p w:rsidR="005C320C" w:rsidRPr="001E6BF4" w:rsidRDefault="00CB6672" w:rsidP="00590E60">
      <w:pPr>
        <w:pStyle w:val="Nagwek2"/>
        <w:keepLines w:val="0"/>
        <w:numPr>
          <w:ilvl w:val="0"/>
          <w:numId w:val="7"/>
        </w:numPr>
        <w:tabs>
          <w:tab w:val="clear" w:pos="360"/>
          <w:tab w:val="num" w:pos="567"/>
          <w:tab w:val="num" w:pos="851"/>
        </w:tabs>
        <w:spacing w:before="240" w:after="0"/>
        <w:ind w:left="709" w:hanging="283"/>
        <w:jc w:val="both"/>
        <w:rPr>
          <w:rFonts w:asciiTheme="minorHAnsi" w:hAnsiTheme="minorHAnsi" w:cs="Times New Roman"/>
          <w:szCs w:val="22"/>
        </w:rPr>
      </w:pPr>
      <w:r w:rsidRPr="001E6BF4">
        <w:rPr>
          <w:rFonts w:asciiTheme="minorHAnsi" w:hAnsiTheme="minorHAnsi" w:cs="Times New Roman"/>
          <w:szCs w:val="22"/>
        </w:rPr>
        <w:lastRenderedPageBreak/>
        <w:t>Całkowita liczba punktów jaką otrzyma dana oferta zostanie obliczona według wzoru:</w:t>
      </w:r>
    </w:p>
    <w:p w:rsidR="00CB6672" w:rsidRPr="001E6BF4" w:rsidRDefault="005B78DA" w:rsidP="00CA440C">
      <w:pPr>
        <w:pStyle w:val="NormalnyWeb"/>
        <w:widowControl w:val="0"/>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Ko = C</w:t>
      </w:r>
      <w:r w:rsidR="00B42CA1" w:rsidRPr="001E6BF4">
        <w:rPr>
          <w:rFonts w:asciiTheme="minorHAnsi" w:hAnsiTheme="minorHAnsi" w:cs="Times New Roman" w:hint="default"/>
          <w:b/>
          <w:sz w:val="22"/>
          <w:szCs w:val="22"/>
        </w:rPr>
        <w:t xml:space="preserve">  + </w:t>
      </w:r>
      <w:r w:rsidR="00CB6672" w:rsidRPr="001E6BF4">
        <w:rPr>
          <w:rFonts w:asciiTheme="minorHAnsi" w:hAnsiTheme="minorHAnsi" w:cs="Times New Roman" w:hint="default"/>
          <w:b/>
          <w:sz w:val="22"/>
          <w:szCs w:val="22"/>
        </w:rPr>
        <w:t>G</w:t>
      </w:r>
    </w:p>
    <w:p w:rsidR="00CB6672" w:rsidRPr="001E6BF4" w:rsidRDefault="00CB6672" w:rsidP="00CA440C">
      <w:pPr>
        <w:pStyle w:val="NormalnyWeb"/>
        <w:widowControl w:val="0"/>
        <w:spacing w:before="120" w:beforeAutospacing="0" w:after="0" w:afterAutospacing="0"/>
        <w:ind w:left="426" w:firstLine="282"/>
        <w:jc w:val="both"/>
        <w:rPr>
          <w:rFonts w:asciiTheme="minorHAnsi" w:hAnsiTheme="minorHAnsi" w:cs="Times New Roman" w:hint="default"/>
          <w:sz w:val="22"/>
          <w:szCs w:val="22"/>
        </w:rPr>
      </w:pPr>
      <w:r w:rsidRPr="001E6BF4">
        <w:rPr>
          <w:rFonts w:asciiTheme="minorHAnsi" w:hAnsiTheme="minorHAnsi" w:cs="Times New Roman" w:hint="default"/>
          <w:sz w:val="22"/>
          <w:szCs w:val="22"/>
        </w:rPr>
        <w:t>gdzie:</w:t>
      </w:r>
    </w:p>
    <w:p w:rsidR="00CB6672" w:rsidRPr="001E6BF4" w:rsidRDefault="00CB6672" w:rsidP="00CA440C">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C</w:t>
      </w:r>
      <w:r w:rsidR="00061A89" w:rsidRPr="001E6BF4">
        <w:rPr>
          <w:rFonts w:asciiTheme="minorHAnsi" w:hAnsiTheme="minorHAnsi" w:cs="Times New Roman" w:hint="default"/>
          <w:b/>
          <w:sz w:val="22"/>
          <w:szCs w:val="22"/>
        </w:rPr>
        <w:t xml:space="preserve"> - </w:t>
      </w:r>
      <w:r w:rsidR="00061A89" w:rsidRPr="001E6BF4">
        <w:rPr>
          <w:rFonts w:asciiTheme="minorHAnsi" w:hAnsiTheme="minorHAnsi" w:cs="Times New Roman" w:hint="default"/>
          <w:b/>
          <w:sz w:val="22"/>
          <w:szCs w:val="22"/>
        </w:rPr>
        <w:tab/>
      </w:r>
      <w:r w:rsidR="00CA440C" w:rsidRPr="001E6BF4">
        <w:rPr>
          <w:rFonts w:asciiTheme="minorHAnsi" w:hAnsiTheme="minorHAnsi" w:cs="Times New Roman" w:hint="default"/>
          <w:sz w:val="22"/>
          <w:szCs w:val="22"/>
        </w:rPr>
        <w:t>l</w:t>
      </w:r>
      <w:r w:rsidRPr="001E6BF4">
        <w:rPr>
          <w:rFonts w:asciiTheme="minorHAnsi" w:hAnsiTheme="minorHAnsi" w:cs="Times New Roman" w:hint="default"/>
          <w:sz w:val="22"/>
          <w:szCs w:val="22"/>
        </w:rPr>
        <w:t>iczba punktów przyznana ofercie ocenianej w kryterium</w:t>
      </w:r>
      <w:r w:rsidR="00227122" w:rsidRPr="001E6BF4">
        <w:rPr>
          <w:rFonts w:asciiTheme="minorHAnsi" w:hAnsiTheme="minorHAnsi" w:cs="Times New Roman" w:hint="default"/>
          <w:sz w:val="22"/>
          <w:szCs w:val="22"/>
        </w:rPr>
        <w:t xml:space="preserve"> I</w:t>
      </w:r>
      <w:r w:rsidRPr="001E6BF4">
        <w:rPr>
          <w:rFonts w:asciiTheme="minorHAnsi" w:hAnsiTheme="minorHAnsi" w:cs="Times New Roman" w:hint="default"/>
          <w:sz w:val="22"/>
          <w:szCs w:val="22"/>
        </w:rPr>
        <w:t>: cena oferty</w:t>
      </w:r>
    </w:p>
    <w:p w:rsidR="00CB6672" w:rsidRPr="001E6BF4" w:rsidRDefault="00CB6672" w:rsidP="00061A89">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G</w:t>
      </w:r>
      <w:r w:rsidR="00061A89" w:rsidRPr="001E6BF4">
        <w:rPr>
          <w:rFonts w:asciiTheme="minorHAnsi" w:hAnsiTheme="minorHAnsi" w:cs="Times New Roman" w:hint="default"/>
          <w:b/>
          <w:sz w:val="22"/>
          <w:szCs w:val="22"/>
        </w:rPr>
        <w:t xml:space="preserve"> - </w:t>
      </w:r>
      <w:r w:rsidRPr="001E6BF4">
        <w:rPr>
          <w:rFonts w:asciiTheme="minorHAnsi" w:hAnsiTheme="minorHAnsi" w:cs="Times New Roman" w:hint="default"/>
          <w:sz w:val="22"/>
          <w:szCs w:val="22"/>
        </w:rPr>
        <w:t>liczba punktów przyznanych ofercie ocenianej w kryterium</w:t>
      </w:r>
      <w:r w:rsidR="00227122" w:rsidRPr="001E6BF4">
        <w:rPr>
          <w:rFonts w:asciiTheme="minorHAnsi" w:hAnsiTheme="minorHAnsi" w:cs="Times New Roman" w:hint="default"/>
          <w:sz w:val="22"/>
          <w:szCs w:val="22"/>
        </w:rPr>
        <w:t xml:space="preserve"> I</w:t>
      </w:r>
      <w:r w:rsidR="00B74921">
        <w:rPr>
          <w:rFonts w:asciiTheme="minorHAnsi" w:hAnsiTheme="minorHAnsi" w:cs="Times New Roman" w:hint="default"/>
          <w:sz w:val="22"/>
          <w:szCs w:val="22"/>
        </w:rPr>
        <w:t>I</w:t>
      </w:r>
      <w:r w:rsidRPr="001E6BF4">
        <w:rPr>
          <w:rFonts w:asciiTheme="minorHAnsi" w:hAnsiTheme="minorHAnsi" w:cs="Times New Roman" w:hint="default"/>
          <w:sz w:val="22"/>
          <w:szCs w:val="22"/>
        </w:rPr>
        <w:t xml:space="preserve">: okres gwarancji jakości i rękojmi </w:t>
      </w:r>
    </w:p>
    <w:p w:rsidR="00371111" w:rsidRPr="001E6BF4" w:rsidRDefault="005C320C" w:rsidP="00754BEF">
      <w:pPr>
        <w:pStyle w:val="NormalnyWeb"/>
        <w:widowControl w:val="0"/>
        <w:spacing w:before="120" w:beforeAutospacing="0" w:after="0" w:afterAutospacing="0"/>
        <w:ind w:left="709"/>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w łącznej ocenie może</w:t>
      </w:r>
      <w:r w:rsidR="00CB6672" w:rsidRPr="001E6BF4">
        <w:rPr>
          <w:rFonts w:asciiTheme="minorHAnsi" w:hAnsiTheme="minorHAnsi" w:cs="Times New Roman" w:hint="default"/>
          <w:sz w:val="22"/>
          <w:szCs w:val="22"/>
        </w:rPr>
        <w:t xml:space="preserve"> uzyskać maksymalnie 100,00 pkt. Wynik działania zostanie zaokrąglony do dwóch miejsc po przecinku.</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Jeżeli zostanie zł</w:t>
      </w:r>
      <w:r w:rsidR="00B82777" w:rsidRPr="001E6BF4">
        <w:rPr>
          <w:rFonts w:asciiTheme="minorHAnsi" w:hAnsiTheme="minorHAnsi" w:cs="Times New Roman"/>
          <w:szCs w:val="22"/>
        </w:rPr>
        <w:t>ożona tylko jedna oferta przez W</w:t>
      </w:r>
      <w:r w:rsidRPr="001E6BF4">
        <w:rPr>
          <w:rFonts w:asciiTheme="minorHAnsi" w:hAnsiTheme="minorHAnsi" w:cs="Times New Roman"/>
          <w:szCs w:val="22"/>
        </w:rPr>
        <w:t>ykonawcę niewykluczonego z postępowania, która nast</w:t>
      </w:r>
      <w:r w:rsidR="00B16F22" w:rsidRPr="001E6BF4">
        <w:rPr>
          <w:rFonts w:asciiTheme="minorHAnsi" w:hAnsiTheme="minorHAnsi" w:cs="Times New Roman"/>
          <w:szCs w:val="22"/>
        </w:rPr>
        <w:t>ępnie nie zostanie odrzucona – Z</w:t>
      </w:r>
      <w:r w:rsidRPr="001E6BF4">
        <w:rPr>
          <w:rFonts w:asciiTheme="minorHAnsi" w:hAnsiTheme="minorHAnsi" w:cs="Times New Roman"/>
          <w:szCs w:val="22"/>
        </w:rPr>
        <w:t>amaw</w:t>
      </w:r>
      <w:r w:rsidR="00B82777" w:rsidRPr="001E6BF4">
        <w:rPr>
          <w:rFonts w:asciiTheme="minorHAnsi" w:hAnsiTheme="minorHAnsi" w:cs="Times New Roman"/>
          <w:szCs w:val="22"/>
        </w:rPr>
        <w:t>iający udzieli zamówienia temu W</w:t>
      </w:r>
      <w:r w:rsidRPr="001E6BF4">
        <w:rPr>
          <w:rFonts w:asciiTheme="minorHAnsi" w:hAnsiTheme="minorHAnsi" w:cs="Times New Roman"/>
          <w:szCs w:val="22"/>
        </w:rPr>
        <w:t>ykonawcy.</w:t>
      </w:r>
    </w:p>
    <w:p w:rsidR="00B16F2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Jeżeli nie można wybrać najkorzystniejszej oferty z uwagi na to, że dwie lub więcej ofert przedstawia taki sam bilans ceny lub kosztu i innych kryteriów oceny ofert, zamawiający spośród tych ofert wybiera ofertę </w:t>
      </w:r>
      <w:r w:rsidR="00675B39">
        <w:rPr>
          <w:rFonts w:asciiTheme="minorHAnsi" w:hAnsiTheme="minorHAnsi" w:cs="Times New Roman"/>
          <w:szCs w:val="22"/>
        </w:rPr>
        <w:t xml:space="preserve">                                  </w:t>
      </w:r>
      <w:r w:rsidRPr="001E6BF4">
        <w:rPr>
          <w:rFonts w:asciiTheme="minorHAnsi" w:hAnsiTheme="minorHAnsi" w:cs="Times New Roman"/>
          <w:szCs w:val="22"/>
        </w:rPr>
        <w:t>z najniższą ceną lub najniższym kosztem, a jeżeli zostały złożone oferty o t</w:t>
      </w:r>
      <w:r w:rsidR="00B82777" w:rsidRPr="001E6BF4">
        <w:rPr>
          <w:rFonts w:asciiTheme="minorHAnsi" w:hAnsiTheme="minorHAnsi" w:cs="Times New Roman"/>
          <w:szCs w:val="22"/>
        </w:rPr>
        <w:t>akiej samej cenie lub koszcie, Z</w:t>
      </w:r>
      <w:r w:rsidRPr="001E6BF4">
        <w:rPr>
          <w:rFonts w:asciiTheme="minorHAnsi" w:hAnsiTheme="minorHAnsi" w:cs="Times New Roman"/>
          <w:szCs w:val="22"/>
        </w:rPr>
        <w:t>amawiający wzywa wykonawców, którzy złożyli te oferty, do złożenia w ter</w:t>
      </w:r>
      <w:r w:rsidR="00B82777" w:rsidRPr="001E6BF4">
        <w:rPr>
          <w:rFonts w:asciiTheme="minorHAnsi" w:hAnsiTheme="minorHAnsi" w:cs="Times New Roman"/>
          <w:szCs w:val="22"/>
        </w:rPr>
        <w:t>minie określonym przez Z</w:t>
      </w:r>
      <w:r w:rsidRPr="001E6BF4">
        <w:rPr>
          <w:rFonts w:asciiTheme="minorHAnsi" w:hAnsiTheme="minorHAnsi" w:cs="Times New Roman"/>
          <w:szCs w:val="22"/>
        </w:rPr>
        <w:t>amawiającego ofert dodatkowych.</w:t>
      </w:r>
    </w:p>
    <w:p w:rsidR="00CB667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Wykonawcy, składając oferty dodatkowe, nie mogą zaoferować cen lub kosztów wyższych niż zaoferowane </w:t>
      </w:r>
      <w:r w:rsidR="00675B39">
        <w:rPr>
          <w:rFonts w:asciiTheme="minorHAnsi" w:hAnsiTheme="minorHAnsi" w:cs="Times New Roman"/>
          <w:szCs w:val="22"/>
        </w:rPr>
        <w:t xml:space="preserve">                     </w:t>
      </w:r>
      <w:r w:rsidRPr="001E6BF4">
        <w:rPr>
          <w:rFonts w:asciiTheme="minorHAnsi" w:hAnsiTheme="minorHAnsi" w:cs="Times New Roman"/>
          <w:szCs w:val="22"/>
        </w:rPr>
        <w:t>w złożonych ofertach.</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W toku badania i oceny ofert Zamawiający może żądać udzielenia przez Wykonawcę wyjaśnień dotyczących treści złożonej oferty.</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Zamawiający poprawia w ofercie: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pisarskie,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rachunkowe, z uwzględnieniem konsekwencji rachunkowych dokonanych poprawek;</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a) </w:t>
      </w:r>
      <w:r w:rsidRPr="001E6BF4">
        <w:rPr>
          <w:rFonts w:asciiTheme="minorHAnsi" w:hAnsiTheme="minorHAnsi"/>
          <w:sz w:val="22"/>
          <w:szCs w:val="22"/>
        </w:rPr>
        <w:tab/>
        <w:t xml:space="preserve">jeżeli cena netto nie odpowiada iloczynowi ceny jednostkowej netto i ilości, przyjmuje się, </w:t>
      </w:r>
      <w:r w:rsidR="00675B39">
        <w:rPr>
          <w:rFonts w:asciiTheme="minorHAnsi" w:hAnsiTheme="minorHAnsi"/>
          <w:sz w:val="22"/>
          <w:szCs w:val="22"/>
        </w:rPr>
        <w:t xml:space="preserve">                                      </w:t>
      </w:r>
      <w:r w:rsidRPr="001E6BF4">
        <w:rPr>
          <w:rFonts w:asciiTheme="minorHAnsi" w:hAnsiTheme="minorHAnsi"/>
          <w:sz w:val="22"/>
          <w:szCs w:val="22"/>
        </w:rPr>
        <w:t>że prawidłowo podano cenę jednostkową netto i ilość,</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b)</w:t>
      </w:r>
      <w:r w:rsidRPr="001E6BF4">
        <w:rPr>
          <w:rFonts w:asciiTheme="minorHAnsi" w:hAnsiTheme="minorHAnsi"/>
          <w:sz w:val="22"/>
          <w:szCs w:val="22"/>
        </w:rPr>
        <w:tab/>
        <w:t>jeżeli obliczona cena nie odpowiada sumie cen za części zamówienia, przyjmuje się, że prawidłowo podano ceny za części zamówienia,</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c) </w:t>
      </w:r>
      <w:r w:rsidRPr="001E6BF4">
        <w:rPr>
          <w:rFonts w:asciiTheme="minorHAnsi" w:hAnsiTheme="minorHAnsi"/>
          <w:sz w:val="22"/>
          <w:szCs w:val="22"/>
        </w:rPr>
        <w:tab/>
        <w:t>w przypadku obliczenia wartości podatku VAT</w:t>
      </w:r>
    </w:p>
    <w:p w:rsidR="005C320C" w:rsidRPr="001E6BF4" w:rsidRDefault="005C320C" w:rsidP="00320E32">
      <w:pPr>
        <w:ind w:left="1701" w:hanging="285"/>
        <w:rPr>
          <w:rFonts w:asciiTheme="minorHAnsi" w:hAnsiTheme="minorHAnsi"/>
          <w:sz w:val="22"/>
          <w:szCs w:val="22"/>
        </w:rPr>
      </w:pPr>
      <w:r w:rsidRPr="001E6BF4">
        <w:rPr>
          <w:rFonts w:asciiTheme="minorHAnsi" w:hAnsiTheme="minorHAnsi"/>
          <w:sz w:val="22"/>
          <w:szCs w:val="22"/>
        </w:rPr>
        <w:t xml:space="preserve">- </w:t>
      </w:r>
      <w:r w:rsidR="00320E32" w:rsidRPr="001E6BF4">
        <w:rPr>
          <w:rFonts w:asciiTheme="minorHAnsi" w:hAnsiTheme="minorHAnsi"/>
          <w:sz w:val="22"/>
          <w:szCs w:val="22"/>
        </w:rPr>
        <w:tab/>
      </w:r>
      <w:r w:rsidRPr="001E6BF4">
        <w:rPr>
          <w:rFonts w:asciiTheme="minorHAnsi" w:hAnsiTheme="minorHAnsi"/>
          <w:sz w:val="22"/>
          <w:szCs w:val="22"/>
        </w:rPr>
        <w:t>jeżeli wartość podatku VAT nie odpowiada iloczynowi wartości netto i stawki</w:t>
      </w:r>
      <w:r w:rsidR="00F4699E" w:rsidRPr="001E6BF4">
        <w:rPr>
          <w:rFonts w:asciiTheme="minorHAnsi" w:hAnsiTheme="minorHAnsi"/>
          <w:sz w:val="22"/>
          <w:szCs w:val="22"/>
        </w:rPr>
        <w:t xml:space="preserve"> </w:t>
      </w:r>
      <w:r w:rsidR="00744FC5" w:rsidRPr="001E6BF4">
        <w:rPr>
          <w:rFonts w:asciiTheme="minorHAnsi" w:hAnsiTheme="minorHAnsi"/>
          <w:sz w:val="22"/>
          <w:szCs w:val="22"/>
        </w:rPr>
        <w:t>podatku V</w:t>
      </w:r>
      <w:r w:rsidRPr="001E6BF4">
        <w:rPr>
          <w:rFonts w:asciiTheme="minorHAnsi" w:hAnsiTheme="minorHAnsi"/>
          <w:sz w:val="22"/>
          <w:szCs w:val="22"/>
        </w:rPr>
        <w:t>AT, przyjmuje się, że prawidłowo podano wartość netto i stawkę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d) </w:t>
      </w:r>
      <w:r w:rsidRPr="001E6BF4">
        <w:rPr>
          <w:rFonts w:asciiTheme="minorHAnsi" w:hAnsiTheme="minorHAnsi"/>
          <w:sz w:val="22"/>
          <w:szCs w:val="22"/>
        </w:rPr>
        <w:tab/>
        <w:t>w przypadku obliczenia wartości brutto</w:t>
      </w:r>
    </w:p>
    <w:p w:rsidR="005C320C" w:rsidRPr="001E6BF4" w:rsidRDefault="005C320C" w:rsidP="00744FC5">
      <w:pPr>
        <w:autoSpaceDE w:val="0"/>
        <w:autoSpaceDN w:val="0"/>
        <w:adjustRightInd w:val="0"/>
        <w:spacing w:before="60" w:line="276" w:lineRule="auto"/>
        <w:ind w:left="1418"/>
        <w:jc w:val="both"/>
        <w:rPr>
          <w:rFonts w:asciiTheme="minorHAnsi" w:hAnsiTheme="minorHAnsi"/>
          <w:sz w:val="22"/>
          <w:szCs w:val="22"/>
        </w:rPr>
      </w:pPr>
      <w:r w:rsidRPr="001E6BF4">
        <w:rPr>
          <w:rFonts w:asciiTheme="minorHAnsi" w:hAnsiTheme="minorHAnsi"/>
          <w:sz w:val="22"/>
          <w:szCs w:val="22"/>
        </w:rPr>
        <w:t xml:space="preserve">- jeżeli wartość brutto nie odpowiada sumie wartości netto i wartości podatku   </w:t>
      </w:r>
      <w:r w:rsidRPr="001E6BF4">
        <w:rPr>
          <w:rFonts w:asciiTheme="minorHAnsi" w:hAnsiTheme="minorHAnsi"/>
          <w:sz w:val="22"/>
          <w:szCs w:val="22"/>
        </w:rPr>
        <w:br/>
        <w:t xml:space="preserve">    VAT, przyjmuje się, że prawidłowo podano wartość netto i wartość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e) </w:t>
      </w:r>
      <w:r w:rsidRPr="001E6BF4">
        <w:rPr>
          <w:rFonts w:asciiTheme="minorHAnsi" w:hAnsiTheme="minorHAnsi"/>
          <w:sz w:val="22"/>
          <w:szCs w:val="22"/>
        </w:rPr>
        <w:tab/>
        <w:t>jeżeli cenę za zamówienie podano rozbieżnie słownie i liczbą, przyjmuje się, </w:t>
      </w:r>
      <w:r w:rsidRPr="001E6BF4">
        <w:rPr>
          <w:rFonts w:asciiTheme="minorHAnsi" w:hAnsiTheme="minorHAnsi"/>
          <w:sz w:val="22"/>
          <w:szCs w:val="22"/>
        </w:rPr>
        <w:br/>
        <w:t>że prawidłowo podano ten zapis, który odpowiada dokonanemu obliczeniu ceny.</w:t>
      </w:r>
    </w:p>
    <w:p w:rsidR="005C320C" w:rsidRPr="001E6BF4" w:rsidRDefault="005C320C" w:rsidP="00590E60">
      <w:pPr>
        <w:numPr>
          <w:ilvl w:val="0"/>
          <w:numId w:val="8"/>
        </w:numPr>
        <w:tabs>
          <w:tab w:val="right" w:pos="284"/>
          <w:tab w:val="left" w:pos="408"/>
        </w:tabs>
        <w:suppressAutoHyphens w:val="0"/>
        <w:spacing w:before="120" w:line="276" w:lineRule="auto"/>
        <w:ind w:left="1134" w:hanging="283"/>
        <w:jc w:val="both"/>
        <w:rPr>
          <w:rFonts w:asciiTheme="minorHAnsi" w:hAnsiTheme="minorHAnsi"/>
          <w:sz w:val="22"/>
          <w:szCs w:val="22"/>
        </w:rPr>
      </w:pPr>
      <w:r w:rsidRPr="001E6BF4">
        <w:rPr>
          <w:rFonts w:asciiTheme="minorHAnsi" w:hAnsiTheme="minorHAnsi"/>
          <w:sz w:val="22"/>
          <w:szCs w:val="22"/>
        </w:rPr>
        <w:t>inne omyłki polegające na niezgodności oferty ze specyfikacją istotnych warunków zamówienia, niepowodujące istotnych zmian w treści oferty</w:t>
      </w:r>
    </w:p>
    <w:p w:rsidR="005C320C" w:rsidRPr="001E6BF4" w:rsidRDefault="005C320C" w:rsidP="00590E60">
      <w:pPr>
        <w:widowControl w:val="0"/>
        <w:numPr>
          <w:ilvl w:val="0"/>
          <w:numId w:val="9"/>
        </w:numPr>
        <w:suppressAutoHyphens w:val="0"/>
        <w:spacing w:before="120"/>
        <w:ind w:left="1418" w:hanging="284"/>
        <w:jc w:val="both"/>
        <w:rPr>
          <w:rFonts w:asciiTheme="minorHAnsi" w:hAnsiTheme="minorHAnsi"/>
          <w:sz w:val="22"/>
          <w:szCs w:val="22"/>
        </w:rPr>
      </w:pPr>
      <w:r w:rsidRPr="001E6BF4">
        <w:rPr>
          <w:rFonts w:asciiTheme="minorHAnsi" w:hAnsiTheme="minorHAnsi"/>
          <w:sz w:val="22"/>
          <w:szCs w:val="22"/>
        </w:rPr>
        <w:t>niezwłocznie zawiadamiając o tym Wykonawcę, którego oferta została poprawiona.</w:t>
      </w:r>
    </w:p>
    <w:p w:rsidR="005C320C" w:rsidRPr="001E6BF4" w:rsidRDefault="005C320C" w:rsidP="00590E60">
      <w:pPr>
        <w:pStyle w:val="Nagwek2"/>
        <w:keepLines w:val="0"/>
        <w:numPr>
          <w:ilvl w:val="0"/>
          <w:numId w:val="7"/>
        </w:numPr>
        <w:tabs>
          <w:tab w:val="clear" w:pos="360"/>
          <w:tab w:val="num" w:pos="851"/>
        </w:tabs>
        <w:spacing w:before="120" w:after="0"/>
        <w:ind w:left="851" w:hanging="425"/>
        <w:jc w:val="both"/>
        <w:rPr>
          <w:rFonts w:asciiTheme="minorHAnsi" w:hAnsiTheme="minorHAnsi" w:cs="Times New Roman"/>
          <w:szCs w:val="22"/>
        </w:rPr>
      </w:pPr>
      <w:r w:rsidRPr="001E6BF4">
        <w:rPr>
          <w:rFonts w:asciiTheme="minorHAnsi" w:hAnsiTheme="minorHAnsi" w:cs="Times New Roman"/>
          <w:szCs w:val="22"/>
        </w:rPr>
        <w:t>Zamawiający nie będzie prowadził negocjacji z Wykonawcą dotyczących złożonej oferty oraz dokonywał jakiejkolwiek zmiany w treści złożonej oferty, z wyjątkiem określonym w ust. poprzedzającym.</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19" w:name="_Toc461698208"/>
      <w:r w:rsidRPr="001E6BF4">
        <w:rPr>
          <w:rFonts w:asciiTheme="minorHAnsi" w:hAnsiTheme="minorHAnsi" w:cs="Times New Roman"/>
        </w:rPr>
        <w:t>INFORMACJE O FORMALNOŚCIACH, JAKIE POWINNY ZOSTAĆ DOPEŁNIONE PO WYBORZE OFERTY W CELU ZAWARCIA UMOWY W SPRAWIE ZAMÓWIENIA PUBLICZNEGO</w:t>
      </w:r>
      <w:bookmarkEnd w:id="19"/>
    </w:p>
    <w:p w:rsidR="00702FAD" w:rsidRPr="001E6BF4" w:rsidRDefault="00702FAD" w:rsidP="00707173">
      <w:pPr>
        <w:widowControl w:val="0"/>
        <w:numPr>
          <w:ilvl w:val="1"/>
          <w:numId w:val="42"/>
        </w:numPr>
        <w:tabs>
          <w:tab w:val="left" w:pos="284"/>
        </w:tabs>
        <w:suppressAutoHyphens w:val="0"/>
        <w:ind w:left="851" w:hanging="425"/>
        <w:jc w:val="both"/>
        <w:rPr>
          <w:rFonts w:asciiTheme="minorHAnsi" w:eastAsia="Arial" w:hAnsiTheme="minorHAnsi"/>
          <w:sz w:val="22"/>
          <w:szCs w:val="22"/>
        </w:rPr>
      </w:pPr>
      <w:r w:rsidRPr="001E6BF4">
        <w:rPr>
          <w:rFonts w:asciiTheme="minorHAnsi" w:hAnsiTheme="minorHAnsi"/>
          <w:sz w:val="22"/>
          <w:szCs w:val="22"/>
        </w:rPr>
        <w:t>Zamawiający</w:t>
      </w:r>
      <w:r w:rsidRPr="001E6BF4">
        <w:rPr>
          <w:rFonts w:asciiTheme="minorHAnsi" w:hAnsiTheme="minorHAnsi"/>
          <w:spacing w:val="-15"/>
          <w:sz w:val="22"/>
          <w:szCs w:val="22"/>
        </w:rPr>
        <w:t xml:space="preserve"> </w:t>
      </w:r>
      <w:r w:rsidRPr="001E6BF4">
        <w:rPr>
          <w:rFonts w:asciiTheme="minorHAnsi" w:hAnsiTheme="minorHAnsi"/>
          <w:sz w:val="22"/>
          <w:szCs w:val="22"/>
        </w:rPr>
        <w:t>informuje</w:t>
      </w:r>
      <w:r w:rsidRPr="001E6BF4">
        <w:rPr>
          <w:rFonts w:asciiTheme="minorHAnsi" w:hAnsiTheme="minorHAnsi"/>
          <w:spacing w:val="-10"/>
          <w:sz w:val="22"/>
          <w:szCs w:val="22"/>
        </w:rPr>
        <w:t xml:space="preserve"> </w:t>
      </w:r>
      <w:r w:rsidRPr="001E6BF4">
        <w:rPr>
          <w:rFonts w:asciiTheme="minorHAnsi" w:hAnsiTheme="minorHAnsi"/>
          <w:sz w:val="22"/>
          <w:szCs w:val="22"/>
        </w:rPr>
        <w:t>niezwłocznie</w:t>
      </w:r>
      <w:r w:rsidRPr="001E6BF4">
        <w:rPr>
          <w:rFonts w:asciiTheme="minorHAnsi" w:hAnsiTheme="minorHAnsi"/>
          <w:spacing w:val="-13"/>
          <w:sz w:val="22"/>
          <w:szCs w:val="22"/>
        </w:rPr>
        <w:t xml:space="preserve"> </w:t>
      </w:r>
      <w:r w:rsidRPr="001E6BF4">
        <w:rPr>
          <w:rFonts w:asciiTheme="minorHAnsi" w:hAnsiTheme="minorHAnsi"/>
          <w:sz w:val="22"/>
          <w:szCs w:val="22"/>
        </w:rPr>
        <w:t>wszystkich</w:t>
      </w:r>
      <w:r w:rsidRPr="001E6BF4">
        <w:rPr>
          <w:rFonts w:asciiTheme="minorHAnsi" w:hAnsiTheme="minorHAnsi"/>
          <w:spacing w:val="-10"/>
          <w:sz w:val="22"/>
          <w:szCs w:val="22"/>
        </w:rPr>
        <w:t xml:space="preserve"> </w:t>
      </w:r>
      <w:r w:rsidR="00B82777" w:rsidRPr="001E6BF4">
        <w:rPr>
          <w:rFonts w:asciiTheme="minorHAnsi" w:hAnsiTheme="minorHAnsi"/>
          <w:sz w:val="22"/>
          <w:szCs w:val="22"/>
        </w:rPr>
        <w:t>W</w:t>
      </w:r>
      <w:r w:rsidRPr="001E6BF4">
        <w:rPr>
          <w:rFonts w:asciiTheme="minorHAnsi" w:hAnsiTheme="minorHAnsi"/>
          <w:sz w:val="22"/>
          <w:szCs w:val="22"/>
        </w:rPr>
        <w:t>ykonawców</w:t>
      </w:r>
      <w:r w:rsidRPr="001E6BF4">
        <w:rPr>
          <w:rFonts w:asciiTheme="minorHAnsi" w:hAnsiTheme="minorHAnsi"/>
          <w:spacing w:val="-9"/>
          <w:sz w:val="22"/>
          <w:szCs w:val="22"/>
        </w:rPr>
        <w:t xml:space="preserve"> </w:t>
      </w:r>
      <w:r w:rsidRPr="001E6BF4">
        <w:rPr>
          <w:rFonts w:asciiTheme="minorHAnsi" w:hAnsiTheme="minorHAnsi"/>
          <w:spacing w:val="-1"/>
          <w:sz w:val="22"/>
          <w:szCs w:val="22"/>
        </w:rPr>
        <w:t>o:</w:t>
      </w:r>
    </w:p>
    <w:p w:rsidR="00702FAD" w:rsidRPr="001E6BF4"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 xml:space="preserve">wyborze najkorzystniejszej oferty, podając nazwę albo imię i nazwisko, siedzibę albo miejsce </w:t>
      </w:r>
      <w:r w:rsidRPr="001E6BF4">
        <w:rPr>
          <w:rFonts w:asciiTheme="minorHAnsi" w:eastAsia="Arial" w:hAnsiTheme="minorHAnsi"/>
          <w:sz w:val="22"/>
          <w:szCs w:val="22"/>
        </w:rPr>
        <w:lastRenderedPageBreak/>
        <w:t>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w:t>
      </w:r>
      <w:r w:rsidR="0048732C" w:rsidRPr="001E6BF4">
        <w:rPr>
          <w:rFonts w:asciiTheme="minorHAnsi" w:eastAsia="Arial" w:hAnsiTheme="minorHAnsi"/>
          <w:sz w:val="22"/>
          <w:szCs w:val="22"/>
        </w:rPr>
        <w:t xml:space="preserve"> każdym kryterium oceny ofert i </w:t>
      </w:r>
      <w:r w:rsidRPr="001E6BF4">
        <w:rPr>
          <w:rFonts w:asciiTheme="minorHAnsi" w:eastAsia="Arial" w:hAnsiTheme="minorHAnsi"/>
          <w:sz w:val="22"/>
          <w:szCs w:val="22"/>
        </w:rPr>
        <w:t>łączną punktację,</w:t>
      </w:r>
    </w:p>
    <w:p w:rsidR="00702FAD" w:rsidRPr="001E6BF4"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W</w:t>
      </w:r>
      <w:r w:rsidR="00702FAD" w:rsidRPr="001E6BF4">
        <w:rPr>
          <w:rFonts w:asciiTheme="minorHAnsi" w:eastAsia="Arial" w:hAnsiTheme="minorHAnsi"/>
          <w:sz w:val="22"/>
          <w:szCs w:val="22"/>
        </w:rPr>
        <w:t>ykonawcach, którzy zostali wykluczeni,</w:t>
      </w:r>
    </w:p>
    <w:p w:rsidR="00702FAD" w:rsidRPr="00E4055B"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w:t>
      </w:r>
      <w:r w:rsidR="00702FAD" w:rsidRPr="00E4055B">
        <w:rPr>
          <w:rFonts w:asciiTheme="minorHAnsi" w:eastAsia="Arial" w:hAnsiTheme="minorHAnsi"/>
          <w:sz w:val="22"/>
          <w:szCs w:val="22"/>
        </w:rPr>
        <w:t xml:space="preserve">ykonawcach, których oferty zostały odrzucone, </w:t>
      </w:r>
      <w:r w:rsidR="0048732C" w:rsidRPr="00E4055B">
        <w:rPr>
          <w:rFonts w:asciiTheme="minorHAnsi" w:eastAsia="Arial" w:hAnsiTheme="minorHAnsi"/>
          <w:sz w:val="22"/>
          <w:szCs w:val="22"/>
        </w:rPr>
        <w:t>powodach odrzucenia oferty, a w </w:t>
      </w:r>
      <w:r w:rsidR="00702FAD" w:rsidRPr="00E4055B">
        <w:rPr>
          <w:rFonts w:asciiTheme="minorHAnsi" w:eastAsia="Arial" w:hAnsiTheme="minorHAnsi"/>
          <w:sz w:val="22"/>
          <w:szCs w:val="22"/>
        </w:rPr>
        <w:t xml:space="preserve">przypadkach, </w:t>
      </w:r>
      <w:r w:rsidR="00675B39">
        <w:rPr>
          <w:rFonts w:asciiTheme="minorHAnsi" w:eastAsia="Arial" w:hAnsiTheme="minorHAnsi"/>
          <w:sz w:val="22"/>
          <w:szCs w:val="22"/>
        </w:rPr>
        <w:t xml:space="preserve">                             </w:t>
      </w:r>
      <w:r w:rsidR="00702FAD" w:rsidRPr="00E4055B">
        <w:rPr>
          <w:rFonts w:asciiTheme="minorHAnsi" w:eastAsia="Arial" w:hAnsiTheme="minorHAnsi"/>
          <w:sz w:val="22"/>
          <w:szCs w:val="22"/>
        </w:rPr>
        <w:t>o których mowa w art. 89 ust. 4 i 5</w:t>
      </w:r>
      <w:r w:rsidR="001E09E9" w:rsidRPr="00E4055B">
        <w:rPr>
          <w:rFonts w:asciiTheme="minorHAnsi" w:eastAsia="Arial" w:hAnsiTheme="minorHAnsi"/>
          <w:sz w:val="22"/>
          <w:szCs w:val="22"/>
        </w:rPr>
        <w:t xml:space="preserve"> ustawy</w:t>
      </w:r>
      <w:r w:rsidR="00702FAD" w:rsidRPr="00E4055B">
        <w:rPr>
          <w:rFonts w:asciiTheme="minorHAnsi" w:eastAsia="Arial" w:hAnsiTheme="minorHAnsi"/>
          <w:sz w:val="22"/>
          <w:szCs w:val="22"/>
        </w:rPr>
        <w:t>, braku równoważności lub braku spełniania wymagań dotyczących wydajności lub funkcjonalności,</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wykonawcach, którzy złożyli oferty niepodlegające odrzuceniu, ale nie zostali zaproszeni do kolejnego etapu negocjacji albo dialogu,</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dopuszczeniu do dynamicznego systemu zakupów,</w:t>
      </w:r>
    </w:p>
    <w:p w:rsidR="0048732C"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 xml:space="preserve">nieustanowieniu dynamicznego systemu zakupów, </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unieważnieniu postępowania</w:t>
      </w:r>
    </w:p>
    <w:p w:rsidR="0048732C" w:rsidRPr="00E4055B" w:rsidRDefault="0048732C" w:rsidP="00747B70">
      <w:pPr>
        <w:widowControl w:val="0"/>
        <w:tabs>
          <w:tab w:val="left" w:pos="851"/>
        </w:tabs>
        <w:spacing w:before="120"/>
        <w:ind w:left="851"/>
        <w:jc w:val="both"/>
        <w:rPr>
          <w:rFonts w:asciiTheme="minorHAnsi" w:eastAsia="Arial" w:hAnsiTheme="minorHAnsi"/>
          <w:sz w:val="22"/>
          <w:szCs w:val="22"/>
        </w:rPr>
      </w:pPr>
      <w:r w:rsidRPr="00E4055B">
        <w:rPr>
          <w:rFonts w:asciiTheme="minorHAnsi" w:eastAsia="Arial" w:hAnsiTheme="minorHAnsi"/>
          <w:sz w:val="22"/>
          <w:szCs w:val="22"/>
        </w:rPr>
        <w:t>- podając uzasadnienie faktyczne i prawne.</w:t>
      </w:r>
      <w:r w:rsidR="0067619A" w:rsidRPr="00E4055B">
        <w:rPr>
          <w:rFonts w:asciiTheme="minorHAnsi" w:eastAsia="Arial" w:hAnsiTheme="minorHAnsi"/>
          <w:sz w:val="22"/>
          <w:szCs w:val="22"/>
        </w:rPr>
        <w:t xml:space="preserve"> </w:t>
      </w:r>
    </w:p>
    <w:p w:rsidR="002947BC" w:rsidRPr="001E6BF4" w:rsidRDefault="002947B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W przypadkach, o których mowa w art. 24 ust. 8 ustawy, informacja, o której mowa w ust. 1 pkt 2 niniejszego działu, zawiera wyjaśnienie powodów, dla któr</w:t>
      </w:r>
      <w:r w:rsidR="00F71A2F" w:rsidRPr="001E6BF4">
        <w:rPr>
          <w:rFonts w:asciiTheme="minorHAnsi" w:hAnsiTheme="minorHAnsi"/>
          <w:sz w:val="22"/>
          <w:szCs w:val="22"/>
        </w:rPr>
        <w:t>ych dowody przedstawione przez W</w:t>
      </w:r>
      <w:r w:rsidRPr="001E6BF4">
        <w:rPr>
          <w:rFonts w:asciiTheme="minorHAnsi" w:hAnsiTheme="minorHAnsi"/>
          <w:sz w:val="22"/>
          <w:szCs w:val="22"/>
        </w:rPr>
        <w:t>ykonawcę, Zamawiający uznał za niewystarczające.</w:t>
      </w:r>
    </w:p>
    <w:p w:rsidR="002947BC" w:rsidRPr="001E6BF4" w:rsidRDefault="004F22F4"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udostępnia informacje, o których mowa w ust. 1 pkt 1 i 5–7 niniejszego działu, na stronie internetowej.</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unieważni postępowanie o udzielenie zamówienia, jeżeli zajdzie co najmniej jedna z okolicznośc</w:t>
      </w:r>
      <w:r w:rsidR="004F22F4" w:rsidRPr="001E6BF4">
        <w:rPr>
          <w:rFonts w:asciiTheme="minorHAnsi" w:hAnsiTheme="minorHAnsi"/>
          <w:sz w:val="22"/>
          <w:szCs w:val="22"/>
        </w:rPr>
        <w:t>i wymienionych w art. 93 ustawy.</w:t>
      </w:r>
    </w:p>
    <w:p w:rsidR="009B6D3A"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O unieważnieniu postępowania o udzielenie zamówienia Zamawiający zawiadamia równocześnie wszystkich </w:t>
      </w:r>
    </w:p>
    <w:p w:rsidR="005C320C" w:rsidRPr="001E6BF4" w:rsidRDefault="005C320C" w:rsidP="009B6D3A">
      <w:pPr>
        <w:widowControl w:val="0"/>
        <w:tabs>
          <w:tab w:val="left" w:pos="284"/>
        </w:tabs>
        <w:suppressAutoHyphens w:val="0"/>
        <w:spacing w:before="120"/>
        <w:ind w:left="851"/>
        <w:jc w:val="both"/>
        <w:rPr>
          <w:rFonts w:asciiTheme="minorHAnsi" w:hAnsiTheme="minorHAnsi"/>
          <w:sz w:val="22"/>
          <w:szCs w:val="22"/>
        </w:rPr>
      </w:pPr>
      <w:r w:rsidRPr="001E6BF4">
        <w:rPr>
          <w:rFonts w:asciiTheme="minorHAnsi" w:hAnsiTheme="minorHAnsi"/>
          <w:sz w:val="22"/>
          <w:szCs w:val="22"/>
        </w:rPr>
        <w:t>Wykonawców, którzy:</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ubiegali się o udzielenie zamówienia – w przypadku unieważnienia postępowania przed upływem terminu składania ofert;</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złożyli oferty – w przypadku unieważnienia postępowania po upływie terminu składania ofert:</w:t>
      </w:r>
    </w:p>
    <w:p w:rsidR="005C320C" w:rsidRPr="001E6BF4" w:rsidRDefault="005C320C" w:rsidP="00C6274F">
      <w:pPr>
        <w:pStyle w:val="NormalnyWeb"/>
        <w:widowControl w:val="0"/>
        <w:tabs>
          <w:tab w:val="left" w:pos="851"/>
        </w:tabs>
        <w:spacing w:before="12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podając uzasadnienie faktyczne i prawne.</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W przypadku unieważnienia postępowania o udzielenie zamówienia z przyczyn leżących po stronie Zamawiającego, Wykonawcom, którzy złożyli oferty niepodlegające odrzuceniu, przysługuje roszczenie </w:t>
      </w:r>
      <w:r w:rsidR="00415C98">
        <w:rPr>
          <w:rFonts w:asciiTheme="minorHAnsi" w:hAnsiTheme="minorHAnsi"/>
          <w:sz w:val="22"/>
          <w:szCs w:val="22"/>
        </w:rPr>
        <w:t xml:space="preserve">                        </w:t>
      </w:r>
      <w:r w:rsidRPr="001E6BF4">
        <w:rPr>
          <w:rFonts w:asciiTheme="minorHAnsi" w:hAnsiTheme="minorHAnsi"/>
          <w:sz w:val="22"/>
          <w:szCs w:val="22"/>
        </w:rPr>
        <w:t xml:space="preserve">o zwrot uzasadnionych kosztów uczestnictwa w postępowaniu, w szczególności kosztów przygotowania oferty.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Zamawiający zawrze umowę w sprawie zamówienia publicznego w terminie nie krótszym niż 5 dni od dnia przesłania zawiadomienia o wyborze </w:t>
      </w:r>
      <w:r w:rsidR="00365F2C" w:rsidRPr="001E6BF4">
        <w:rPr>
          <w:rFonts w:asciiTheme="minorHAnsi" w:hAnsiTheme="minorHAnsi"/>
          <w:sz w:val="22"/>
          <w:szCs w:val="22"/>
        </w:rPr>
        <w:t>najkorzystniejszej oferty</w:t>
      </w:r>
      <w:r w:rsidRPr="001E6BF4">
        <w:rPr>
          <w:rFonts w:asciiTheme="minorHAnsi" w:hAnsiTheme="minorHAnsi"/>
          <w:sz w:val="22"/>
          <w:szCs w:val="22"/>
        </w:rPr>
        <w:t>,</w:t>
      </w:r>
      <w:r w:rsidR="00365F2C" w:rsidRPr="001E6BF4">
        <w:rPr>
          <w:rFonts w:asciiTheme="minorHAnsi" w:hAnsiTheme="minorHAnsi"/>
          <w:sz w:val="22"/>
          <w:szCs w:val="22"/>
        </w:rPr>
        <w:t xml:space="preserve"> w przypadku przesłania zawiadomienia przy użyciu środków </w:t>
      </w:r>
      <w:r w:rsidR="00F61689" w:rsidRPr="001E6BF4">
        <w:rPr>
          <w:rFonts w:asciiTheme="minorHAnsi" w:hAnsiTheme="minorHAnsi"/>
          <w:sz w:val="22"/>
          <w:szCs w:val="22"/>
        </w:rPr>
        <w:t xml:space="preserve">komunikacji elektronicznej, albo 10 dni </w:t>
      </w:r>
      <w:r w:rsidRPr="001E6BF4">
        <w:rPr>
          <w:rFonts w:asciiTheme="minorHAnsi" w:hAnsiTheme="minorHAnsi"/>
          <w:sz w:val="22"/>
          <w:szCs w:val="22"/>
        </w:rPr>
        <w:t xml:space="preserve"> jeżeli zawiadomienie z</w:t>
      </w:r>
      <w:r w:rsidR="00F61689" w:rsidRPr="001E6BF4">
        <w:rPr>
          <w:rFonts w:asciiTheme="minorHAnsi" w:hAnsiTheme="minorHAnsi"/>
          <w:sz w:val="22"/>
          <w:szCs w:val="22"/>
        </w:rPr>
        <w:t xml:space="preserve">ostało przekazane w inny sposób.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Jeżeli Wykonawca, którego oferta została wybrana, uchyla się od zawarcia umowy w sprawie zamówienia publicznego, Zamawiający wybierze ofertę najkorzystniejszą spośród pozostałych ofert, bez przeprowadzania ich ponownej oceny, chyba że zachodzą przesłanki, o których mowa w art. 93 ust. 1 ustawy.</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Przed podpisaniem umowy W</w:t>
      </w:r>
      <w:r w:rsidR="005C320C" w:rsidRPr="001E6BF4">
        <w:rPr>
          <w:rFonts w:asciiTheme="minorHAnsi" w:hAnsiTheme="minorHAnsi"/>
          <w:b/>
          <w:sz w:val="22"/>
          <w:szCs w:val="22"/>
        </w:rPr>
        <w:t>ykonawca przedłoży Zamawiającemu wymagane prawem budowlanym (</w:t>
      </w:r>
      <w:r w:rsidR="00782DCA" w:rsidRPr="001E6BF4">
        <w:rPr>
          <w:rFonts w:asciiTheme="minorHAnsi" w:hAnsiTheme="minorHAnsi"/>
          <w:b/>
          <w:sz w:val="22"/>
          <w:szCs w:val="22"/>
        </w:rPr>
        <w:t>Ustawa z dnia 7 lipca 1994r. Prawo budowlane, Dz. U. z 2016r. poz. 290</w:t>
      </w:r>
      <w:r w:rsidR="00E46121" w:rsidRPr="001E6BF4">
        <w:rPr>
          <w:rFonts w:asciiTheme="minorHAnsi" w:hAnsiTheme="minorHAnsi"/>
          <w:b/>
          <w:sz w:val="22"/>
          <w:szCs w:val="22"/>
        </w:rPr>
        <w:t xml:space="preserve"> z</w:t>
      </w:r>
      <w:r w:rsidR="00D55400" w:rsidRPr="001E6BF4">
        <w:rPr>
          <w:rFonts w:asciiTheme="minorHAnsi" w:hAnsiTheme="minorHAnsi"/>
          <w:b/>
          <w:sz w:val="22"/>
          <w:szCs w:val="22"/>
        </w:rPr>
        <w:t>e</w:t>
      </w:r>
      <w:r w:rsidR="00E46121" w:rsidRPr="001E6BF4">
        <w:rPr>
          <w:rFonts w:asciiTheme="minorHAnsi" w:hAnsiTheme="minorHAnsi"/>
          <w:b/>
          <w:sz w:val="22"/>
          <w:szCs w:val="22"/>
        </w:rPr>
        <w:t xml:space="preserve"> </w:t>
      </w:r>
      <w:r w:rsidR="00D55400" w:rsidRPr="001E6BF4">
        <w:rPr>
          <w:rFonts w:asciiTheme="minorHAnsi" w:hAnsiTheme="minorHAnsi"/>
          <w:b/>
          <w:sz w:val="22"/>
          <w:szCs w:val="22"/>
        </w:rPr>
        <w:t>zm.</w:t>
      </w:r>
      <w:r w:rsidR="005C320C" w:rsidRPr="001E6BF4">
        <w:rPr>
          <w:rFonts w:asciiTheme="minorHAnsi" w:hAnsiTheme="minorHAnsi"/>
          <w:b/>
          <w:sz w:val="22"/>
          <w:szCs w:val="22"/>
        </w:rPr>
        <w:t>) dokumenty osoby,</w:t>
      </w:r>
      <w:r w:rsidR="007B112D" w:rsidRPr="001E6BF4">
        <w:rPr>
          <w:rFonts w:asciiTheme="minorHAnsi" w:hAnsiTheme="minorHAnsi"/>
          <w:b/>
          <w:sz w:val="22"/>
          <w:szCs w:val="22"/>
        </w:rPr>
        <w:t xml:space="preserve"> która będzie przedstawicielem w</w:t>
      </w:r>
      <w:r w:rsidR="005C320C" w:rsidRPr="001E6BF4">
        <w:rPr>
          <w:rFonts w:asciiTheme="minorHAnsi" w:hAnsiTheme="minorHAnsi"/>
          <w:b/>
          <w:sz w:val="22"/>
          <w:szCs w:val="22"/>
        </w:rPr>
        <w:t>ykonawcy na p</w:t>
      </w:r>
      <w:r w:rsidR="003A59EB" w:rsidRPr="001E6BF4">
        <w:rPr>
          <w:rFonts w:asciiTheme="minorHAnsi" w:hAnsiTheme="minorHAnsi"/>
          <w:b/>
          <w:sz w:val="22"/>
          <w:szCs w:val="22"/>
        </w:rPr>
        <w:t xml:space="preserve">lacu budowy (kierownik budowy - </w:t>
      </w:r>
      <w:r w:rsidR="005C320C" w:rsidRPr="001E6BF4">
        <w:rPr>
          <w:rFonts w:asciiTheme="minorHAnsi" w:hAnsiTheme="minorHAnsi"/>
          <w:b/>
          <w:sz w:val="22"/>
          <w:szCs w:val="22"/>
        </w:rPr>
        <w:t>uprawnienia budowlane, kwalifikacje zawodowe, przynależność do Izby Inżynierów).</w:t>
      </w:r>
    </w:p>
    <w:p w:rsidR="005C6207" w:rsidRPr="001E6BF4" w:rsidRDefault="005C6207"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 xml:space="preserve">Wykonawca przed podpisaniem umowy dostarczy </w:t>
      </w:r>
      <w:r w:rsidR="003D637E">
        <w:rPr>
          <w:rFonts w:asciiTheme="minorHAnsi" w:hAnsiTheme="minorHAnsi"/>
          <w:b/>
          <w:sz w:val="22"/>
          <w:szCs w:val="22"/>
        </w:rPr>
        <w:t>Zamawiającemu kosztorys uproszczony</w:t>
      </w:r>
      <w:r w:rsidRPr="001E6BF4">
        <w:rPr>
          <w:rFonts w:asciiTheme="minorHAnsi" w:hAnsiTheme="minorHAnsi"/>
          <w:b/>
          <w:sz w:val="22"/>
          <w:szCs w:val="22"/>
        </w:rPr>
        <w:t>.</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Jeżeli W</w:t>
      </w:r>
      <w:r w:rsidR="005C320C" w:rsidRPr="001E6BF4">
        <w:rPr>
          <w:rFonts w:asciiTheme="minorHAnsi" w:hAnsiTheme="minorHAnsi"/>
          <w:b/>
          <w:sz w:val="22"/>
          <w:szCs w:val="22"/>
        </w:rPr>
        <w:t xml:space="preserve">ykonawca nie przedłoży Zamawiającemu dokumentów, o których mowa w </w:t>
      </w:r>
      <w:r w:rsidR="007F1A9E" w:rsidRPr="001E6BF4">
        <w:rPr>
          <w:rFonts w:asciiTheme="minorHAnsi" w:hAnsiTheme="minorHAnsi"/>
          <w:b/>
          <w:sz w:val="22"/>
          <w:szCs w:val="22"/>
        </w:rPr>
        <w:t xml:space="preserve">ust. </w:t>
      </w:r>
      <w:r w:rsidR="009B6D3A">
        <w:rPr>
          <w:rFonts w:asciiTheme="minorHAnsi" w:hAnsiTheme="minorHAnsi"/>
          <w:b/>
          <w:sz w:val="22"/>
          <w:szCs w:val="22"/>
        </w:rPr>
        <w:t>9-10</w:t>
      </w:r>
      <w:r w:rsidR="005C320C" w:rsidRPr="001E6BF4">
        <w:rPr>
          <w:rFonts w:asciiTheme="minorHAnsi" w:hAnsiTheme="minorHAnsi"/>
          <w:b/>
          <w:sz w:val="22"/>
          <w:szCs w:val="22"/>
        </w:rPr>
        <w:t>, nie dojdzie do podpisania umowy z winy Wykonawcy.</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lastRenderedPageBreak/>
        <w:t>Po zawarciu umowy Zamawiający dopuszcza zmianę osoby kierownika budowy/robót oraz Inspektora nadzoru na osobę o kwalifikacjach odpowiadających co najmniej minimalnym kwalifikacjom wymaganym w stosunku do osoby pełniącej funkcję kierownika budowy/robót oraz Inspektora. Zmiana taka wymaga natychmiastowego poinformowania drugiej strony. Zmiana taka nie stanowi zmiany umowy wymagającej zawarcia aneksu.</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0" w:name="_Toc461698209"/>
      <w:r w:rsidRPr="001E6BF4">
        <w:rPr>
          <w:rFonts w:asciiTheme="minorHAnsi" w:hAnsiTheme="minorHAnsi" w:cs="Times New Roman"/>
        </w:rPr>
        <w:t>WYMAGANIA DOTYCZĄCE ZABEZPIECZ</w:t>
      </w:r>
      <w:r w:rsidR="005D761C" w:rsidRPr="001E6BF4">
        <w:rPr>
          <w:rFonts w:asciiTheme="minorHAnsi" w:hAnsiTheme="minorHAnsi" w:cs="Times New Roman"/>
        </w:rPr>
        <w:t>ENIA NALEŻYTEGO WYKONANIA UMOWY</w:t>
      </w:r>
      <w:bookmarkEnd w:id="20"/>
      <w:r w:rsidRPr="001E6BF4">
        <w:rPr>
          <w:rFonts w:asciiTheme="minorHAnsi" w:hAnsiTheme="minorHAnsi" w:cs="Times New Roman"/>
        </w:rPr>
        <w:t xml:space="preserve"> </w:t>
      </w:r>
    </w:p>
    <w:p w:rsidR="005C320C" w:rsidRPr="001E6BF4" w:rsidRDefault="005C320C" w:rsidP="00707173">
      <w:pPr>
        <w:pStyle w:val="NormalnyWeb"/>
        <w:widowControl w:val="0"/>
        <w:numPr>
          <w:ilvl w:val="0"/>
          <w:numId w:val="17"/>
        </w:numPr>
        <w:tabs>
          <w:tab w:val="clear" w:pos="360"/>
          <w:tab w:val="num" w:pos="851"/>
        </w:tabs>
        <w:spacing w:before="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Najpóźniej w dniu podpisania umowy (przed jej podpisaniem) Wykonawca jest zobowiązany wpłacić </w:t>
      </w:r>
      <w:r w:rsidRPr="001E6BF4">
        <w:rPr>
          <w:rFonts w:asciiTheme="minorHAnsi" w:hAnsiTheme="minorHAnsi" w:cs="Times New Roman" w:hint="default"/>
          <w:b/>
          <w:color w:val="000000"/>
          <w:sz w:val="22"/>
          <w:szCs w:val="22"/>
        </w:rPr>
        <w:t>zabezpieczenie należytego wykonania umowy w wysokości 10% ceny</w:t>
      </w:r>
      <w:r w:rsidR="00A5005A" w:rsidRPr="001E6BF4">
        <w:rPr>
          <w:rFonts w:asciiTheme="minorHAnsi" w:hAnsiTheme="minorHAnsi" w:cs="Times New Roman" w:hint="default"/>
          <w:b/>
          <w:color w:val="000000"/>
          <w:sz w:val="22"/>
          <w:szCs w:val="22"/>
        </w:rPr>
        <w:t xml:space="preserve"> całkowitej podanej w ofercie</w:t>
      </w:r>
      <w:r w:rsidR="00A5005A" w:rsidRPr="001E6BF4">
        <w:rPr>
          <w:rFonts w:asciiTheme="minorHAnsi" w:hAnsiTheme="minorHAnsi" w:cs="Times New Roman" w:hint="default"/>
          <w:color w:val="000000"/>
          <w:sz w:val="22"/>
          <w:szCs w:val="22"/>
        </w:rPr>
        <w:t>.</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Zabezpieczenie może być wnoszone według wyboru Wykonawcy w jednej lub w kilku następujących formach:</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pieniądzu,</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poręczeniach bankowych lub poręczeniach spółdzielczej kasy oszczędnościowo-kredytowej, z tym, że zobowiązanie kasy jest zawsze zobowiązaniem pieniężnym,</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bankowych,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ubezpieczeniowych,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poręczeniach udzielanych przez podmioty, o których mowa w art. 6b ust. 5 pkt 2 ustawy z dnia 9 listopada 2000 r. o utworzeniu Polskiej Agencji Rozwoju Przedsiębiorczości </w:t>
      </w:r>
      <w:r w:rsidR="003C1529" w:rsidRPr="001E6BF4">
        <w:rPr>
          <w:rFonts w:asciiTheme="minorHAnsi" w:hAnsiTheme="minorHAnsi" w:cs="Times New Roman" w:hint="default"/>
          <w:color w:val="000000"/>
          <w:sz w:val="22"/>
          <w:szCs w:val="22"/>
        </w:rPr>
        <w:t>.</w:t>
      </w:r>
    </w:p>
    <w:p w:rsidR="005C320C" w:rsidRPr="009B6D3A"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w:t>
      </w:r>
      <w:r w:rsidR="003C1529" w:rsidRPr="001E6BF4">
        <w:rPr>
          <w:rFonts w:asciiTheme="minorHAnsi" w:hAnsiTheme="minorHAnsi" w:cs="Times New Roman" w:hint="default"/>
          <w:color w:val="000000"/>
          <w:sz w:val="22"/>
          <w:szCs w:val="22"/>
        </w:rPr>
        <w:t>pieczenie wnoszone w pieniądzu w</w:t>
      </w:r>
      <w:r w:rsidRPr="001E6BF4">
        <w:rPr>
          <w:rFonts w:asciiTheme="minorHAnsi" w:hAnsiTheme="minorHAnsi" w:cs="Times New Roman" w:hint="default"/>
          <w:color w:val="000000"/>
          <w:sz w:val="22"/>
          <w:szCs w:val="22"/>
        </w:rPr>
        <w:t xml:space="preserve">ykonawca wpłaca przelewem na rachunek bankowy </w:t>
      </w:r>
      <w:r w:rsidR="00531A8E" w:rsidRPr="001E6BF4">
        <w:rPr>
          <w:rFonts w:asciiTheme="minorHAnsi" w:hAnsiTheme="minorHAnsi" w:cs="Times New Roman" w:hint="default"/>
          <w:color w:val="000000"/>
          <w:sz w:val="22"/>
          <w:szCs w:val="22"/>
        </w:rPr>
        <w:t xml:space="preserve">Bank Spółdzielczy </w:t>
      </w:r>
      <w:r w:rsidR="003D637E" w:rsidRPr="003D637E">
        <w:rPr>
          <w:rFonts w:asciiTheme="minorHAnsi" w:hAnsiTheme="minorHAnsi" w:cs="Times New Roman" w:hint="default"/>
          <w:sz w:val="22"/>
          <w:szCs w:val="22"/>
        </w:rPr>
        <w:t xml:space="preserve">w Tarnobrzegu oddział Nisko </w:t>
      </w:r>
      <w:r w:rsidR="003D637E" w:rsidRPr="003D637E">
        <w:rPr>
          <w:rFonts w:asciiTheme="minorHAnsi" w:hAnsiTheme="minorHAnsi"/>
          <w:sz w:val="22"/>
          <w:szCs w:val="22"/>
        </w:rPr>
        <w:t>Nr 55 9434 1025 2006 1691 5102 0009.</w:t>
      </w:r>
    </w:p>
    <w:p w:rsidR="00415C98"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Jeżeli zabezpieczenie wniesiono w pieniądzu, Zamawiający przechowuje je na oprocentowanym rachunku</w:t>
      </w:r>
    </w:p>
    <w:p w:rsidR="00415C98" w:rsidRDefault="00415C98" w:rsidP="00415C98">
      <w:pPr>
        <w:pStyle w:val="Akapitzlist"/>
        <w:rPr>
          <w:rFonts w:asciiTheme="minorHAnsi" w:hAnsiTheme="minorHAnsi"/>
          <w:color w:val="000000"/>
          <w:sz w:val="22"/>
          <w:szCs w:val="22"/>
        </w:rPr>
      </w:pPr>
    </w:p>
    <w:p w:rsidR="00415C98" w:rsidRDefault="00415C98"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p>
    <w:p w:rsidR="005C320C" w:rsidRPr="001E6BF4" w:rsidRDefault="005C320C"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Zamawiający zwraca zabezpieczenie w terminie 30 dni od dnia wykonania zamówienia i uznania przez Zamawiającego za należycie wykonane. Kwota pozostawiona na zabezpieczenie roszczeń z tytułu rękojmi za wady wyniesie 30 % wysokości zabezpieczenia. Kwota ta zostanie zwrócona nie później niż w 15 dniu po upływie okresu rękojmi za wady.</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1" w:name="_Toc461698210"/>
      <w:r w:rsidRPr="001E6BF4">
        <w:rPr>
          <w:rFonts w:asciiTheme="minorHAnsi" w:hAnsiTheme="minorHAnsi" w:cs="Times New Roman"/>
        </w:rPr>
        <w:t xml:space="preserve">ISTOTNE </w:t>
      </w:r>
      <w:r w:rsidR="004D0E70" w:rsidRPr="001E6BF4">
        <w:rPr>
          <w:rFonts w:asciiTheme="minorHAnsi" w:hAnsiTheme="minorHAnsi" w:cs="Times New Roman"/>
        </w:rPr>
        <w:t xml:space="preserve">DLA STRON </w:t>
      </w:r>
      <w:r w:rsidRPr="001E6BF4">
        <w:rPr>
          <w:rFonts w:asciiTheme="minorHAnsi" w:hAnsiTheme="minorHAnsi" w:cs="Times New Roman"/>
        </w:rPr>
        <w:t>POSTANOWIENIA</w:t>
      </w:r>
      <w:r w:rsidR="00A02762" w:rsidRPr="001E6BF4">
        <w:rPr>
          <w:rFonts w:asciiTheme="minorHAnsi" w:hAnsiTheme="minorHAnsi" w:cs="Times New Roman"/>
        </w:rPr>
        <w:t xml:space="preserve">, KTÓRE ZOSTANĄ WPROWADZONE </w:t>
      </w:r>
      <w:r w:rsidR="004D0E70" w:rsidRPr="001E6BF4">
        <w:rPr>
          <w:rFonts w:asciiTheme="minorHAnsi" w:hAnsiTheme="minorHAnsi" w:cs="Times New Roman"/>
        </w:rPr>
        <w:t>DO TREŚCI ZAWIERANEJ</w:t>
      </w:r>
      <w:r w:rsidRPr="001E6BF4">
        <w:rPr>
          <w:rFonts w:asciiTheme="minorHAnsi" w:hAnsiTheme="minorHAnsi" w:cs="Times New Roman"/>
        </w:rPr>
        <w:t xml:space="preserve"> </w:t>
      </w:r>
      <w:r w:rsidR="00494B6D" w:rsidRPr="001E6BF4">
        <w:rPr>
          <w:rFonts w:asciiTheme="minorHAnsi" w:hAnsiTheme="minorHAnsi" w:cs="Times New Roman"/>
        </w:rPr>
        <w:t>UMOWY W SP</w:t>
      </w:r>
      <w:r w:rsidR="004D0E70" w:rsidRPr="001E6BF4">
        <w:rPr>
          <w:rFonts w:asciiTheme="minorHAnsi" w:hAnsiTheme="minorHAnsi" w:cs="Times New Roman"/>
        </w:rPr>
        <w:t>R</w:t>
      </w:r>
      <w:r w:rsidR="00494B6D" w:rsidRPr="001E6BF4">
        <w:rPr>
          <w:rFonts w:asciiTheme="minorHAnsi" w:hAnsiTheme="minorHAnsi" w:cs="Times New Roman"/>
        </w:rPr>
        <w:t>a</w:t>
      </w:r>
      <w:r w:rsidR="004D0E70" w:rsidRPr="001E6BF4">
        <w:rPr>
          <w:rFonts w:asciiTheme="minorHAnsi" w:hAnsiTheme="minorHAnsi" w:cs="Times New Roman"/>
        </w:rPr>
        <w:t>WIE ZAMÓWIENIA PUBLICZNEGO</w:t>
      </w:r>
      <w:bookmarkEnd w:id="21"/>
    </w:p>
    <w:p w:rsidR="00FA1CAF" w:rsidRPr="001E6BF4" w:rsidRDefault="00FA1CAF" w:rsidP="00FA1CAF">
      <w:pPr>
        <w:pStyle w:val="Akapitzlist"/>
        <w:widowControl w:val="0"/>
        <w:numPr>
          <w:ilvl w:val="3"/>
          <w:numId w:val="5"/>
        </w:numPr>
        <w:tabs>
          <w:tab w:val="clear" w:pos="2880"/>
        </w:tabs>
        <w:autoSpaceDE w:val="0"/>
        <w:autoSpaceDN w:val="0"/>
        <w:adjustRightInd w:val="0"/>
        <w:spacing w:before="120" w:after="120"/>
        <w:ind w:left="709" w:hanging="283"/>
        <w:jc w:val="both"/>
        <w:rPr>
          <w:rFonts w:asciiTheme="minorHAnsi" w:hAnsiTheme="minorHAnsi"/>
          <w:sz w:val="22"/>
          <w:szCs w:val="22"/>
        </w:rPr>
      </w:pPr>
      <w:r w:rsidRPr="001E6BF4">
        <w:rPr>
          <w:rFonts w:asciiTheme="minorHAnsi" w:hAnsiTheme="minorHAnsi"/>
          <w:sz w:val="22"/>
          <w:szCs w:val="22"/>
        </w:rPr>
        <w:t>Wzór umowy stanowi załącznik</w:t>
      </w:r>
      <w:r w:rsidR="007B7235">
        <w:rPr>
          <w:rFonts w:asciiTheme="minorHAnsi" w:hAnsiTheme="minorHAnsi"/>
          <w:sz w:val="22"/>
          <w:szCs w:val="22"/>
        </w:rPr>
        <w:t xml:space="preserve"> nr 7</w:t>
      </w:r>
      <w:r w:rsidRPr="001E6BF4">
        <w:rPr>
          <w:rFonts w:asciiTheme="minorHAnsi" w:hAnsiTheme="minorHAnsi"/>
          <w:sz w:val="22"/>
          <w:szCs w:val="22"/>
        </w:rPr>
        <w:t xml:space="preserve"> do SIWZ.</w:t>
      </w:r>
    </w:p>
    <w:p w:rsidR="00FA1CAF" w:rsidRPr="001E6BF4" w:rsidRDefault="00FA1CAF" w:rsidP="00FA1CAF">
      <w:pPr>
        <w:pStyle w:val="Akapitzlist"/>
        <w:widowControl w:val="0"/>
        <w:numPr>
          <w:ilvl w:val="3"/>
          <w:numId w:val="5"/>
        </w:numPr>
        <w:tabs>
          <w:tab w:val="clear" w:pos="2880"/>
          <w:tab w:val="num" w:pos="709"/>
        </w:tabs>
        <w:autoSpaceDE w:val="0"/>
        <w:autoSpaceDN w:val="0"/>
        <w:adjustRightInd w:val="0"/>
        <w:spacing w:before="120" w:after="120"/>
        <w:ind w:hanging="2454"/>
        <w:jc w:val="both"/>
        <w:rPr>
          <w:rFonts w:asciiTheme="minorHAnsi" w:hAnsiTheme="minorHAnsi"/>
          <w:sz w:val="22"/>
          <w:szCs w:val="22"/>
        </w:rPr>
      </w:pPr>
      <w:r w:rsidRPr="001E6BF4">
        <w:rPr>
          <w:rFonts w:asciiTheme="minorHAnsi" w:hAnsiTheme="minorHAnsi"/>
          <w:sz w:val="22"/>
          <w:szCs w:val="22"/>
        </w:rPr>
        <w:t>Warunki zmian treści umowy zostały określone w projekcie umowy.</w:t>
      </w:r>
    </w:p>
    <w:p w:rsidR="005C320C" w:rsidRPr="001E6BF4" w:rsidRDefault="00022510"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2" w:name="_Toc461698211"/>
      <w:r w:rsidRPr="001E6BF4">
        <w:rPr>
          <w:rFonts w:asciiTheme="minorHAnsi" w:hAnsiTheme="minorHAnsi" w:cs="Times New Roman"/>
        </w:rPr>
        <w:t>PODWYKONAWCY ORAZ</w:t>
      </w:r>
      <w:r w:rsidR="00532FF3" w:rsidRPr="001E6BF4">
        <w:rPr>
          <w:rFonts w:asciiTheme="minorHAnsi" w:hAnsiTheme="minorHAnsi" w:cs="Times New Roman"/>
        </w:rPr>
        <w:t xml:space="preserve"> WYMAGANIA W ZAKre</w:t>
      </w:r>
      <w:r w:rsidR="00A02762" w:rsidRPr="001E6BF4">
        <w:rPr>
          <w:rFonts w:asciiTheme="minorHAnsi" w:hAnsiTheme="minorHAnsi" w:cs="Times New Roman"/>
        </w:rPr>
        <w:t>SIE UMÓW O </w:t>
      </w:r>
      <w:r w:rsidRPr="001E6BF4">
        <w:rPr>
          <w:rFonts w:asciiTheme="minorHAnsi" w:hAnsiTheme="minorHAnsi" w:cs="Times New Roman"/>
        </w:rPr>
        <w:t>PODWYKONAWSTWO</w:t>
      </w:r>
      <w:bookmarkEnd w:id="22"/>
    </w:p>
    <w:p w:rsidR="005C320C" w:rsidRPr="001E6BF4" w:rsidRDefault="005C320C" w:rsidP="00707173">
      <w:pPr>
        <w:widowControl w:val="0"/>
        <w:numPr>
          <w:ilvl w:val="0"/>
          <w:numId w:val="22"/>
        </w:numPr>
        <w:tabs>
          <w:tab w:val="left" w:pos="709"/>
        </w:tabs>
        <w:suppressAutoHyphens w:val="0"/>
        <w:spacing w:line="276" w:lineRule="auto"/>
        <w:ind w:left="567" w:hanging="283"/>
        <w:jc w:val="both"/>
        <w:rPr>
          <w:rFonts w:asciiTheme="minorHAnsi" w:eastAsia="Calibri" w:hAnsiTheme="minorHAnsi"/>
          <w:color w:val="000000"/>
          <w:sz w:val="22"/>
          <w:szCs w:val="22"/>
          <w:lang w:eastAsia="en-US"/>
        </w:rPr>
      </w:pPr>
      <w:r w:rsidRPr="001E6BF4">
        <w:rPr>
          <w:rFonts w:asciiTheme="minorHAnsi" w:eastAsia="Calibri" w:hAnsiTheme="minorHAnsi"/>
          <w:color w:val="000000"/>
          <w:sz w:val="22"/>
          <w:szCs w:val="22"/>
          <w:lang w:eastAsia="pl-PL"/>
        </w:rPr>
        <w:t>Wykonawca może powierzyć wykonanie części zamówienia podwykonawcy.</w:t>
      </w:r>
    </w:p>
    <w:p w:rsidR="00805AC2" w:rsidRPr="001E6BF4" w:rsidRDefault="005C320C"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żąda wskazania w ofercie (formularzu ofertowym) przez wyk</w:t>
      </w:r>
      <w:r w:rsidR="00805AC2" w:rsidRPr="001E6BF4">
        <w:rPr>
          <w:rFonts w:asciiTheme="minorHAnsi" w:eastAsia="Calibri" w:hAnsiTheme="minorHAnsi"/>
          <w:color w:val="000000"/>
          <w:sz w:val="22"/>
          <w:szCs w:val="22"/>
          <w:lang w:eastAsia="pl-PL"/>
        </w:rPr>
        <w:t>onawcę części zamówienia, których</w:t>
      </w:r>
      <w:r w:rsidRPr="001E6BF4">
        <w:rPr>
          <w:rFonts w:asciiTheme="minorHAnsi" w:eastAsia="Calibri" w:hAnsiTheme="minorHAnsi"/>
          <w:color w:val="000000"/>
          <w:sz w:val="22"/>
          <w:szCs w:val="22"/>
          <w:lang w:eastAsia="pl-PL"/>
        </w:rPr>
        <w:t xml:space="preserve"> wykonanie </w:t>
      </w:r>
      <w:r w:rsidR="00805AC2" w:rsidRPr="001E6BF4">
        <w:rPr>
          <w:rFonts w:asciiTheme="minorHAnsi" w:eastAsia="Calibri" w:hAnsiTheme="minorHAnsi"/>
          <w:color w:val="000000"/>
          <w:sz w:val="22"/>
          <w:szCs w:val="22"/>
          <w:lang w:eastAsia="pl-PL"/>
        </w:rPr>
        <w:t>zamierza powierzyć podwykonawcom i podania przez wykonawcę firm podwykonawców;</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17"/>
          <w:sz w:val="22"/>
          <w:szCs w:val="22"/>
        </w:rPr>
        <w:t xml:space="preserve"> </w:t>
      </w:r>
      <w:r w:rsidRPr="001E6BF4">
        <w:rPr>
          <w:rFonts w:asciiTheme="minorHAnsi" w:hAnsiTheme="minorHAnsi"/>
          <w:sz w:val="22"/>
          <w:szCs w:val="22"/>
        </w:rPr>
        <w:t>zmiana</w:t>
      </w:r>
      <w:r w:rsidRPr="001E6BF4">
        <w:rPr>
          <w:rFonts w:asciiTheme="minorHAnsi" w:hAnsiTheme="minorHAnsi"/>
          <w:spacing w:val="18"/>
          <w:sz w:val="22"/>
          <w:szCs w:val="22"/>
        </w:rPr>
        <w:t xml:space="preserve"> </w:t>
      </w:r>
      <w:r w:rsidRPr="001E6BF4">
        <w:rPr>
          <w:rFonts w:asciiTheme="minorHAnsi" w:hAnsiTheme="minorHAnsi"/>
          <w:sz w:val="22"/>
          <w:szCs w:val="22"/>
        </w:rPr>
        <w:t>albo</w:t>
      </w:r>
      <w:r w:rsidRPr="001E6BF4">
        <w:rPr>
          <w:rFonts w:asciiTheme="minorHAnsi" w:hAnsiTheme="minorHAnsi"/>
          <w:spacing w:val="18"/>
          <w:sz w:val="22"/>
          <w:szCs w:val="22"/>
        </w:rPr>
        <w:t xml:space="preserve"> </w:t>
      </w:r>
      <w:r w:rsidRPr="001E6BF4">
        <w:rPr>
          <w:rFonts w:asciiTheme="minorHAnsi" w:hAnsiTheme="minorHAnsi"/>
          <w:sz w:val="22"/>
          <w:szCs w:val="22"/>
        </w:rPr>
        <w:t>rezygnacja</w:t>
      </w:r>
      <w:r w:rsidRPr="001E6BF4">
        <w:rPr>
          <w:rFonts w:asciiTheme="minorHAnsi" w:hAnsiTheme="minorHAnsi"/>
          <w:spacing w:val="15"/>
          <w:sz w:val="22"/>
          <w:szCs w:val="22"/>
        </w:rPr>
        <w:t xml:space="preserve"> </w:t>
      </w:r>
      <w:r w:rsidRPr="001E6BF4">
        <w:rPr>
          <w:rFonts w:asciiTheme="minorHAnsi" w:hAnsiTheme="minorHAnsi"/>
          <w:sz w:val="22"/>
          <w:szCs w:val="22"/>
        </w:rPr>
        <w:t>z</w:t>
      </w:r>
      <w:r w:rsidRPr="001E6BF4">
        <w:rPr>
          <w:rFonts w:asciiTheme="minorHAnsi" w:hAnsiTheme="minorHAnsi"/>
          <w:spacing w:val="18"/>
          <w:sz w:val="22"/>
          <w:szCs w:val="22"/>
        </w:rPr>
        <w:t xml:space="preserve"> </w:t>
      </w:r>
      <w:r w:rsidRPr="001E6BF4">
        <w:rPr>
          <w:rFonts w:asciiTheme="minorHAnsi" w:hAnsiTheme="minorHAnsi"/>
          <w:sz w:val="22"/>
          <w:szCs w:val="22"/>
        </w:rPr>
        <w:t>podwykonawcy</w:t>
      </w:r>
      <w:r w:rsidRPr="001E6BF4">
        <w:rPr>
          <w:rFonts w:asciiTheme="minorHAnsi" w:hAnsiTheme="minorHAnsi"/>
          <w:spacing w:val="14"/>
          <w:sz w:val="22"/>
          <w:szCs w:val="22"/>
        </w:rPr>
        <w:t xml:space="preserve"> </w:t>
      </w:r>
      <w:r w:rsidRPr="001E6BF4">
        <w:rPr>
          <w:rFonts w:asciiTheme="minorHAnsi" w:hAnsiTheme="minorHAnsi"/>
          <w:sz w:val="22"/>
          <w:szCs w:val="22"/>
        </w:rPr>
        <w:t>dotyczy</w:t>
      </w:r>
      <w:r w:rsidRPr="001E6BF4">
        <w:rPr>
          <w:rFonts w:asciiTheme="minorHAnsi" w:hAnsiTheme="minorHAnsi"/>
          <w:spacing w:val="14"/>
          <w:sz w:val="22"/>
          <w:szCs w:val="22"/>
        </w:rPr>
        <w:t xml:space="preserve"> </w:t>
      </w:r>
      <w:r w:rsidRPr="001E6BF4">
        <w:rPr>
          <w:rFonts w:asciiTheme="minorHAnsi" w:hAnsiTheme="minorHAnsi"/>
          <w:sz w:val="22"/>
          <w:szCs w:val="22"/>
        </w:rPr>
        <w:t>podmiotu,</w:t>
      </w:r>
      <w:r w:rsidRPr="001E6BF4">
        <w:rPr>
          <w:rFonts w:asciiTheme="minorHAnsi" w:hAnsiTheme="minorHAnsi"/>
          <w:spacing w:val="24"/>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którego</w:t>
      </w:r>
      <w:r w:rsidRPr="001E6BF4">
        <w:rPr>
          <w:rFonts w:asciiTheme="minorHAnsi" w:hAnsiTheme="minorHAnsi"/>
          <w:spacing w:val="18"/>
          <w:sz w:val="22"/>
          <w:szCs w:val="22"/>
        </w:rPr>
        <w:t xml:space="preserve"> </w:t>
      </w:r>
      <w:r w:rsidRPr="001E6BF4">
        <w:rPr>
          <w:rFonts w:asciiTheme="minorHAnsi" w:hAnsiTheme="minorHAnsi"/>
          <w:sz w:val="22"/>
          <w:szCs w:val="22"/>
        </w:rPr>
        <w:t>zasoby</w:t>
      </w:r>
      <w:r w:rsidRPr="001E6BF4">
        <w:rPr>
          <w:rFonts w:asciiTheme="minorHAnsi" w:hAnsiTheme="minorHAnsi"/>
          <w:spacing w:val="3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51"/>
          <w:sz w:val="22"/>
          <w:szCs w:val="22"/>
        </w:rPr>
        <w:t xml:space="preserve"> </w:t>
      </w:r>
      <w:r w:rsidRPr="001E6BF4">
        <w:rPr>
          <w:rFonts w:asciiTheme="minorHAnsi" w:hAnsiTheme="minorHAnsi"/>
          <w:sz w:val="22"/>
          <w:szCs w:val="22"/>
        </w:rPr>
        <w:t>powoływał</w:t>
      </w:r>
      <w:r w:rsidRPr="001E6BF4">
        <w:rPr>
          <w:rFonts w:asciiTheme="minorHAnsi" w:hAnsiTheme="minorHAnsi"/>
          <w:spacing w:val="51"/>
          <w:sz w:val="22"/>
          <w:szCs w:val="22"/>
        </w:rPr>
        <w:t xml:space="preserve"> </w:t>
      </w:r>
      <w:r w:rsidRPr="001E6BF4">
        <w:rPr>
          <w:rFonts w:asciiTheme="minorHAnsi" w:hAnsiTheme="minorHAnsi"/>
          <w:spacing w:val="-1"/>
          <w:sz w:val="22"/>
          <w:szCs w:val="22"/>
        </w:rPr>
        <w:t>się,</w:t>
      </w:r>
      <w:r w:rsidRPr="001E6BF4">
        <w:rPr>
          <w:rFonts w:asciiTheme="minorHAnsi" w:hAnsiTheme="minorHAnsi"/>
          <w:spacing w:val="52"/>
          <w:sz w:val="22"/>
          <w:szCs w:val="22"/>
        </w:rPr>
        <w:t xml:space="preserve"> </w:t>
      </w:r>
      <w:r w:rsidRPr="001E6BF4">
        <w:rPr>
          <w:rFonts w:asciiTheme="minorHAnsi" w:hAnsiTheme="minorHAnsi"/>
          <w:sz w:val="22"/>
          <w:szCs w:val="22"/>
        </w:rPr>
        <w:t>na</w:t>
      </w:r>
      <w:r w:rsidRPr="001E6BF4">
        <w:rPr>
          <w:rFonts w:asciiTheme="minorHAnsi" w:hAnsiTheme="minorHAnsi"/>
          <w:spacing w:val="53"/>
          <w:sz w:val="22"/>
          <w:szCs w:val="22"/>
        </w:rPr>
        <w:t xml:space="preserve"> </w:t>
      </w:r>
      <w:r w:rsidRPr="001E6BF4">
        <w:rPr>
          <w:rFonts w:asciiTheme="minorHAnsi" w:hAnsiTheme="minorHAnsi"/>
          <w:sz w:val="22"/>
          <w:szCs w:val="22"/>
        </w:rPr>
        <w:t>zasadach</w:t>
      </w:r>
      <w:r w:rsidRPr="001E6BF4">
        <w:rPr>
          <w:rFonts w:asciiTheme="minorHAnsi" w:hAnsiTheme="minorHAnsi"/>
          <w:spacing w:val="54"/>
          <w:sz w:val="22"/>
          <w:szCs w:val="22"/>
        </w:rPr>
        <w:t xml:space="preserve"> </w:t>
      </w:r>
      <w:r w:rsidRPr="001E6BF4">
        <w:rPr>
          <w:rFonts w:asciiTheme="minorHAnsi" w:hAnsiTheme="minorHAnsi"/>
          <w:sz w:val="22"/>
          <w:szCs w:val="22"/>
        </w:rPr>
        <w:t>określonych</w:t>
      </w:r>
      <w:r w:rsidRPr="001E6BF4">
        <w:rPr>
          <w:rFonts w:asciiTheme="minorHAnsi" w:hAnsiTheme="minorHAnsi"/>
          <w:spacing w:val="54"/>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art.</w:t>
      </w:r>
      <w:r w:rsidRPr="001E6BF4">
        <w:rPr>
          <w:rFonts w:asciiTheme="minorHAnsi" w:hAnsiTheme="minorHAnsi"/>
          <w:spacing w:val="53"/>
          <w:sz w:val="22"/>
          <w:szCs w:val="22"/>
        </w:rPr>
        <w:t xml:space="preserve"> </w:t>
      </w:r>
      <w:r w:rsidRPr="001E6BF4">
        <w:rPr>
          <w:rFonts w:asciiTheme="minorHAnsi" w:hAnsiTheme="minorHAnsi"/>
          <w:spacing w:val="-1"/>
          <w:sz w:val="22"/>
          <w:szCs w:val="22"/>
        </w:rPr>
        <w:t>22a</w:t>
      </w:r>
      <w:r w:rsidRPr="001E6BF4">
        <w:rPr>
          <w:rFonts w:asciiTheme="minorHAnsi" w:hAnsiTheme="minorHAnsi"/>
          <w:spacing w:val="53"/>
          <w:sz w:val="22"/>
          <w:szCs w:val="22"/>
        </w:rPr>
        <w:t xml:space="preserve"> </w:t>
      </w:r>
      <w:r w:rsidRPr="001E6BF4">
        <w:rPr>
          <w:rFonts w:asciiTheme="minorHAnsi" w:hAnsiTheme="minorHAnsi"/>
          <w:sz w:val="22"/>
          <w:szCs w:val="22"/>
        </w:rPr>
        <w:t>ust.</w:t>
      </w:r>
      <w:r w:rsidRPr="001E6BF4">
        <w:rPr>
          <w:rFonts w:asciiTheme="minorHAnsi" w:hAnsiTheme="minorHAnsi"/>
          <w:spacing w:val="5"/>
          <w:sz w:val="22"/>
          <w:szCs w:val="22"/>
        </w:rPr>
        <w:t xml:space="preserve"> </w:t>
      </w:r>
      <w:r w:rsidRPr="001E6BF4">
        <w:rPr>
          <w:rFonts w:asciiTheme="minorHAnsi" w:hAnsiTheme="minorHAnsi"/>
          <w:sz w:val="22"/>
          <w:szCs w:val="22"/>
        </w:rPr>
        <w:t>1,</w:t>
      </w:r>
      <w:r w:rsidRPr="001E6BF4">
        <w:rPr>
          <w:rFonts w:asciiTheme="minorHAnsi" w:hAnsiTheme="minorHAnsi"/>
          <w:spacing w:val="55"/>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celu</w:t>
      </w:r>
      <w:r w:rsidRPr="001E6BF4">
        <w:rPr>
          <w:rFonts w:asciiTheme="minorHAnsi" w:hAnsiTheme="minorHAnsi"/>
          <w:spacing w:val="51"/>
          <w:sz w:val="22"/>
          <w:szCs w:val="22"/>
        </w:rPr>
        <w:t xml:space="preserve"> </w:t>
      </w:r>
      <w:r w:rsidRPr="001E6BF4">
        <w:rPr>
          <w:rFonts w:asciiTheme="minorHAnsi" w:hAnsiTheme="minorHAnsi"/>
          <w:sz w:val="22"/>
          <w:szCs w:val="22"/>
        </w:rPr>
        <w:t>wykazania</w:t>
      </w:r>
      <w:r w:rsidRPr="001E6BF4">
        <w:rPr>
          <w:rFonts w:asciiTheme="minorHAnsi" w:hAnsiTheme="minorHAnsi"/>
          <w:spacing w:val="42"/>
          <w:w w:val="99"/>
          <w:sz w:val="22"/>
          <w:szCs w:val="22"/>
        </w:rPr>
        <w:t xml:space="preserve"> </w:t>
      </w:r>
      <w:r w:rsidRPr="001E6BF4">
        <w:rPr>
          <w:rFonts w:asciiTheme="minorHAnsi" w:hAnsiTheme="minorHAnsi"/>
          <w:sz w:val="22"/>
          <w:szCs w:val="22"/>
        </w:rPr>
        <w:t>spełniania</w:t>
      </w:r>
      <w:r w:rsidRPr="001E6BF4">
        <w:rPr>
          <w:rFonts w:asciiTheme="minorHAnsi" w:hAnsiTheme="minorHAnsi"/>
          <w:spacing w:val="45"/>
          <w:sz w:val="22"/>
          <w:szCs w:val="22"/>
        </w:rPr>
        <w:t xml:space="preserve"> </w:t>
      </w:r>
      <w:r w:rsidRPr="001E6BF4">
        <w:rPr>
          <w:rFonts w:asciiTheme="minorHAnsi" w:hAnsiTheme="minorHAnsi"/>
          <w:sz w:val="22"/>
          <w:szCs w:val="22"/>
        </w:rPr>
        <w:t>warunków</w:t>
      </w:r>
      <w:r w:rsidRPr="001E6BF4">
        <w:rPr>
          <w:rFonts w:asciiTheme="minorHAnsi" w:hAnsiTheme="minorHAnsi"/>
          <w:spacing w:val="50"/>
          <w:sz w:val="22"/>
          <w:szCs w:val="22"/>
        </w:rPr>
        <w:t xml:space="preserve"> </w:t>
      </w:r>
      <w:r w:rsidRPr="001E6BF4">
        <w:rPr>
          <w:rFonts w:asciiTheme="minorHAnsi" w:hAnsiTheme="minorHAnsi"/>
          <w:sz w:val="22"/>
          <w:szCs w:val="22"/>
        </w:rPr>
        <w:t>udziału</w:t>
      </w:r>
      <w:r w:rsidRPr="001E6BF4">
        <w:rPr>
          <w:rFonts w:asciiTheme="minorHAnsi" w:hAnsiTheme="minorHAnsi"/>
          <w:spacing w:val="46"/>
          <w:sz w:val="22"/>
          <w:szCs w:val="22"/>
        </w:rPr>
        <w:t xml:space="preserve"> </w:t>
      </w:r>
      <w:r w:rsidRPr="001E6BF4">
        <w:rPr>
          <w:rFonts w:asciiTheme="minorHAnsi" w:hAnsiTheme="minorHAnsi"/>
          <w:sz w:val="22"/>
          <w:szCs w:val="22"/>
        </w:rPr>
        <w:t>w</w:t>
      </w:r>
      <w:r w:rsidRPr="001E6BF4">
        <w:rPr>
          <w:rFonts w:asciiTheme="minorHAnsi" w:hAnsiTheme="minorHAnsi"/>
          <w:spacing w:val="48"/>
          <w:sz w:val="22"/>
          <w:szCs w:val="22"/>
        </w:rPr>
        <w:t xml:space="preserve"> </w:t>
      </w:r>
      <w:r w:rsidRPr="001E6BF4">
        <w:rPr>
          <w:rFonts w:asciiTheme="minorHAnsi" w:hAnsiTheme="minorHAnsi"/>
          <w:sz w:val="22"/>
          <w:szCs w:val="22"/>
        </w:rPr>
        <w:t>postępowaniu</w:t>
      </w:r>
      <w:r w:rsidRPr="001E6BF4">
        <w:rPr>
          <w:rFonts w:asciiTheme="minorHAnsi" w:hAnsiTheme="minorHAnsi"/>
          <w:spacing w:val="44"/>
          <w:sz w:val="22"/>
          <w:szCs w:val="22"/>
        </w:rPr>
        <w:t xml:space="preserve"> </w:t>
      </w:r>
      <w:r w:rsidRPr="001E6BF4">
        <w:rPr>
          <w:rFonts w:asciiTheme="minorHAnsi" w:hAnsiTheme="minorHAnsi"/>
          <w:sz w:val="22"/>
          <w:szCs w:val="22"/>
        </w:rPr>
        <w:t>lub</w:t>
      </w:r>
      <w:r w:rsidRPr="001E6BF4">
        <w:rPr>
          <w:rFonts w:asciiTheme="minorHAnsi" w:hAnsiTheme="minorHAnsi"/>
          <w:spacing w:val="49"/>
          <w:sz w:val="22"/>
          <w:szCs w:val="22"/>
        </w:rPr>
        <w:t xml:space="preserve"> </w:t>
      </w:r>
      <w:r w:rsidRPr="001E6BF4">
        <w:rPr>
          <w:rFonts w:asciiTheme="minorHAnsi" w:hAnsiTheme="minorHAnsi"/>
          <w:spacing w:val="-1"/>
          <w:sz w:val="22"/>
          <w:szCs w:val="22"/>
        </w:rPr>
        <w:t>kryteriów</w:t>
      </w:r>
      <w:r w:rsidRPr="001E6BF4">
        <w:rPr>
          <w:rFonts w:asciiTheme="minorHAnsi" w:hAnsiTheme="minorHAnsi"/>
          <w:spacing w:val="49"/>
          <w:sz w:val="22"/>
          <w:szCs w:val="22"/>
        </w:rPr>
        <w:t xml:space="preserve"> </w:t>
      </w:r>
      <w:r w:rsidRPr="001E6BF4">
        <w:rPr>
          <w:rFonts w:asciiTheme="minorHAnsi" w:hAnsiTheme="minorHAnsi"/>
          <w:sz w:val="22"/>
          <w:szCs w:val="22"/>
        </w:rPr>
        <w:t>selekcji,</w:t>
      </w:r>
      <w:r w:rsidRPr="001E6BF4">
        <w:rPr>
          <w:rFonts w:asciiTheme="minorHAnsi" w:hAnsiTheme="minorHAnsi"/>
          <w:spacing w:val="46"/>
          <w:sz w:val="22"/>
          <w:szCs w:val="22"/>
        </w:rPr>
        <w:t xml:space="preserve"> </w:t>
      </w:r>
      <w:r w:rsidRPr="001E6BF4">
        <w:rPr>
          <w:rFonts w:asciiTheme="minorHAnsi" w:hAnsiTheme="minorHAnsi"/>
          <w:sz w:val="22"/>
          <w:szCs w:val="22"/>
        </w:rPr>
        <w:t>wykonawca</w:t>
      </w:r>
      <w:r w:rsidRPr="001E6BF4">
        <w:rPr>
          <w:rFonts w:asciiTheme="minorHAnsi" w:hAnsiTheme="minorHAnsi"/>
          <w:spacing w:val="47"/>
          <w:sz w:val="22"/>
          <w:szCs w:val="22"/>
        </w:rPr>
        <w:t xml:space="preserve"> </w:t>
      </w:r>
      <w:r w:rsidRPr="001E6BF4">
        <w:rPr>
          <w:rFonts w:asciiTheme="minorHAnsi" w:hAnsiTheme="minorHAnsi"/>
          <w:spacing w:val="-1"/>
          <w:sz w:val="22"/>
          <w:szCs w:val="22"/>
        </w:rPr>
        <w:t>jest</w:t>
      </w:r>
      <w:r w:rsidRPr="001E6BF4">
        <w:rPr>
          <w:rFonts w:asciiTheme="minorHAnsi" w:hAnsiTheme="minorHAnsi"/>
          <w:spacing w:val="44"/>
          <w:w w:val="99"/>
          <w:sz w:val="22"/>
          <w:szCs w:val="22"/>
        </w:rPr>
        <w:t xml:space="preserve"> </w:t>
      </w:r>
      <w:r w:rsidRPr="001E6BF4">
        <w:rPr>
          <w:rFonts w:asciiTheme="minorHAnsi" w:hAnsiTheme="minorHAnsi"/>
          <w:sz w:val="22"/>
          <w:szCs w:val="22"/>
        </w:rPr>
        <w:t>obowiązany</w:t>
      </w:r>
      <w:r w:rsidRPr="001E6BF4">
        <w:rPr>
          <w:rFonts w:asciiTheme="minorHAnsi" w:hAnsiTheme="minorHAnsi"/>
          <w:spacing w:val="23"/>
          <w:sz w:val="22"/>
          <w:szCs w:val="22"/>
        </w:rPr>
        <w:t xml:space="preserve"> </w:t>
      </w:r>
      <w:r w:rsidRPr="001E6BF4">
        <w:rPr>
          <w:rFonts w:asciiTheme="minorHAnsi" w:hAnsiTheme="minorHAnsi"/>
          <w:sz w:val="22"/>
          <w:szCs w:val="22"/>
        </w:rPr>
        <w:t>wykazać</w:t>
      </w:r>
      <w:r w:rsidRPr="001E6BF4">
        <w:rPr>
          <w:rFonts w:asciiTheme="minorHAnsi" w:hAnsiTheme="minorHAnsi"/>
          <w:spacing w:val="26"/>
          <w:sz w:val="22"/>
          <w:szCs w:val="22"/>
        </w:rPr>
        <w:t xml:space="preserve"> </w:t>
      </w:r>
      <w:r w:rsidRPr="001E6BF4">
        <w:rPr>
          <w:rFonts w:asciiTheme="minorHAnsi" w:hAnsiTheme="minorHAnsi"/>
          <w:sz w:val="22"/>
          <w:szCs w:val="22"/>
        </w:rPr>
        <w:t>Zamawiającemu,</w:t>
      </w:r>
      <w:r w:rsidRPr="001E6BF4">
        <w:rPr>
          <w:rFonts w:asciiTheme="minorHAnsi" w:hAnsiTheme="minorHAnsi"/>
          <w:spacing w:val="25"/>
          <w:sz w:val="22"/>
          <w:szCs w:val="22"/>
        </w:rPr>
        <w:t xml:space="preserve"> </w:t>
      </w:r>
      <w:r w:rsidRPr="001E6BF4">
        <w:rPr>
          <w:rFonts w:asciiTheme="minorHAnsi" w:hAnsiTheme="minorHAnsi"/>
          <w:spacing w:val="1"/>
          <w:sz w:val="22"/>
          <w:szCs w:val="22"/>
        </w:rPr>
        <w:t>że</w:t>
      </w:r>
      <w:r w:rsidRPr="001E6BF4">
        <w:rPr>
          <w:rFonts w:asciiTheme="minorHAnsi" w:hAnsiTheme="minorHAnsi"/>
          <w:spacing w:val="25"/>
          <w:sz w:val="22"/>
          <w:szCs w:val="22"/>
        </w:rPr>
        <w:t xml:space="preserve"> </w:t>
      </w:r>
      <w:r w:rsidRPr="001E6BF4">
        <w:rPr>
          <w:rFonts w:asciiTheme="minorHAnsi" w:hAnsiTheme="minorHAnsi"/>
          <w:sz w:val="22"/>
          <w:szCs w:val="22"/>
        </w:rPr>
        <w:t>proponowany</w:t>
      </w:r>
      <w:r w:rsidRPr="001E6BF4">
        <w:rPr>
          <w:rFonts w:asciiTheme="minorHAnsi" w:hAnsiTheme="minorHAnsi"/>
          <w:spacing w:val="24"/>
          <w:sz w:val="22"/>
          <w:szCs w:val="22"/>
        </w:rPr>
        <w:t xml:space="preserve"> </w:t>
      </w:r>
      <w:r w:rsidRPr="001E6BF4">
        <w:rPr>
          <w:rFonts w:asciiTheme="minorHAnsi" w:hAnsiTheme="minorHAnsi"/>
          <w:sz w:val="22"/>
          <w:szCs w:val="22"/>
        </w:rPr>
        <w:t>inny</w:t>
      </w:r>
      <w:r w:rsidRPr="001E6BF4">
        <w:rPr>
          <w:rFonts w:asciiTheme="minorHAnsi" w:hAnsiTheme="minorHAnsi"/>
          <w:spacing w:val="24"/>
          <w:sz w:val="22"/>
          <w:szCs w:val="22"/>
        </w:rPr>
        <w:t xml:space="preserve"> </w:t>
      </w:r>
      <w:r w:rsidRPr="001E6BF4">
        <w:rPr>
          <w:rFonts w:asciiTheme="minorHAnsi" w:hAnsiTheme="minorHAnsi"/>
          <w:sz w:val="22"/>
          <w:szCs w:val="22"/>
        </w:rPr>
        <w:t>podwykonawca</w:t>
      </w:r>
      <w:r w:rsidRPr="001E6BF4">
        <w:rPr>
          <w:rFonts w:asciiTheme="minorHAnsi" w:hAnsiTheme="minorHAnsi"/>
          <w:spacing w:val="25"/>
          <w:sz w:val="22"/>
          <w:szCs w:val="22"/>
        </w:rPr>
        <w:t xml:space="preserve"> </w:t>
      </w:r>
      <w:r w:rsidRPr="001E6BF4">
        <w:rPr>
          <w:rFonts w:asciiTheme="minorHAnsi" w:hAnsiTheme="minorHAnsi"/>
          <w:sz w:val="22"/>
          <w:szCs w:val="22"/>
        </w:rPr>
        <w:t>lub</w:t>
      </w:r>
      <w:r w:rsidRPr="001E6BF4">
        <w:rPr>
          <w:rFonts w:asciiTheme="minorHAnsi" w:hAnsiTheme="minorHAnsi"/>
          <w:spacing w:val="36"/>
          <w:sz w:val="22"/>
          <w:szCs w:val="22"/>
        </w:rPr>
        <w:t xml:space="preserve"> </w:t>
      </w:r>
      <w:r w:rsidRPr="001E6BF4">
        <w:rPr>
          <w:rFonts w:asciiTheme="minorHAnsi" w:hAnsiTheme="minorHAnsi"/>
          <w:sz w:val="22"/>
          <w:szCs w:val="22"/>
        </w:rPr>
        <w:t>wykonawca</w:t>
      </w:r>
      <w:r w:rsidRPr="001E6BF4">
        <w:rPr>
          <w:rFonts w:asciiTheme="minorHAnsi" w:hAnsiTheme="minorHAnsi"/>
          <w:spacing w:val="48"/>
          <w:w w:val="99"/>
          <w:sz w:val="22"/>
          <w:szCs w:val="22"/>
        </w:rPr>
        <w:t xml:space="preserve"> </w:t>
      </w:r>
      <w:r w:rsidRPr="001E6BF4">
        <w:rPr>
          <w:rFonts w:asciiTheme="minorHAnsi" w:hAnsiTheme="minorHAnsi"/>
          <w:sz w:val="22"/>
          <w:szCs w:val="22"/>
        </w:rPr>
        <w:t>samodzielnie</w:t>
      </w:r>
      <w:r w:rsidRPr="001E6BF4">
        <w:rPr>
          <w:rFonts w:asciiTheme="minorHAnsi" w:hAnsiTheme="minorHAnsi"/>
          <w:spacing w:val="3"/>
          <w:sz w:val="22"/>
          <w:szCs w:val="22"/>
        </w:rPr>
        <w:t xml:space="preserve"> </w:t>
      </w:r>
      <w:r w:rsidRPr="001E6BF4">
        <w:rPr>
          <w:rFonts w:asciiTheme="minorHAnsi" w:hAnsiTheme="minorHAnsi"/>
          <w:sz w:val="22"/>
          <w:szCs w:val="22"/>
        </w:rPr>
        <w:t>spełnia</w:t>
      </w:r>
      <w:r w:rsidRPr="001E6BF4">
        <w:rPr>
          <w:rFonts w:asciiTheme="minorHAnsi" w:hAnsiTheme="minorHAnsi"/>
          <w:spacing w:val="1"/>
          <w:sz w:val="22"/>
          <w:szCs w:val="22"/>
        </w:rPr>
        <w:t xml:space="preserve"> je</w:t>
      </w:r>
      <w:r w:rsidRPr="001E6BF4">
        <w:rPr>
          <w:rFonts w:asciiTheme="minorHAnsi" w:hAnsiTheme="minorHAnsi"/>
          <w:spacing w:val="4"/>
          <w:sz w:val="22"/>
          <w:szCs w:val="22"/>
        </w:rPr>
        <w:t xml:space="preserve"> </w:t>
      </w:r>
      <w:r w:rsidRPr="001E6BF4">
        <w:rPr>
          <w:rFonts w:asciiTheme="minorHAnsi" w:hAnsiTheme="minorHAnsi"/>
          <w:sz w:val="22"/>
          <w:szCs w:val="22"/>
        </w:rPr>
        <w:t>w</w:t>
      </w:r>
      <w:r w:rsidRPr="001E6BF4">
        <w:rPr>
          <w:rFonts w:asciiTheme="minorHAnsi" w:hAnsiTheme="minorHAnsi"/>
          <w:spacing w:val="2"/>
          <w:sz w:val="22"/>
          <w:szCs w:val="22"/>
        </w:rPr>
        <w:t xml:space="preserve"> </w:t>
      </w:r>
      <w:r w:rsidRPr="001E6BF4">
        <w:rPr>
          <w:rFonts w:asciiTheme="minorHAnsi" w:hAnsiTheme="minorHAnsi"/>
          <w:sz w:val="22"/>
          <w:szCs w:val="22"/>
        </w:rPr>
        <w:t>stopniu</w:t>
      </w:r>
      <w:r w:rsidRPr="001E6BF4">
        <w:rPr>
          <w:rFonts w:asciiTheme="minorHAnsi" w:hAnsiTheme="minorHAnsi"/>
          <w:spacing w:val="2"/>
          <w:sz w:val="22"/>
          <w:szCs w:val="22"/>
        </w:rPr>
        <w:t xml:space="preserve"> </w:t>
      </w:r>
      <w:r w:rsidRPr="001E6BF4">
        <w:rPr>
          <w:rFonts w:asciiTheme="minorHAnsi" w:hAnsiTheme="minorHAnsi"/>
          <w:sz w:val="22"/>
          <w:szCs w:val="22"/>
        </w:rPr>
        <w:t>nie</w:t>
      </w:r>
      <w:r w:rsidRPr="001E6BF4">
        <w:rPr>
          <w:rFonts w:asciiTheme="minorHAnsi" w:hAnsiTheme="minorHAnsi"/>
          <w:spacing w:val="2"/>
          <w:sz w:val="22"/>
          <w:szCs w:val="22"/>
        </w:rPr>
        <w:t xml:space="preserve"> </w:t>
      </w:r>
      <w:r w:rsidRPr="001E6BF4">
        <w:rPr>
          <w:rFonts w:asciiTheme="minorHAnsi" w:hAnsiTheme="minorHAnsi"/>
          <w:spacing w:val="-1"/>
          <w:sz w:val="22"/>
          <w:szCs w:val="22"/>
        </w:rPr>
        <w:t>mniejszym</w:t>
      </w:r>
      <w:r w:rsidRPr="001E6BF4">
        <w:rPr>
          <w:rFonts w:asciiTheme="minorHAnsi" w:hAnsiTheme="minorHAnsi"/>
          <w:spacing w:val="2"/>
          <w:sz w:val="22"/>
          <w:szCs w:val="22"/>
        </w:rPr>
        <w:t xml:space="preserve"> </w:t>
      </w:r>
      <w:r w:rsidRPr="001E6BF4">
        <w:rPr>
          <w:rFonts w:asciiTheme="minorHAnsi" w:hAnsiTheme="minorHAnsi"/>
          <w:sz w:val="22"/>
          <w:szCs w:val="22"/>
        </w:rPr>
        <w:t>niż</w:t>
      </w:r>
      <w:r w:rsidRPr="001E6BF4">
        <w:rPr>
          <w:rFonts w:asciiTheme="minorHAnsi" w:hAnsiTheme="minorHAnsi"/>
          <w:spacing w:val="2"/>
          <w:sz w:val="22"/>
          <w:szCs w:val="22"/>
        </w:rPr>
        <w:t xml:space="preserve"> </w:t>
      </w:r>
      <w:r w:rsidRPr="001E6BF4">
        <w:rPr>
          <w:rFonts w:asciiTheme="minorHAnsi" w:hAnsiTheme="minorHAnsi"/>
          <w:sz w:val="22"/>
          <w:szCs w:val="22"/>
        </w:rPr>
        <w:lastRenderedPageBreak/>
        <w:t>podwykonawca,</w:t>
      </w:r>
      <w:r w:rsidRPr="001E6BF4">
        <w:rPr>
          <w:rFonts w:asciiTheme="minorHAnsi" w:hAnsiTheme="minorHAnsi"/>
          <w:spacing w:val="4"/>
          <w:sz w:val="22"/>
          <w:szCs w:val="22"/>
        </w:rPr>
        <w:t xml:space="preserve"> </w:t>
      </w:r>
      <w:r w:rsidRPr="001E6BF4">
        <w:rPr>
          <w:rFonts w:asciiTheme="minorHAnsi" w:hAnsiTheme="minorHAnsi"/>
          <w:sz w:val="22"/>
          <w:szCs w:val="22"/>
        </w:rPr>
        <w:t>na</w:t>
      </w:r>
      <w:r w:rsidRPr="001E6BF4">
        <w:rPr>
          <w:rFonts w:asciiTheme="minorHAnsi" w:hAnsiTheme="minorHAnsi"/>
          <w:spacing w:val="1"/>
          <w:sz w:val="22"/>
          <w:szCs w:val="22"/>
        </w:rPr>
        <w:t xml:space="preserve"> </w:t>
      </w:r>
      <w:r w:rsidRPr="001E6BF4">
        <w:rPr>
          <w:rFonts w:asciiTheme="minorHAnsi" w:hAnsiTheme="minorHAnsi"/>
          <w:sz w:val="22"/>
          <w:szCs w:val="22"/>
        </w:rPr>
        <w:t>którego</w:t>
      </w:r>
      <w:r w:rsidRPr="001E6BF4">
        <w:rPr>
          <w:rFonts w:asciiTheme="minorHAnsi" w:hAnsiTheme="minorHAnsi"/>
          <w:spacing w:val="2"/>
          <w:sz w:val="22"/>
          <w:szCs w:val="22"/>
        </w:rPr>
        <w:t xml:space="preserve"> </w:t>
      </w:r>
      <w:r w:rsidRPr="001E6BF4">
        <w:rPr>
          <w:rFonts w:asciiTheme="minorHAnsi" w:hAnsiTheme="minorHAnsi"/>
          <w:sz w:val="22"/>
          <w:szCs w:val="22"/>
        </w:rPr>
        <w:t>zasoby</w:t>
      </w:r>
      <w:r w:rsidRPr="001E6BF4">
        <w:rPr>
          <w:rFonts w:asciiTheme="minorHAnsi" w:hAnsiTheme="minorHAnsi"/>
          <w:spacing w:val="2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powoływał</w:t>
      </w:r>
      <w:r w:rsidRPr="001E6BF4">
        <w:rPr>
          <w:rFonts w:asciiTheme="minorHAnsi" w:hAnsiTheme="minorHAnsi"/>
          <w:spacing w:val="-9"/>
          <w:sz w:val="22"/>
          <w:szCs w:val="22"/>
        </w:rPr>
        <w:t xml:space="preserve"> </w:t>
      </w:r>
      <w:r w:rsidRPr="001E6BF4">
        <w:rPr>
          <w:rFonts w:asciiTheme="minorHAnsi" w:hAnsiTheme="minorHAnsi"/>
          <w:sz w:val="22"/>
          <w:szCs w:val="22"/>
        </w:rPr>
        <w:t>się</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7"/>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9"/>
          <w:sz w:val="22"/>
          <w:szCs w:val="22"/>
        </w:rPr>
        <w:t xml:space="preserve"> </w:t>
      </w:r>
      <w:r w:rsidRPr="001E6BF4">
        <w:rPr>
          <w:rFonts w:asciiTheme="minorHAnsi" w:hAnsiTheme="minorHAnsi"/>
          <w:sz w:val="22"/>
          <w:szCs w:val="22"/>
        </w:rPr>
        <w:t>postępowania</w:t>
      </w:r>
      <w:r w:rsidRPr="001E6BF4">
        <w:rPr>
          <w:rFonts w:asciiTheme="minorHAnsi" w:hAnsiTheme="minorHAnsi"/>
          <w:spacing w:val="-10"/>
          <w:sz w:val="22"/>
          <w:szCs w:val="22"/>
        </w:rPr>
        <w:t xml:space="preserve"> </w:t>
      </w:r>
      <w:r w:rsidRPr="001E6BF4">
        <w:rPr>
          <w:rFonts w:asciiTheme="minorHAnsi" w:hAnsiTheme="minorHAnsi"/>
          <w:sz w:val="22"/>
          <w:szCs w:val="22"/>
        </w:rPr>
        <w:t>o</w:t>
      </w:r>
      <w:r w:rsidRPr="001E6BF4">
        <w:rPr>
          <w:rFonts w:asciiTheme="minorHAnsi" w:hAnsiTheme="minorHAnsi"/>
          <w:spacing w:val="-9"/>
          <w:sz w:val="22"/>
          <w:szCs w:val="22"/>
        </w:rPr>
        <w:t xml:space="preserve"> </w:t>
      </w:r>
      <w:r w:rsidRPr="001E6BF4">
        <w:rPr>
          <w:rFonts w:asciiTheme="minorHAnsi" w:hAnsiTheme="minorHAnsi"/>
          <w:sz w:val="22"/>
          <w:szCs w:val="22"/>
        </w:rPr>
        <w:t>udzielenie</w:t>
      </w:r>
      <w:r w:rsidRPr="001E6BF4">
        <w:rPr>
          <w:rFonts w:asciiTheme="minorHAnsi" w:hAnsiTheme="minorHAnsi"/>
          <w:spacing w:val="-10"/>
          <w:sz w:val="22"/>
          <w:szCs w:val="22"/>
        </w:rPr>
        <w:t xml:space="preserve"> </w:t>
      </w:r>
      <w:r w:rsidRPr="001E6BF4">
        <w:rPr>
          <w:rFonts w:asciiTheme="minorHAnsi" w:hAnsiTheme="minorHAnsi"/>
          <w:sz w:val="22"/>
          <w:szCs w:val="22"/>
        </w:rPr>
        <w:t>zamówienia;</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22"/>
          <w:sz w:val="22"/>
          <w:szCs w:val="22"/>
        </w:rPr>
        <w:t xml:space="preserve"> </w:t>
      </w:r>
      <w:r w:rsidRPr="001E6BF4">
        <w:rPr>
          <w:rFonts w:asciiTheme="minorHAnsi" w:hAnsiTheme="minorHAnsi"/>
          <w:sz w:val="22"/>
          <w:szCs w:val="22"/>
        </w:rPr>
        <w:t>powierzenie</w:t>
      </w:r>
      <w:r w:rsidRPr="001E6BF4">
        <w:rPr>
          <w:rFonts w:asciiTheme="minorHAnsi" w:hAnsiTheme="minorHAnsi"/>
          <w:spacing w:val="21"/>
          <w:sz w:val="22"/>
          <w:szCs w:val="22"/>
        </w:rPr>
        <w:t xml:space="preserve"> </w:t>
      </w:r>
      <w:r w:rsidRPr="001E6BF4">
        <w:rPr>
          <w:rFonts w:asciiTheme="minorHAnsi" w:hAnsiTheme="minorHAnsi"/>
          <w:sz w:val="22"/>
          <w:szCs w:val="22"/>
        </w:rPr>
        <w:t>podwykonawcy</w:t>
      </w:r>
      <w:r w:rsidRPr="001E6BF4">
        <w:rPr>
          <w:rFonts w:asciiTheme="minorHAnsi" w:hAnsiTheme="minorHAnsi"/>
          <w:spacing w:val="20"/>
          <w:sz w:val="22"/>
          <w:szCs w:val="22"/>
        </w:rPr>
        <w:t xml:space="preserve"> </w:t>
      </w:r>
      <w:r w:rsidRPr="001E6BF4">
        <w:rPr>
          <w:rFonts w:asciiTheme="minorHAnsi" w:hAnsiTheme="minorHAnsi"/>
          <w:sz w:val="22"/>
          <w:szCs w:val="22"/>
        </w:rPr>
        <w:t>wykonania</w:t>
      </w:r>
      <w:r w:rsidRPr="001E6BF4">
        <w:rPr>
          <w:rFonts w:asciiTheme="minorHAnsi" w:hAnsiTheme="minorHAnsi"/>
          <w:spacing w:val="22"/>
          <w:sz w:val="22"/>
          <w:szCs w:val="22"/>
        </w:rPr>
        <w:t xml:space="preserve"> </w:t>
      </w:r>
      <w:r w:rsidRPr="001E6BF4">
        <w:rPr>
          <w:rFonts w:asciiTheme="minorHAnsi" w:hAnsiTheme="minorHAnsi"/>
          <w:sz w:val="22"/>
          <w:szCs w:val="22"/>
        </w:rPr>
        <w:t>części</w:t>
      </w:r>
      <w:r w:rsidRPr="001E6BF4">
        <w:rPr>
          <w:rFonts w:asciiTheme="minorHAnsi" w:hAnsiTheme="minorHAnsi"/>
          <w:spacing w:val="19"/>
          <w:sz w:val="22"/>
          <w:szCs w:val="22"/>
        </w:rPr>
        <w:t xml:space="preserve"> </w:t>
      </w:r>
      <w:r w:rsidRPr="001E6BF4">
        <w:rPr>
          <w:rFonts w:asciiTheme="minorHAnsi" w:hAnsiTheme="minorHAnsi"/>
          <w:sz w:val="22"/>
          <w:szCs w:val="22"/>
        </w:rPr>
        <w:t>zamówienia</w:t>
      </w:r>
      <w:r w:rsidRPr="001E6BF4">
        <w:rPr>
          <w:rFonts w:asciiTheme="minorHAnsi" w:hAnsiTheme="minorHAnsi"/>
          <w:spacing w:val="20"/>
          <w:sz w:val="22"/>
          <w:szCs w:val="22"/>
        </w:rPr>
        <w:t xml:space="preserve"> </w:t>
      </w:r>
      <w:r w:rsidRPr="001E6BF4">
        <w:rPr>
          <w:rFonts w:asciiTheme="minorHAnsi" w:hAnsiTheme="minorHAnsi"/>
          <w:sz w:val="22"/>
          <w:szCs w:val="22"/>
        </w:rPr>
        <w:t>na</w:t>
      </w:r>
      <w:r w:rsidRPr="001E6BF4">
        <w:rPr>
          <w:rFonts w:asciiTheme="minorHAnsi" w:hAnsiTheme="minorHAnsi"/>
          <w:spacing w:val="20"/>
          <w:sz w:val="22"/>
          <w:szCs w:val="22"/>
        </w:rPr>
        <w:t xml:space="preserve"> </w:t>
      </w:r>
      <w:r w:rsidRPr="001E6BF4">
        <w:rPr>
          <w:rFonts w:asciiTheme="minorHAnsi" w:hAnsiTheme="minorHAnsi"/>
          <w:sz w:val="22"/>
          <w:szCs w:val="22"/>
        </w:rPr>
        <w:t>roboty</w:t>
      </w:r>
      <w:r w:rsidRPr="001E6BF4">
        <w:rPr>
          <w:rFonts w:asciiTheme="minorHAnsi" w:hAnsiTheme="minorHAnsi"/>
          <w:spacing w:val="38"/>
          <w:w w:val="99"/>
          <w:sz w:val="22"/>
          <w:szCs w:val="22"/>
        </w:rPr>
        <w:t xml:space="preserve"> </w:t>
      </w:r>
      <w:r w:rsidRPr="001E6BF4">
        <w:rPr>
          <w:rFonts w:asciiTheme="minorHAnsi" w:hAnsiTheme="minorHAnsi"/>
          <w:sz w:val="22"/>
          <w:szCs w:val="22"/>
        </w:rPr>
        <w:t>budowlane</w:t>
      </w:r>
      <w:r w:rsidRPr="001E6BF4">
        <w:rPr>
          <w:rFonts w:asciiTheme="minorHAnsi" w:hAnsiTheme="minorHAnsi"/>
          <w:spacing w:val="-14"/>
          <w:sz w:val="22"/>
          <w:szCs w:val="22"/>
        </w:rPr>
        <w:t xml:space="preserve"> </w:t>
      </w:r>
      <w:r w:rsidRPr="001E6BF4">
        <w:rPr>
          <w:rFonts w:asciiTheme="minorHAnsi" w:hAnsiTheme="minorHAnsi"/>
          <w:sz w:val="22"/>
          <w:szCs w:val="22"/>
        </w:rPr>
        <w:t>lub</w:t>
      </w:r>
      <w:r w:rsidRPr="001E6BF4">
        <w:rPr>
          <w:rFonts w:asciiTheme="minorHAnsi" w:hAnsiTheme="minorHAnsi"/>
          <w:spacing w:val="-13"/>
          <w:sz w:val="22"/>
          <w:szCs w:val="22"/>
        </w:rPr>
        <w:t xml:space="preserve"> </w:t>
      </w:r>
      <w:r w:rsidRPr="001E6BF4">
        <w:rPr>
          <w:rFonts w:asciiTheme="minorHAnsi" w:hAnsiTheme="minorHAnsi"/>
          <w:sz w:val="22"/>
          <w:szCs w:val="22"/>
        </w:rPr>
        <w:t>usługi</w:t>
      </w:r>
      <w:r w:rsidRPr="001E6BF4">
        <w:rPr>
          <w:rFonts w:asciiTheme="minorHAnsi" w:hAnsiTheme="minorHAnsi"/>
          <w:spacing w:val="-14"/>
          <w:sz w:val="22"/>
          <w:szCs w:val="22"/>
        </w:rPr>
        <w:t xml:space="preserve"> </w:t>
      </w:r>
      <w:r w:rsidRPr="001E6BF4">
        <w:rPr>
          <w:rFonts w:asciiTheme="minorHAnsi" w:hAnsiTheme="minorHAnsi"/>
          <w:sz w:val="22"/>
          <w:szCs w:val="22"/>
        </w:rPr>
        <w:t>następuje</w:t>
      </w:r>
      <w:r w:rsidRPr="001E6BF4">
        <w:rPr>
          <w:rFonts w:asciiTheme="minorHAnsi" w:hAnsiTheme="minorHAnsi"/>
          <w:spacing w:val="-13"/>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12"/>
          <w:sz w:val="22"/>
          <w:szCs w:val="22"/>
        </w:rPr>
        <w:t xml:space="preserve"> </w:t>
      </w:r>
      <w:r w:rsidRPr="001E6BF4">
        <w:rPr>
          <w:rFonts w:asciiTheme="minorHAnsi" w:hAnsiTheme="minorHAnsi"/>
          <w:sz w:val="22"/>
          <w:szCs w:val="22"/>
        </w:rPr>
        <w:t>jego</w:t>
      </w:r>
      <w:r w:rsidRPr="001E6BF4">
        <w:rPr>
          <w:rFonts w:asciiTheme="minorHAnsi" w:hAnsiTheme="minorHAnsi"/>
          <w:spacing w:val="-13"/>
          <w:sz w:val="22"/>
          <w:szCs w:val="22"/>
        </w:rPr>
        <w:t xml:space="preserve"> </w:t>
      </w:r>
      <w:r w:rsidRPr="001E6BF4">
        <w:rPr>
          <w:rFonts w:asciiTheme="minorHAnsi" w:hAnsiTheme="minorHAnsi"/>
          <w:sz w:val="22"/>
          <w:szCs w:val="22"/>
        </w:rPr>
        <w:t>realizacji,</w:t>
      </w:r>
      <w:r w:rsidRPr="001E6BF4">
        <w:rPr>
          <w:rFonts w:asciiTheme="minorHAnsi" w:hAnsiTheme="minorHAnsi"/>
          <w:spacing w:val="-14"/>
          <w:sz w:val="22"/>
          <w:szCs w:val="22"/>
        </w:rPr>
        <w:t xml:space="preserve"> </w:t>
      </w:r>
      <w:r w:rsidRPr="001E6BF4">
        <w:rPr>
          <w:rFonts w:asciiTheme="minorHAnsi" w:hAnsiTheme="minorHAnsi"/>
          <w:sz w:val="22"/>
          <w:szCs w:val="22"/>
        </w:rPr>
        <w:t>wykonawca</w:t>
      </w:r>
      <w:r w:rsidRPr="001E6BF4">
        <w:rPr>
          <w:rFonts w:asciiTheme="minorHAnsi" w:hAnsiTheme="minorHAnsi"/>
          <w:spacing w:val="-13"/>
          <w:sz w:val="22"/>
          <w:szCs w:val="22"/>
        </w:rPr>
        <w:t xml:space="preserve"> </w:t>
      </w:r>
      <w:r w:rsidRPr="001E6BF4">
        <w:rPr>
          <w:rFonts w:asciiTheme="minorHAnsi" w:hAnsiTheme="minorHAnsi"/>
          <w:sz w:val="22"/>
          <w:szCs w:val="22"/>
        </w:rPr>
        <w:t>na</w:t>
      </w:r>
      <w:r w:rsidRPr="001E6BF4">
        <w:rPr>
          <w:rFonts w:asciiTheme="minorHAnsi" w:hAnsiTheme="minorHAnsi"/>
          <w:spacing w:val="-14"/>
          <w:sz w:val="22"/>
          <w:szCs w:val="22"/>
        </w:rPr>
        <w:t xml:space="preserve"> </w:t>
      </w:r>
      <w:r w:rsidRPr="001E6BF4">
        <w:rPr>
          <w:rFonts w:asciiTheme="minorHAnsi" w:hAnsiTheme="minorHAnsi"/>
          <w:sz w:val="22"/>
          <w:szCs w:val="22"/>
        </w:rPr>
        <w:t>żądanie</w:t>
      </w:r>
      <w:r w:rsidRPr="001E6BF4">
        <w:rPr>
          <w:rFonts w:asciiTheme="minorHAnsi" w:hAnsiTheme="minorHAnsi"/>
          <w:spacing w:val="-14"/>
          <w:sz w:val="22"/>
          <w:szCs w:val="22"/>
        </w:rPr>
        <w:t xml:space="preserve"> </w:t>
      </w:r>
      <w:r w:rsidRPr="001E6BF4">
        <w:rPr>
          <w:rFonts w:asciiTheme="minorHAnsi" w:hAnsiTheme="minorHAnsi"/>
          <w:sz w:val="22"/>
          <w:szCs w:val="22"/>
        </w:rPr>
        <w:t>Zamawiającego przedstawia</w:t>
      </w:r>
      <w:r w:rsidRPr="001E6BF4">
        <w:rPr>
          <w:rFonts w:asciiTheme="minorHAnsi" w:hAnsiTheme="minorHAnsi"/>
          <w:spacing w:val="8"/>
          <w:sz w:val="22"/>
          <w:szCs w:val="22"/>
        </w:rPr>
        <w:t xml:space="preserve"> </w:t>
      </w:r>
      <w:r w:rsidRPr="001E6BF4">
        <w:rPr>
          <w:rFonts w:asciiTheme="minorHAnsi" w:hAnsiTheme="minorHAnsi"/>
          <w:sz w:val="22"/>
          <w:szCs w:val="22"/>
        </w:rPr>
        <w:t>oświadczenie,</w:t>
      </w:r>
      <w:r w:rsidRPr="001E6BF4">
        <w:rPr>
          <w:rFonts w:asciiTheme="minorHAnsi" w:hAnsiTheme="minorHAnsi"/>
          <w:spacing w:val="9"/>
          <w:sz w:val="22"/>
          <w:szCs w:val="22"/>
        </w:rPr>
        <w:t xml:space="preserve"> </w:t>
      </w:r>
      <w:r w:rsidRPr="001E6BF4">
        <w:rPr>
          <w:rFonts w:asciiTheme="minorHAnsi" w:hAnsiTheme="minorHAnsi"/>
          <w:sz w:val="22"/>
          <w:szCs w:val="22"/>
        </w:rPr>
        <w:t>o</w:t>
      </w:r>
      <w:r w:rsidRPr="001E6BF4">
        <w:rPr>
          <w:rFonts w:asciiTheme="minorHAnsi" w:hAnsiTheme="minorHAnsi"/>
          <w:spacing w:val="12"/>
          <w:sz w:val="22"/>
          <w:szCs w:val="22"/>
        </w:rPr>
        <w:t xml:space="preserve"> </w:t>
      </w:r>
      <w:r w:rsidRPr="001E6BF4">
        <w:rPr>
          <w:rFonts w:asciiTheme="minorHAnsi" w:hAnsiTheme="minorHAnsi"/>
          <w:spacing w:val="-1"/>
          <w:sz w:val="22"/>
          <w:szCs w:val="22"/>
        </w:rPr>
        <w:t>którym</w:t>
      </w:r>
      <w:r w:rsidRPr="001E6BF4">
        <w:rPr>
          <w:rFonts w:asciiTheme="minorHAnsi" w:hAnsiTheme="minorHAnsi"/>
          <w:spacing w:val="12"/>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3"/>
          <w:sz w:val="22"/>
          <w:szCs w:val="22"/>
        </w:rPr>
        <w:t xml:space="preserve"> </w:t>
      </w:r>
      <w:r w:rsidRPr="001E6BF4">
        <w:rPr>
          <w:rFonts w:asciiTheme="minorHAnsi" w:hAnsiTheme="minorHAnsi"/>
          <w:spacing w:val="-1"/>
          <w:sz w:val="22"/>
          <w:szCs w:val="22"/>
        </w:rPr>
        <w:t>art.</w:t>
      </w:r>
      <w:r w:rsidRPr="001E6BF4">
        <w:rPr>
          <w:rFonts w:asciiTheme="minorHAnsi" w:hAnsiTheme="minorHAnsi"/>
          <w:spacing w:val="10"/>
          <w:sz w:val="22"/>
          <w:szCs w:val="22"/>
        </w:rPr>
        <w:t xml:space="preserve"> </w:t>
      </w:r>
      <w:r w:rsidRPr="001E6BF4">
        <w:rPr>
          <w:rFonts w:asciiTheme="minorHAnsi" w:hAnsiTheme="minorHAnsi"/>
          <w:spacing w:val="-1"/>
          <w:sz w:val="22"/>
          <w:szCs w:val="22"/>
        </w:rPr>
        <w:t>25a</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 ustawy,</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oświadczenia</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10"/>
          <w:sz w:val="22"/>
          <w:szCs w:val="22"/>
        </w:rPr>
        <w:t xml:space="preserve"> </w:t>
      </w:r>
      <w:r w:rsidRPr="001E6BF4">
        <w:rPr>
          <w:rFonts w:asciiTheme="minorHAnsi" w:hAnsiTheme="minorHAnsi"/>
          <w:sz w:val="22"/>
          <w:szCs w:val="22"/>
        </w:rPr>
        <w:t>dokumenty</w:t>
      </w:r>
      <w:r w:rsidRPr="001E6BF4">
        <w:rPr>
          <w:rFonts w:asciiTheme="minorHAnsi" w:hAnsiTheme="minorHAnsi"/>
          <w:spacing w:val="52"/>
          <w:w w:val="99"/>
          <w:sz w:val="22"/>
          <w:szCs w:val="22"/>
        </w:rPr>
        <w:t xml:space="preserve"> </w:t>
      </w:r>
      <w:r w:rsidRPr="001E6BF4">
        <w:rPr>
          <w:rFonts w:asciiTheme="minorHAnsi" w:hAnsiTheme="minorHAnsi"/>
          <w:spacing w:val="-1"/>
          <w:sz w:val="22"/>
          <w:szCs w:val="22"/>
        </w:rPr>
        <w:t>potwierdzające</w:t>
      </w:r>
      <w:r w:rsidRPr="001E6BF4">
        <w:rPr>
          <w:rFonts w:asciiTheme="minorHAnsi" w:hAnsiTheme="minorHAnsi"/>
          <w:spacing w:val="-10"/>
          <w:sz w:val="22"/>
          <w:szCs w:val="22"/>
        </w:rPr>
        <w:t xml:space="preserve"> </w:t>
      </w:r>
      <w:r w:rsidRPr="001E6BF4">
        <w:rPr>
          <w:rFonts w:asciiTheme="minorHAnsi" w:hAnsiTheme="minorHAnsi"/>
          <w:sz w:val="22"/>
          <w:szCs w:val="22"/>
        </w:rPr>
        <w:t>brak</w:t>
      </w:r>
      <w:r w:rsidRPr="001E6BF4">
        <w:rPr>
          <w:rFonts w:asciiTheme="minorHAnsi" w:hAnsiTheme="minorHAnsi"/>
          <w:spacing w:val="-12"/>
          <w:sz w:val="22"/>
          <w:szCs w:val="22"/>
        </w:rPr>
        <w:t xml:space="preserve"> </w:t>
      </w:r>
      <w:r w:rsidRPr="001E6BF4">
        <w:rPr>
          <w:rFonts w:asciiTheme="minorHAnsi" w:hAnsiTheme="minorHAnsi"/>
          <w:sz w:val="22"/>
          <w:szCs w:val="22"/>
        </w:rPr>
        <w:t>podstaw</w:t>
      </w:r>
      <w:r w:rsidRPr="001E6BF4">
        <w:rPr>
          <w:rFonts w:asciiTheme="minorHAnsi" w:hAnsiTheme="minorHAnsi"/>
          <w:spacing w:val="-11"/>
          <w:sz w:val="22"/>
          <w:szCs w:val="22"/>
        </w:rPr>
        <w:t xml:space="preserve"> </w:t>
      </w:r>
      <w:r w:rsidRPr="001E6BF4">
        <w:rPr>
          <w:rFonts w:asciiTheme="minorHAnsi" w:hAnsiTheme="minorHAnsi"/>
          <w:sz w:val="22"/>
          <w:szCs w:val="22"/>
        </w:rPr>
        <w:t>wykluczenia</w:t>
      </w:r>
      <w:r w:rsidRPr="001E6BF4">
        <w:rPr>
          <w:rFonts w:asciiTheme="minorHAnsi" w:hAnsiTheme="minorHAnsi"/>
          <w:spacing w:val="-10"/>
          <w:sz w:val="22"/>
          <w:szCs w:val="22"/>
        </w:rPr>
        <w:t xml:space="preserve"> </w:t>
      </w:r>
      <w:r w:rsidRPr="001E6BF4">
        <w:rPr>
          <w:rFonts w:asciiTheme="minorHAnsi" w:hAnsiTheme="minorHAnsi"/>
          <w:sz w:val="22"/>
          <w:szCs w:val="22"/>
        </w:rPr>
        <w:t>wobec</w:t>
      </w:r>
      <w:r w:rsidRPr="001E6BF4">
        <w:rPr>
          <w:rFonts w:asciiTheme="minorHAnsi" w:hAnsiTheme="minorHAnsi"/>
          <w:spacing w:val="-12"/>
          <w:sz w:val="22"/>
          <w:szCs w:val="22"/>
        </w:rPr>
        <w:t xml:space="preserve"> </w:t>
      </w:r>
      <w:r w:rsidRPr="001E6BF4">
        <w:rPr>
          <w:rFonts w:asciiTheme="minorHAnsi" w:hAnsiTheme="minorHAnsi"/>
          <w:sz w:val="22"/>
          <w:szCs w:val="22"/>
        </w:rPr>
        <w:t>tego</w:t>
      </w:r>
      <w:r w:rsidRPr="001E6BF4">
        <w:rPr>
          <w:rFonts w:asciiTheme="minorHAnsi" w:hAnsiTheme="minorHAnsi"/>
          <w:spacing w:val="-11"/>
          <w:sz w:val="22"/>
          <w:szCs w:val="22"/>
        </w:rPr>
        <w:t xml:space="preserve"> </w:t>
      </w:r>
      <w:r w:rsidRPr="001E6BF4">
        <w:rPr>
          <w:rFonts w:asciiTheme="minorHAnsi" w:hAnsiTheme="minorHAnsi"/>
          <w:spacing w:val="-1"/>
          <w:sz w:val="22"/>
          <w:szCs w:val="22"/>
        </w:rPr>
        <w:t>podwykonawcy;</w:t>
      </w:r>
      <w:r w:rsidRPr="001E6BF4">
        <w:rPr>
          <w:rFonts w:asciiTheme="minorHAnsi" w:eastAsia="Calibri" w:hAnsiTheme="minorHAnsi"/>
          <w:color w:val="000000"/>
          <w:sz w:val="22"/>
          <w:szCs w:val="22"/>
          <w:lang w:eastAsia="pl-PL"/>
        </w:rPr>
        <w:t xml:space="preserve"> </w:t>
      </w:r>
    </w:p>
    <w:p w:rsidR="00E81887"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40"/>
          <w:sz w:val="22"/>
          <w:szCs w:val="22"/>
        </w:rPr>
        <w:t xml:space="preserve"> </w:t>
      </w:r>
      <w:r w:rsidRPr="001E6BF4">
        <w:rPr>
          <w:rFonts w:asciiTheme="minorHAnsi" w:hAnsiTheme="minorHAnsi"/>
          <w:sz w:val="22"/>
          <w:szCs w:val="22"/>
        </w:rPr>
        <w:t>zamawiający</w:t>
      </w:r>
      <w:r w:rsidRPr="001E6BF4">
        <w:rPr>
          <w:rFonts w:asciiTheme="minorHAnsi" w:hAnsiTheme="minorHAnsi"/>
          <w:spacing w:val="40"/>
          <w:sz w:val="22"/>
          <w:szCs w:val="22"/>
        </w:rPr>
        <w:t xml:space="preserve"> </w:t>
      </w:r>
      <w:r w:rsidRPr="001E6BF4">
        <w:rPr>
          <w:rFonts w:asciiTheme="minorHAnsi" w:hAnsiTheme="minorHAnsi"/>
          <w:sz w:val="22"/>
          <w:szCs w:val="22"/>
        </w:rPr>
        <w:t>stwierdzi,</w:t>
      </w:r>
      <w:r w:rsidRPr="001E6BF4">
        <w:rPr>
          <w:rFonts w:asciiTheme="minorHAnsi" w:hAnsiTheme="minorHAnsi"/>
          <w:spacing w:val="40"/>
          <w:sz w:val="22"/>
          <w:szCs w:val="22"/>
        </w:rPr>
        <w:t xml:space="preserve"> </w:t>
      </w:r>
      <w:r w:rsidRPr="001E6BF4">
        <w:rPr>
          <w:rFonts w:asciiTheme="minorHAnsi" w:hAnsiTheme="minorHAnsi"/>
          <w:sz w:val="22"/>
          <w:szCs w:val="22"/>
        </w:rPr>
        <w:t>że</w:t>
      </w:r>
      <w:r w:rsidRPr="001E6BF4">
        <w:rPr>
          <w:rFonts w:asciiTheme="minorHAnsi" w:hAnsiTheme="minorHAnsi"/>
          <w:spacing w:val="40"/>
          <w:sz w:val="22"/>
          <w:szCs w:val="22"/>
        </w:rPr>
        <w:t xml:space="preserve"> </w:t>
      </w:r>
      <w:r w:rsidRPr="001E6BF4">
        <w:rPr>
          <w:rFonts w:asciiTheme="minorHAnsi" w:hAnsiTheme="minorHAnsi"/>
          <w:sz w:val="22"/>
          <w:szCs w:val="22"/>
        </w:rPr>
        <w:t>wobec</w:t>
      </w:r>
      <w:r w:rsidRPr="001E6BF4">
        <w:rPr>
          <w:rFonts w:asciiTheme="minorHAnsi" w:hAnsiTheme="minorHAnsi"/>
          <w:spacing w:val="40"/>
          <w:sz w:val="22"/>
          <w:szCs w:val="22"/>
        </w:rPr>
        <w:t xml:space="preserve"> </w:t>
      </w:r>
      <w:r w:rsidRPr="001E6BF4">
        <w:rPr>
          <w:rFonts w:asciiTheme="minorHAnsi" w:hAnsiTheme="minorHAnsi"/>
          <w:sz w:val="22"/>
          <w:szCs w:val="22"/>
        </w:rPr>
        <w:t>danego</w:t>
      </w:r>
      <w:r w:rsidRPr="001E6BF4">
        <w:rPr>
          <w:rFonts w:asciiTheme="minorHAnsi" w:hAnsiTheme="minorHAnsi"/>
          <w:spacing w:val="41"/>
          <w:sz w:val="22"/>
          <w:szCs w:val="22"/>
        </w:rPr>
        <w:t xml:space="preserve"> </w:t>
      </w:r>
      <w:r w:rsidRPr="001E6BF4">
        <w:rPr>
          <w:rFonts w:asciiTheme="minorHAnsi" w:hAnsiTheme="minorHAnsi"/>
          <w:sz w:val="22"/>
          <w:szCs w:val="22"/>
        </w:rPr>
        <w:t>podwykonawcy</w:t>
      </w:r>
      <w:r w:rsidRPr="001E6BF4">
        <w:rPr>
          <w:rFonts w:asciiTheme="minorHAnsi" w:hAnsiTheme="minorHAnsi"/>
          <w:spacing w:val="40"/>
          <w:sz w:val="22"/>
          <w:szCs w:val="22"/>
        </w:rPr>
        <w:t xml:space="preserve"> </w:t>
      </w:r>
      <w:r w:rsidRPr="001E6BF4">
        <w:rPr>
          <w:rFonts w:asciiTheme="minorHAnsi" w:hAnsiTheme="minorHAnsi"/>
          <w:sz w:val="22"/>
          <w:szCs w:val="22"/>
        </w:rPr>
        <w:t>zachodzą</w:t>
      </w:r>
      <w:r w:rsidRPr="001E6BF4">
        <w:rPr>
          <w:rFonts w:asciiTheme="minorHAnsi" w:hAnsiTheme="minorHAnsi"/>
          <w:spacing w:val="41"/>
          <w:sz w:val="22"/>
          <w:szCs w:val="22"/>
        </w:rPr>
        <w:t xml:space="preserve"> </w:t>
      </w:r>
      <w:r w:rsidRPr="001E6BF4">
        <w:rPr>
          <w:rFonts w:asciiTheme="minorHAnsi" w:hAnsiTheme="minorHAnsi"/>
          <w:sz w:val="22"/>
          <w:szCs w:val="22"/>
        </w:rPr>
        <w:t>podstawy</w:t>
      </w:r>
      <w:r w:rsidRPr="001E6BF4">
        <w:rPr>
          <w:rFonts w:asciiTheme="minorHAnsi" w:hAnsiTheme="minorHAnsi"/>
          <w:spacing w:val="52"/>
          <w:w w:val="99"/>
          <w:sz w:val="22"/>
          <w:szCs w:val="22"/>
        </w:rPr>
        <w:t xml:space="preserve"> </w:t>
      </w:r>
      <w:r w:rsidRPr="001E6BF4">
        <w:rPr>
          <w:rFonts w:asciiTheme="minorHAnsi" w:hAnsiTheme="minorHAnsi"/>
          <w:sz w:val="22"/>
          <w:szCs w:val="22"/>
        </w:rPr>
        <w:t>wykluczenia,</w:t>
      </w:r>
      <w:r w:rsidRPr="001E6BF4">
        <w:rPr>
          <w:rFonts w:asciiTheme="minorHAnsi" w:hAnsiTheme="minorHAnsi"/>
          <w:spacing w:val="38"/>
          <w:sz w:val="22"/>
          <w:szCs w:val="22"/>
        </w:rPr>
        <w:t xml:space="preserve"> </w:t>
      </w:r>
      <w:r w:rsidRPr="001E6BF4">
        <w:rPr>
          <w:rFonts w:asciiTheme="minorHAnsi" w:hAnsiTheme="minorHAnsi"/>
          <w:sz w:val="22"/>
          <w:szCs w:val="22"/>
        </w:rPr>
        <w:t>wykonawca</w:t>
      </w:r>
      <w:r w:rsidRPr="001E6BF4">
        <w:rPr>
          <w:rFonts w:asciiTheme="minorHAnsi" w:hAnsiTheme="minorHAnsi"/>
          <w:spacing w:val="40"/>
          <w:sz w:val="22"/>
          <w:szCs w:val="22"/>
        </w:rPr>
        <w:t xml:space="preserve"> </w:t>
      </w:r>
      <w:r w:rsidRPr="001E6BF4">
        <w:rPr>
          <w:rFonts w:asciiTheme="minorHAnsi" w:hAnsiTheme="minorHAnsi"/>
          <w:sz w:val="22"/>
          <w:szCs w:val="22"/>
        </w:rPr>
        <w:t>obowiązany</w:t>
      </w:r>
      <w:r w:rsidRPr="001E6BF4">
        <w:rPr>
          <w:rFonts w:asciiTheme="minorHAnsi" w:hAnsiTheme="minorHAnsi"/>
          <w:spacing w:val="36"/>
          <w:sz w:val="22"/>
          <w:szCs w:val="22"/>
        </w:rPr>
        <w:t xml:space="preserve"> </w:t>
      </w:r>
      <w:r w:rsidRPr="001E6BF4">
        <w:rPr>
          <w:rFonts w:asciiTheme="minorHAnsi" w:hAnsiTheme="minorHAnsi"/>
          <w:sz w:val="22"/>
          <w:szCs w:val="22"/>
        </w:rPr>
        <w:t>jest</w:t>
      </w:r>
      <w:r w:rsidRPr="001E6BF4">
        <w:rPr>
          <w:rFonts w:asciiTheme="minorHAnsi" w:hAnsiTheme="minorHAnsi"/>
          <w:spacing w:val="40"/>
          <w:sz w:val="22"/>
          <w:szCs w:val="22"/>
        </w:rPr>
        <w:t xml:space="preserve"> </w:t>
      </w:r>
      <w:r w:rsidRPr="001E6BF4">
        <w:rPr>
          <w:rFonts w:asciiTheme="minorHAnsi" w:hAnsiTheme="minorHAnsi"/>
          <w:sz w:val="22"/>
          <w:szCs w:val="22"/>
        </w:rPr>
        <w:t>zastąpić</w:t>
      </w:r>
      <w:r w:rsidRPr="001E6BF4">
        <w:rPr>
          <w:rFonts w:asciiTheme="minorHAnsi" w:hAnsiTheme="minorHAnsi"/>
          <w:spacing w:val="38"/>
          <w:sz w:val="22"/>
          <w:szCs w:val="22"/>
        </w:rPr>
        <w:t xml:space="preserve"> </w:t>
      </w:r>
      <w:r w:rsidRPr="001E6BF4">
        <w:rPr>
          <w:rFonts w:asciiTheme="minorHAnsi" w:hAnsiTheme="minorHAnsi"/>
          <w:sz w:val="22"/>
          <w:szCs w:val="22"/>
        </w:rPr>
        <w:t>tego</w:t>
      </w:r>
      <w:r w:rsidRPr="001E6BF4">
        <w:rPr>
          <w:rFonts w:asciiTheme="minorHAnsi" w:hAnsiTheme="minorHAnsi"/>
          <w:spacing w:val="39"/>
          <w:sz w:val="22"/>
          <w:szCs w:val="22"/>
        </w:rPr>
        <w:t xml:space="preserve"> </w:t>
      </w:r>
      <w:r w:rsidRPr="001E6BF4">
        <w:rPr>
          <w:rFonts w:asciiTheme="minorHAnsi" w:hAnsiTheme="minorHAnsi"/>
          <w:sz w:val="22"/>
          <w:szCs w:val="22"/>
        </w:rPr>
        <w:t>podwykonawcę</w:t>
      </w:r>
      <w:r w:rsidRPr="001E6BF4">
        <w:rPr>
          <w:rFonts w:asciiTheme="minorHAnsi" w:hAnsiTheme="minorHAnsi"/>
          <w:spacing w:val="38"/>
          <w:sz w:val="22"/>
          <w:szCs w:val="22"/>
        </w:rPr>
        <w:t xml:space="preserve"> </w:t>
      </w:r>
      <w:r w:rsidRPr="001E6BF4">
        <w:rPr>
          <w:rFonts w:asciiTheme="minorHAnsi" w:hAnsiTheme="minorHAnsi"/>
          <w:sz w:val="22"/>
          <w:szCs w:val="22"/>
        </w:rPr>
        <w:t>lub</w:t>
      </w:r>
      <w:r w:rsidRPr="001E6BF4">
        <w:rPr>
          <w:rFonts w:asciiTheme="minorHAnsi" w:hAnsiTheme="minorHAnsi"/>
          <w:spacing w:val="39"/>
          <w:sz w:val="22"/>
          <w:szCs w:val="22"/>
        </w:rPr>
        <w:t xml:space="preserve"> </w:t>
      </w:r>
      <w:r w:rsidRPr="001E6BF4">
        <w:rPr>
          <w:rFonts w:asciiTheme="minorHAnsi" w:hAnsiTheme="minorHAnsi"/>
          <w:sz w:val="22"/>
          <w:szCs w:val="22"/>
        </w:rPr>
        <w:t>zrezygnować</w:t>
      </w:r>
      <w:r w:rsidRPr="001E6BF4">
        <w:rPr>
          <w:rFonts w:asciiTheme="minorHAnsi" w:hAnsiTheme="minorHAnsi"/>
          <w:spacing w:val="39"/>
          <w:sz w:val="22"/>
          <w:szCs w:val="22"/>
        </w:rPr>
        <w:t xml:space="preserve"> </w:t>
      </w:r>
      <w:r w:rsidRPr="001E6BF4">
        <w:rPr>
          <w:rFonts w:asciiTheme="minorHAnsi" w:hAnsiTheme="minorHAnsi"/>
          <w:sz w:val="22"/>
          <w:szCs w:val="22"/>
        </w:rPr>
        <w:t>z</w:t>
      </w:r>
      <w:r w:rsidR="00FD2009" w:rsidRPr="001E6BF4">
        <w:rPr>
          <w:rFonts w:asciiTheme="minorHAnsi" w:hAnsiTheme="minorHAnsi"/>
          <w:spacing w:val="30"/>
          <w:w w:val="99"/>
          <w:sz w:val="22"/>
          <w:szCs w:val="22"/>
        </w:rPr>
        <w:t> </w:t>
      </w:r>
      <w:r w:rsidRPr="001E6BF4">
        <w:rPr>
          <w:rFonts w:asciiTheme="minorHAnsi" w:hAnsiTheme="minorHAnsi"/>
          <w:sz w:val="22"/>
          <w:szCs w:val="22"/>
        </w:rPr>
        <w:t>powierzenia</w:t>
      </w:r>
      <w:r w:rsidRPr="001E6BF4">
        <w:rPr>
          <w:rFonts w:asciiTheme="minorHAnsi" w:hAnsiTheme="minorHAnsi"/>
          <w:spacing w:val="-15"/>
          <w:sz w:val="22"/>
          <w:szCs w:val="22"/>
        </w:rPr>
        <w:t xml:space="preserve"> </w:t>
      </w:r>
      <w:r w:rsidRPr="001E6BF4">
        <w:rPr>
          <w:rFonts w:asciiTheme="minorHAnsi" w:hAnsiTheme="minorHAnsi"/>
          <w:spacing w:val="-1"/>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5"/>
          <w:sz w:val="22"/>
          <w:szCs w:val="22"/>
        </w:rPr>
        <w:t xml:space="preserve"> </w:t>
      </w:r>
      <w:r w:rsidR="00E81887" w:rsidRPr="001E6BF4">
        <w:rPr>
          <w:rFonts w:asciiTheme="minorHAnsi" w:hAnsiTheme="minorHAnsi"/>
          <w:sz w:val="22"/>
          <w:szCs w:val="22"/>
        </w:rPr>
        <w:t>podwykonawcy;</w:t>
      </w:r>
    </w:p>
    <w:p w:rsidR="00E81887"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rzepisy</w:t>
      </w:r>
      <w:r w:rsidR="00805AC2" w:rsidRPr="001E6BF4">
        <w:rPr>
          <w:rFonts w:asciiTheme="minorHAnsi" w:hAnsiTheme="minorHAnsi"/>
          <w:spacing w:val="33"/>
          <w:sz w:val="22"/>
          <w:szCs w:val="22"/>
        </w:rPr>
        <w:t xml:space="preserve"> </w:t>
      </w:r>
      <w:r w:rsidR="00805AC2" w:rsidRPr="001E6BF4">
        <w:rPr>
          <w:rFonts w:asciiTheme="minorHAnsi" w:hAnsiTheme="minorHAnsi"/>
          <w:sz w:val="22"/>
          <w:szCs w:val="22"/>
        </w:rPr>
        <w:t>ust.</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1</w:t>
      </w:r>
      <w:r w:rsidR="00805AC2" w:rsidRPr="001E6BF4">
        <w:rPr>
          <w:rFonts w:asciiTheme="minorHAnsi" w:hAnsiTheme="minorHAnsi"/>
          <w:spacing w:val="36"/>
          <w:sz w:val="22"/>
          <w:szCs w:val="22"/>
        </w:rPr>
        <w:t xml:space="preserve"> </w:t>
      </w:r>
      <w:r w:rsidRPr="001E6BF4">
        <w:rPr>
          <w:rFonts w:asciiTheme="minorHAnsi" w:hAnsiTheme="minorHAnsi"/>
          <w:sz w:val="22"/>
          <w:szCs w:val="22"/>
        </w:rPr>
        <w:t>pkt 3) i 4)</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stosuje</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się</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wobec</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dalszych</w:t>
      </w:r>
      <w:r w:rsidR="00805AC2" w:rsidRPr="001E6BF4">
        <w:rPr>
          <w:rFonts w:asciiTheme="minorHAnsi" w:hAnsiTheme="minorHAnsi"/>
          <w:spacing w:val="36"/>
          <w:sz w:val="22"/>
          <w:szCs w:val="22"/>
        </w:rPr>
        <w:t xml:space="preserve"> </w:t>
      </w:r>
      <w:r w:rsidRPr="001E6BF4">
        <w:rPr>
          <w:rFonts w:asciiTheme="minorHAnsi" w:hAnsiTheme="minorHAnsi"/>
          <w:sz w:val="22"/>
          <w:szCs w:val="22"/>
        </w:rPr>
        <w:t>podwykonawców;</w:t>
      </w:r>
    </w:p>
    <w:p w:rsidR="00805AC2"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owierzenie</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części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zamówienia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podwykonawcom</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zwalnia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wykonawcy</w:t>
      </w:r>
      <w:r w:rsidR="00805AC2" w:rsidRPr="001E6BF4">
        <w:rPr>
          <w:rFonts w:asciiTheme="minorHAnsi" w:hAnsiTheme="minorHAnsi"/>
          <w:spacing w:val="9"/>
          <w:sz w:val="22"/>
          <w:szCs w:val="22"/>
        </w:rPr>
        <w:t xml:space="preserve"> </w:t>
      </w:r>
      <w:r w:rsidR="00805AC2" w:rsidRPr="001E6BF4">
        <w:rPr>
          <w:rFonts w:asciiTheme="minorHAnsi" w:hAnsiTheme="minorHAnsi"/>
          <w:sz w:val="22"/>
          <w:szCs w:val="22"/>
        </w:rPr>
        <w:t>z</w:t>
      </w:r>
      <w:r w:rsidRPr="001E6BF4">
        <w:rPr>
          <w:rFonts w:asciiTheme="minorHAnsi" w:hAnsiTheme="minorHAnsi"/>
          <w:spacing w:val="36"/>
          <w:w w:val="99"/>
          <w:sz w:val="22"/>
          <w:szCs w:val="22"/>
        </w:rPr>
        <w:t> </w:t>
      </w:r>
      <w:r w:rsidR="00805AC2" w:rsidRPr="001E6BF4">
        <w:rPr>
          <w:rFonts w:asciiTheme="minorHAnsi" w:hAnsiTheme="minorHAnsi"/>
          <w:sz w:val="22"/>
          <w:szCs w:val="22"/>
        </w:rPr>
        <w:t>odpowiedzialności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należyte</w:t>
      </w:r>
      <w:r w:rsidR="00805AC2" w:rsidRPr="001E6BF4">
        <w:rPr>
          <w:rFonts w:asciiTheme="minorHAnsi" w:hAnsiTheme="minorHAnsi"/>
          <w:spacing w:val="-10"/>
          <w:sz w:val="22"/>
          <w:szCs w:val="22"/>
        </w:rPr>
        <w:t xml:space="preserve"> </w:t>
      </w:r>
      <w:r w:rsidR="00805AC2" w:rsidRPr="001E6BF4">
        <w:rPr>
          <w:rFonts w:asciiTheme="minorHAnsi" w:hAnsiTheme="minorHAnsi"/>
          <w:sz w:val="22"/>
          <w:szCs w:val="22"/>
        </w:rPr>
        <w:t>wykonanie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tego</w:t>
      </w:r>
      <w:r w:rsidR="00805AC2" w:rsidRPr="001E6BF4">
        <w:rPr>
          <w:rFonts w:asciiTheme="minorHAnsi" w:hAnsiTheme="minorHAnsi"/>
          <w:spacing w:val="-10"/>
          <w:sz w:val="22"/>
          <w:szCs w:val="22"/>
        </w:rPr>
        <w:t xml:space="preserve"> </w:t>
      </w:r>
      <w:r w:rsidR="00D30BC8" w:rsidRPr="001E6BF4">
        <w:rPr>
          <w:rFonts w:asciiTheme="minorHAnsi" w:hAnsiTheme="minorHAnsi"/>
          <w:sz w:val="22"/>
          <w:szCs w:val="22"/>
        </w:rPr>
        <w:t>zamówienia;</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zamierzający zawrzeć umowę o podwykonawstwo, której przedmiotem są roboty budowlane, jest obowiązany, w trakcie realizacji zamówienia publicznego na rob</w:t>
      </w:r>
      <w:r w:rsidR="00D30BC8" w:rsidRPr="001E6BF4">
        <w:rPr>
          <w:rFonts w:asciiTheme="minorHAnsi" w:eastAsia="Calibri" w:hAnsiTheme="minorHAnsi"/>
          <w:color w:val="000000"/>
          <w:sz w:val="22"/>
          <w:szCs w:val="22"/>
          <w:lang w:eastAsia="pl-PL"/>
        </w:rPr>
        <w:t>oty budowlane, do przedłożenia Z</w:t>
      </w:r>
      <w:r w:rsidR="005C320C" w:rsidRPr="001E6BF4">
        <w:rPr>
          <w:rFonts w:asciiTheme="minorHAnsi" w:eastAsia="Calibri" w:hAnsiTheme="minorHAnsi"/>
          <w:color w:val="000000"/>
          <w:sz w:val="22"/>
          <w:szCs w:val="22"/>
          <w:lang w:eastAsia="pl-PL"/>
        </w:rPr>
        <w:t>amawiającemu projektu tej umowy, przy czym podwykonawca lub dalszy podwykonawca jest obowiązany dołączyć zgodę wykonawcy na zawarcie umowy o podwykonawstwo o t</w:t>
      </w:r>
      <w:r w:rsidRPr="001E6BF4">
        <w:rPr>
          <w:rFonts w:asciiTheme="minorHAnsi" w:eastAsia="Calibri" w:hAnsiTheme="minorHAnsi"/>
          <w:color w:val="000000"/>
          <w:sz w:val="22"/>
          <w:szCs w:val="22"/>
          <w:lang w:eastAsia="pl-PL"/>
        </w:rPr>
        <w:t>reści zgodnej z projektem umowy;</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t</w:t>
      </w:r>
      <w:r w:rsidR="005C320C" w:rsidRPr="001E6BF4">
        <w:rPr>
          <w:rFonts w:asciiTheme="minorHAnsi" w:eastAsia="Calibri" w:hAnsiTheme="minorHAnsi"/>
          <w:color w:val="000000"/>
          <w:sz w:val="22"/>
          <w:szCs w:val="22"/>
          <w:lang w:eastAsia="pl-PL"/>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w:t>
      </w:r>
      <w:r w:rsidRPr="001E6BF4">
        <w:rPr>
          <w:rFonts w:asciiTheme="minorHAnsi" w:eastAsia="Calibri" w:hAnsiTheme="minorHAnsi"/>
          <w:color w:val="000000"/>
          <w:sz w:val="22"/>
          <w:szCs w:val="22"/>
          <w:lang w:eastAsia="pl-PL"/>
        </w:rPr>
        <w:t>y, usługi lub roboty budowlanej;</w:t>
      </w:r>
    </w:p>
    <w:p w:rsidR="005C320C" w:rsidRPr="001E6BF4" w:rsidRDefault="005C320C" w:rsidP="00707173">
      <w:pPr>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zastrzeżenia do projektu umowy o podwykonawstwo, której przedmiotem są roboty budowlane:</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niespełniającej wymagań określonych w specyfikacji istotnych warunków zamówienia;</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gdy przewiduje termin zapłaty w</w:t>
      </w:r>
      <w:r w:rsidR="00D171E5" w:rsidRPr="001E6BF4">
        <w:rPr>
          <w:rFonts w:asciiTheme="minorHAnsi" w:eastAsia="Calibri" w:hAnsiTheme="minorHAnsi"/>
          <w:color w:val="000000"/>
          <w:sz w:val="22"/>
          <w:szCs w:val="22"/>
          <w:lang w:eastAsia="pl-PL"/>
        </w:rPr>
        <w:t>ynagrodzenia dłuższy niż 30 dni;</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 xml:space="preserve">w formie pisemnej </w:t>
      </w:r>
      <w:r w:rsidR="005C320C" w:rsidRPr="001E6BF4">
        <w:rPr>
          <w:rFonts w:asciiTheme="minorHAnsi" w:eastAsia="Calibri" w:hAnsiTheme="minorHAnsi"/>
          <w:color w:val="000000"/>
          <w:sz w:val="22"/>
          <w:szCs w:val="22"/>
          <w:lang w:eastAsia="pl-PL"/>
        </w:rPr>
        <w:t>zastrzeżeń do przedłożonego projektu umowy o podwykonawstwo, której przedmiotem są roboty budowlane w terminie 7 dni uważa się za akceptację pro</w:t>
      </w:r>
      <w:r w:rsidRPr="001E6BF4">
        <w:rPr>
          <w:rFonts w:asciiTheme="minorHAnsi" w:eastAsia="Calibri" w:hAnsiTheme="minorHAnsi"/>
          <w:color w:val="000000"/>
          <w:sz w:val="22"/>
          <w:szCs w:val="22"/>
          <w:lang w:eastAsia="pl-PL"/>
        </w:rPr>
        <w:t>jektu umowy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w:t>
      </w:r>
      <w:r w:rsidR="00E83DC9" w:rsidRPr="001E6BF4">
        <w:rPr>
          <w:rFonts w:asciiTheme="minorHAnsi" w:eastAsia="Calibri" w:hAnsiTheme="minorHAnsi"/>
          <w:color w:val="000000"/>
          <w:sz w:val="22"/>
          <w:szCs w:val="22"/>
          <w:lang w:eastAsia="pl-PL"/>
        </w:rPr>
        <w:t>kłada zamawiającemu poświadczoną</w:t>
      </w:r>
      <w:r w:rsidR="005C320C" w:rsidRPr="001E6BF4">
        <w:rPr>
          <w:rFonts w:asciiTheme="minorHAnsi" w:eastAsia="Calibri" w:hAnsiTheme="minorHAnsi"/>
          <w:color w:val="000000"/>
          <w:sz w:val="22"/>
          <w:szCs w:val="22"/>
          <w:lang w:eastAsia="pl-PL"/>
        </w:rPr>
        <w:t xml:space="preserve"> za zgodność z oryginałem kop</w:t>
      </w:r>
      <w:r w:rsidR="00E83DC9" w:rsidRPr="001E6BF4">
        <w:rPr>
          <w:rFonts w:asciiTheme="minorHAnsi" w:eastAsia="Calibri" w:hAnsiTheme="minorHAnsi"/>
          <w:color w:val="000000"/>
          <w:sz w:val="22"/>
          <w:szCs w:val="22"/>
          <w:lang w:eastAsia="pl-PL"/>
        </w:rPr>
        <w:t>ię</w:t>
      </w:r>
      <w:r w:rsidR="005C320C" w:rsidRPr="001E6BF4">
        <w:rPr>
          <w:rFonts w:asciiTheme="minorHAnsi" w:eastAsia="Calibri" w:hAnsiTheme="minorHAnsi"/>
          <w:color w:val="000000"/>
          <w:sz w:val="22"/>
          <w:szCs w:val="22"/>
          <w:lang w:eastAsia="pl-PL"/>
        </w:rPr>
        <w:t xml:space="preserve"> zawartej umowy o podwykonawstwo, której przedmiotem są roboty budowlane, w term</w:t>
      </w:r>
      <w:r w:rsidRPr="001E6BF4">
        <w:rPr>
          <w:rFonts w:asciiTheme="minorHAnsi" w:eastAsia="Calibri" w:hAnsiTheme="minorHAnsi"/>
          <w:color w:val="000000"/>
          <w:sz w:val="22"/>
          <w:szCs w:val="22"/>
          <w:lang w:eastAsia="pl-PL"/>
        </w:rPr>
        <w:t>inie 7 dni od dnia jej zawarcia;</w:t>
      </w:r>
    </w:p>
    <w:p w:rsidR="005C320C" w:rsidRPr="001E6BF4" w:rsidRDefault="005C320C"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sprzeciw do umowy o podwykonawstwo, której przedmiotem są roboty budowlane, w przypa</w:t>
      </w:r>
      <w:r w:rsidR="00D171E5" w:rsidRPr="001E6BF4">
        <w:rPr>
          <w:rFonts w:asciiTheme="minorHAnsi" w:eastAsia="Calibri" w:hAnsiTheme="minorHAnsi"/>
          <w:color w:val="000000"/>
          <w:sz w:val="22"/>
          <w:szCs w:val="22"/>
          <w:lang w:eastAsia="pl-PL"/>
        </w:rPr>
        <w:t>dkach, o których mowa w pkt 9);</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sprzeciwu do przedłożonej umowy o podwykonawstwo, której przedmiotem są roboty budowlane, w terminie do 7 dni, uważa się za akceptacje um</w:t>
      </w:r>
      <w:r w:rsidRPr="001E6BF4">
        <w:rPr>
          <w:rFonts w:asciiTheme="minorHAnsi" w:eastAsia="Calibri" w:hAnsiTheme="minorHAnsi"/>
          <w:color w:val="000000"/>
          <w:sz w:val="22"/>
          <w:szCs w:val="22"/>
          <w:lang w:eastAsia="pl-PL"/>
        </w:rPr>
        <w:t>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w:t>
      </w:r>
      <w:r w:rsidRPr="001E6BF4">
        <w:rPr>
          <w:rFonts w:asciiTheme="minorHAnsi" w:eastAsia="Calibri" w:hAnsiTheme="minorHAnsi"/>
          <w:color w:val="000000"/>
          <w:sz w:val="22"/>
          <w:szCs w:val="22"/>
          <w:lang w:eastAsia="pl-PL"/>
        </w:rPr>
        <w:t>tości większej niż 50 000,00 zł;</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lastRenderedPageBreak/>
        <w:t>w</w:t>
      </w:r>
      <w:r w:rsidR="005C320C" w:rsidRPr="001E6BF4">
        <w:rPr>
          <w:rFonts w:asciiTheme="minorHAnsi" w:eastAsia="Calibri" w:hAnsiTheme="minorHAnsi"/>
          <w:color w:val="000000"/>
          <w:sz w:val="22"/>
          <w:szCs w:val="22"/>
          <w:lang w:eastAsia="pl-PL"/>
        </w:rPr>
        <w:t xml:space="preserve"> przypadku, o którym mowa w pkt</w:t>
      </w:r>
      <w:r w:rsidR="004E7F29" w:rsidRPr="001E6BF4">
        <w:rPr>
          <w:rFonts w:asciiTheme="minorHAnsi" w:eastAsia="Calibri" w:hAnsiTheme="minorHAnsi"/>
          <w:color w:val="000000"/>
          <w:sz w:val="22"/>
          <w:szCs w:val="22"/>
          <w:lang w:eastAsia="pl-PL"/>
        </w:rPr>
        <w:t xml:space="preserve"> 14</w:t>
      </w:r>
      <w:r w:rsidR="005C320C" w:rsidRPr="001E6BF4">
        <w:rPr>
          <w:rFonts w:asciiTheme="minorHAnsi" w:eastAsia="Calibri" w:hAnsiTheme="minorHAnsi"/>
          <w:color w:val="000000"/>
          <w:sz w:val="22"/>
          <w:szCs w:val="22"/>
          <w:lang w:eastAsia="pl-PL"/>
        </w:rPr>
        <w:t>) jeżeli termin zapłaty wynagrod</w:t>
      </w:r>
      <w:r w:rsidR="00D171E5" w:rsidRPr="001E6BF4">
        <w:rPr>
          <w:rFonts w:asciiTheme="minorHAnsi" w:eastAsia="Calibri" w:hAnsiTheme="minorHAnsi"/>
          <w:color w:val="000000"/>
          <w:sz w:val="22"/>
          <w:szCs w:val="22"/>
          <w:lang w:eastAsia="pl-PL"/>
        </w:rPr>
        <w:t>zenia jest dłuższy niż 30 dni, Z</w:t>
      </w:r>
      <w:r w:rsidR="005C320C" w:rsidRPr="001E6BF4">
        <w:rPr>
          <w:rFonts w:asciiTheme="minorHAnsi" w:eastAsia="Calibri" w:hAnsiTheme="minorHAnsi"/>
          <w:color w:val="000000"/>
          <w:sz w:val="22"/>
          <w:szCs w:val="22"/>
          <w:lang w:eastAsia="pl-PL"/>
        </w:rPr>
        <w:t>amawiający informuje o tym wykonawcę i wzywa go do doprowadzenia do zmiany tej umowy pod rygorem wys</w:t>
      </w:r>
      <w:r w:rsidR="00D171E5" w:rsidRPr="001E6BF4">
        <w:rPr>
          <w:rFonts w:asciiTheme="minorHAnsi" w:eastAsia="Calibri" w:hAnsiTheme="minorHAnsi"/>
          <w:color w:val="000000"/>
          <w:sz w:val="22"/>
          <w:szCs w:val="22"/>
          <w:lang w:eastAsia="pl-PL"/>
        </w:rPr>
        <w:t>tąpienia o zapłatę kary umownej;</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D171E5" w:rsidRPr="001E6BF4">
        <w:rPr>
          <w:rFonts w:asciiTheme="minorHAnsi" w:eastAsia="Calibri" w:hAnsiTheme="minorHAnsi"/>
          <w:color w:val="000000"/>
          <w:sz w:val="22"/>
          <w:szCs w:val="22"/>
          <w:lang w:eastAsia="pl-PL"/>
        </w:rPr>
        <w:t>rzepisy pkt 7</w:t>
      </w:r>
      <w:r w:rsidR="006264C6" w:rsidRPr="001E6BF4">
        <w:rPr>
          <w:rFonts w:asciiTheme="minorHAnsi" w:eastAsia="Calibri" w:hAnsiTheme="minorHAnsi"/>
          <w:color w:val="000000"/>
          <w:sz w:val="22"/>
          <w:szCs w:val="22"/>
          <w:lang w:eastAsia="pl-PL"/>
        </w:rPr>
        <w:t>)</w:t>
      </w:r>
      <w:r w:rsidR="00D171E5" w:rsidRPr="001E6BF4">
        <w:rPr>
          <w:rFonts w:asciiTheme="minorHAnsi" w:eastAsia="Calibri" w:hAnsiTheme="minorHAnsi"/>
          <w:color w:val="000000"/>
          <w:sz w:val="22"/>
          <w:szCs w:val="22"/>
          <w:lang w:eastAsia="pl-PL"/>
        </w:rPr>
        <w:t>–15</w:t>
      </w:r>
      <w:r w:rsidR="006264C6" w:rsidRPr="001E6BF4">
        <w:rPr>
          <w:rFonts w:asciiTheme="minorHAnsi" w:eastAsia="Calibri" w:hAnsiTheme="minorHAnsi"/>
          <w:color w:val="000000"/>
          <w:sz w:val="22"/>
          <w:szCs w:val="22"/>
          <w:lang w:eastAsia="pl-PL"/>
        </w:rPr>
        <w:t>)</w:t>
      </w:r>
      <w:r w:rsidR="005C320C" w:rsidRPr="001E6BF4">
        <w:rPr>
          <w:rFonts w:asciiTheme="minorHAnsi" w:eastAsia="Calibri" w:hAnsiTheme="minorHAnsi"/>
          <w:color w:val="000000"/>
          <w:sz w:val="22"/>
          <w:szCs w:val="22"/>
          <w:lang w:eastAsia="pl-PL"/>
        </w:rPr>
        <w:t xml:space="preserve"> stosuje się odpowiednio do zmian tej umowy o podwykonawstwo.</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Warunki płatności:</w:t>
      </w:r>
    </w:p>
    <w:p w:rsidR="005C320C" w:rsidRPr="001E6BF4" w:rsidRDefault="005C320C"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008D1576" w:rsidRPr="001E6BF4">
        <w:rPr>
          <w:rFonts w:asciiTheme="minorHAnsi" w:eastAsia="Calibri" w:hAnsiTheme="minorHAnsi"/>
          <w:color w:val="000000"/>
          <w:sz w:val="22"/>
          <w:szCs w:val="22"/>
          <w:lang w:eastAsia="pl-PL"/>
        </w:rPr>
        <w:t xml:space="preserve"> zamówienia na roboty budowlane;</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sidRPr="001E6BF4">
        <w:rPr>
          <w:rFonts w:asciiTheme="minorHAnsi" w:eastAsia="Calibri" w:hAnsiTheme="minorHAnsi"/>
          <w:color w:val="000000"/>
          <w:sz w:val="22"/>
          <w:szCs w:val="22"/>
          <w:lang w:eastAsia="pl-PL"/>
        </w:rPr>
        <w:t xml:space="preserve"> usługi;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b</w:t>
      </w:r>
      <w:r w:rsidR="005C320C" w:rsidRPr="001E6BF4">
        <w:rPr>
          <w:rFonts w:asciiTheme="minorHAnsi" w:eastAsia="Calibri" w:hAnsiTheme="minorHAnsi"/>
          <w:color w:val="000000"/>
          <w:sz w:val="22"/>
          <w:szCs w:val="22"/>
          <w:lang w:eastAsia="pl-PL"/>
        </w:rPr>
        <w:t>ezpośrednia zapłata obejmuje wyłącznie należne wynagrodzenie, bez odsetek, należnych podwyko</w:t>
      </w:r>
      <w:r w:rsidRPr="001E6BF4">
        <w:rPr>
          <w:rFonts w:asciiTheme="minorHAnsi" w:eastAsia="Calibri" w:hAnsiTheme="minorHAnsi"/>
          <w:color w:val="000000"/>
          <w:sz w:val="22"/>
          <w:szCs w:val="22"/>
          <w:lang w:eastAsia="pl-PL"/>
        </w:rPr>
        <w:t>nawcy lub dalszemu podwykonawcy;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rzed do</w:t>
      </w:r>
      <w:r w:rsidR="00DB39D5" w:rsidRPr="001E6BF4">
        <w:rPr>
          <w:rFonts w:asciiTheme="minorHAnsi" w:eastAsia="Calibri" w:hAnsiTheme="minorHAnsi"/>
          <w:color w:val="000000"/>
          <w:sz w:val="22"/>
          <w:szCs w:val="22"/>
          <w:lang w:eastAsia="pl-PL"/>
        </w:rPr>
        <w:t>konaniem bezpośredniej zapłaty Z</w:t>
      </w:r>
      <w:r w:rsidR="005C320C" w:rsidRPr="001E6BF4">
        <w:rPr>
          <w:rFonts w:asciiTheme="minorHAnsi" w:eastAsia="Calibri" w:hAnsiTheme="minorHAnsi"/>
          <w:color w:val="000000"/>
          <w:sz w:val="22"/>
          <w:szCs w:val="22"/>
          <w:lang w:eastAsia="pl-PL"/>
        </w:rPr>
        <w:t xml:space="preserve">amawiający jest obowiązany umożliwić wykonawcy zgłoszenie </w:t>
      </w:r>
      <w:r w:rsidR="00DB39D5"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uwag dotyczących zasadności bezpośredniej zapłaty wynagrodzenia podwykonawcy lub dalszemu podwykonawcy, o których mowa w </w:t>
      </w:r>
      <w:r w:rsidR="00DB39D5" w:rsidRPr="001E6BF4">
        <w:rPr>
          <w:rFonts w:asciiTheme="minorHAnsi" w:eastAsia="Calibri" w:hAnsiTheme="minorHAnsi"/>
          <w:color w:val="000000"/>
          <w:sz w:val="22"/>
          <w:szCs w:val="22"/>
          <w:lang w:eastAsia="pl-PL"/>
        </w:rPr>
        <w:t>pkt 1)</w:t>
      </w:r>
      <w:r w:rsidR="005C320C" w:rsidRPr="001E6BF4">
        <w:rPr>
          <w:rFonts w:asciiTheme="minorHAnsi" w:eastAsia="Calibri" w:hAnsiTheme="minorHAnsi"/>
          <w:color w:val="000000"/>
          <w:sz w:val="22"/>
          <w:szCs w:val="22"/>
          <w:lang w:eastAsia="pl-PL"/>
        </w:rPr>
        <w:t xml:space="preserve"> Zamawiający informuje o terminie zgłaszania uwag, nie krótszym niż 7 dni od</w:t>
      </w:r>
      <w:r w:rsidRPr="001E6BF4">
        <w:rPr>
          <w:rFonts w:asciiTheme="minorHAnsi" w:eastAsia="Calibri" w:hAnsiTheme="minorHAnsi"/>
          <w:color w:val="000000"/>
          <w:sz w:val="22"/>
          <w:szCs w:val="22"/>
          <w:lang w:eastAsia="pl-PL"/>
        </w:rPr>
        <w:t xml:space="preserve"> dnia doręczenia tej informacji;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zgłoszenia uwag, o których mowa w pkt 4</w:t>
      </w:r>
      <w:r w:rsidR="00DB39D5" w:rsidRPr="001E6BF4">
        <w:rPr>
          <w:rFonts w:asciiTheme="minorHAnsi" w:eastAsia="Calibri" w:hAnsiTheme="minorHAnsi"/>
          <w:color w:val="000000"/>
          <w:sz w:val="22"/>
          <w:szCs w:val="22"/>
          <w:lang w:eastAsia="pl-PL"/>
        </w:rPr>
        <w:t>), w terminie wskazanym przez Zamawiającego, Z</w:t>
      </w:r>
      <w:r w:rsidR="005C320C" w:rsidRPr="001E6BF4">
        <w:rPr>
          <w:rFonts w:asciiTheme="minorHAnsi" w:eastAsia="Calibri" w:hAnsiTheme="minorHAnsi"/>
          <w:color w:val="000000"/>
          <w:sz w:val="22"/>
          <w:szCs w:val="22"/>
          <w:lang w:eastAsia="pl-PL"/>
        </w:rPr>
        <w:t>amawiający może:</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 dokonać bezpośredniej zapłaty wynagrodzenia podwykonawcy lub dalszemu podwykonawcy, jeżeli wykonawca wykaże niezasadność takiej zapłaty albo</w:t>
      </w:r>
    </w:p>
    <w:p w:rsidR="005C320C" w:rsidRPr="001E6BF4" w:rsidRDefault="008B5DE1"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złożyć do depozytu sądowego kwotę potrzebną</w:t>
      </w:r>
      <w:r w:rsidR="005C320C" w:rsidRPr="001E6BF4">
        <w:rPr>
          <w:rFonts w:asciiTheme="minorHAnsi" w:eastAsia="Calibri" w:hAnsiTheme="minorHAnsi"/>
          <w:color w:val="000000"/>
          <w:sz w:val="22"/>
          <w:szCs w:val="22"/>
          <w:lang w:eastAsia="pl-PL"/>
        </w:rPr>
        <w:t xml:space="preserve"> na pokrycie wynagrodzenia podwykonawcy lub dalszego podwykonawcy w przypadku ist</w:t>
      </w:r>
      <w:r w:rsidRPr="001E6BF4">
        <w:rPr>
          <w:rFonts w:asciiTheme="minorHAnsi" w:eastAsia="Calibri" w:hAnsiTheme="minorHAnsi"/>
          <w:color w:val="000000"/>
          <w:sz w:val="22"/>
          <w:szCs w:val="22"/>
          <w:lang w:eastAsia="pl-PL"/>
        </w:rPr>
        <w:t>nienia zasadniczej wątpliwości Z</w:t>
      </w:r>
      <w:r w:rsidR="005C320C" w:rsidRPr="001E6BF4">
        <w:rPr>
          <w:rFonts w:asciiTheme="minorHAnsi" w:eastAsia="Calibri" w:hAnsiTheme="minorHAnsi"/>
          <w:color w:val="000000"/>
          <w:sz w:val="22"/>
          <w:szCs w:val="22"/>
          <w:lang w:eastAsia="pl-PL"/>
        </w:rPr>
        <w:t>amawiającego co do wysokości należnej zapłaty lub podmiotu, któremu płatność się należy, albo</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dokonać bezpośredniej zapłaty wynagrodzenia podwykonawcy lub dalszemu podwykonawcy, jeżeli podwykonawca lub dalszy podwykonawca wykaże zasadność takiej zapłaty.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dokonania bezpośredniej zapłaty podwykonawcy lub dalszemu podwykonawcy, o których mowa w pkt 1, zamawiający potrąca kwotę wypłaconego wynagrodzenia z wy</w:t>
      </w:r>
      <w:r w:rsidRPr="001E6BF4">
        <w:rPr>
          <w:rFonts w:asciiTheme="minorHAnsi" w:eastAsia="Calibri" w:hAnsiTheme="minorHAnsi"/>
          <w:color w:val="000000"/>
          <w:sz w:val="22"/>
          <w:szCs w:val="22"/>
          <w:lang w:eastAsia="pl-PL"/>
        </w:rPr>
        <w:t>nagrodzenia należnego 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k</w:t>
      </w:r>
      <w:r w:rsidR="005C320C" w:rsidRPr="001E6BF4">
        <w:rPr>
          <w:rFonts w:asciiTheme="minorHAnsi" w:eastAsia="Calibri" w:hAnsiTheme="minorHAnsi"/>
          <w:color w:val="000000"/>
          <w:sz w:val="22"/>
          <w:szCs w:val="22"/>
          <w:lang w:eastAsia="pl-PL"/>
        </w:rPr>
        <w:t xml:space="preserve">onieczność wielokrotnego dokonywania bezpośredniej zapłaty podwykonawcy lub dalszemu podwykonawcy, o których mowa w ust. 1, lub konieczność dokonania bezpośrednich zapłat na sumę większa niż 5% wartości umowy w sprawie zamówienia publicznego może stanowić podstawę do odstąpienia od umowy w sprawie zamówienia </w:t>
      </w:r>
      <w:r w:rsidR="008F4AB1" w:rsidRPr="001E6BF4">
        <w:rPr>
          <w:rFonts w:asciiTheme="minorHAnsi" w:eastAsia="Calibri" w:hAnsiTheme="minorHAnsi"/>
          <w:color w:val="000000"/>
          <w:sz w:val="22"/>
          <w:szCs w:val="22"/>
          <w:lang w:eastAsia="pl-PL"/>
        </w:rPr>
        <w:t>publicznego przez Z</w:t>
      </w:r>
      <w:r w:rsidRPr="001E6BF4">
        <w:rPr>
          <w:rFonts w:asciiTheme="minorHAnsi" w:eastAsia="Calibri" w:hAnsiTheme="minorHAnsi"/>
          <w:color w:val="000000"/>
          <w:sz w:val="22"/>
          <w:szCs w:val="22"/>
          <w:lang w:eastAsia="pl-PL"/>
        </w:rPr>
        <w:t>amawiającego;</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owyższe przepisy n</w:t>
      </w:r>
      <w:r w:rsidR="008F4AB1" w:rsidRPr="001E6BF4">
        <w:rPr>
          <w:rFonts w:asciiTheme="minorHAnsi" w:eastAsia="Calibri" w:hAnsiTheme="minorHAnsi"/>
          <w:color w:val="000000"/>
          <w:sz w:val="22"/>
          <w:szCs w:val="22"/>
          <w:lang w:eastAsia="pl-PL"/>
        </w:rPr>
        <w:t>ie naruszają praw i obowiązków Z</w:t>
      </w:r>
      <w:r w:rsidR="005C320C" w:rsidRPr="001E6BF4">
        <w:rPr>
          <w:rFonts w:asciiTheme="minorHAnsi" w:eastAsia="Calibri" w:hAnsiTheme="minorHAnsi"/>
          <w:color w:val="000000"/>
          <w:sz w:val="22"/>
          <w:szCs w:val="22"/>
          <w:lang w:eastAsia="pl-PL"/>
        </w:rPr>
        <w:t>amawiającego, wykonawcy, podwykonawcy i dalszego podwykonawcy wynikających z przepisów art. 647</w:t>
      </w:r>
      <w:r w:rsidR="005C320C" w:rsidRPr="001E6BF4">
        <w:rPr>
          <w:rFonts w:asciiTheme="minorHAnsi" w:eastAsia="Calibri" w:hAnsiTheme="minorHAnsi"/>
          <w:color w:val="000000"/>
          <w:sz w:val="22"/>
          <w:szCs w:val="22"/>
          <w:vertAlign w:val="superscript"/>
          <w:lang w:eastAsia="pl-PL"/>
        </w:rPr>
        <w:t xml:space="preserve">1 </w:t>
      </w:r>
      <w:r w:rsidR="005C320C" w:rsidRPr="001E6BF4">
        <w:rPr>
          <w:rFonts w:asciiTheme="minorHAnsi" w:eastAsia="Calibri" w:hAnsiTheme="minorHAnsi"/>
          <w:color w:val="000000"/>
          <w:sz w:val="22"/>
          <w:szCs w:val="22"/>
          <w:lang w:eastAsia="pl-PL"/>
        </w:rPr>
        <w:t>ustawy z dnia 23 kw</w:t>
      </w:r>
      <w:r w:rsidR="00E63C4C" w:rsidRPr="001E6BF4">
        <w:rPr>
          <w:rFonts w:asciiTheme="minorHAnsi" w:eastAsia="Calibri" w:hAnsiTheme="minorHAnsi"/>
          <w:color w:val="000000"/>
          <w:sz w:val="22"/>
          <w:szCs w:val="22"/>
          <w:lang w:eastAsia="pl-PL"/>
        </w:rPr>
        <w:t>ietnia 1964 r. – Kodeks cywilny.</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w:t>
      </w:r>
      <w:r w:rsidR="008B5DE1" w:rsidRPr="001E6BF4">
        <w:rPr>
          <w:rFonts w:asciiTheme="minorHAnsi" w:eastAsia="Calibri" w:hAnsiTheme="minorHAnsi"/>
          <w:color w:val="000000"/>
          <w:sz w:val="22"/>
          <w:szCs w:val="22"/>
          <w:lang w:eastAsia="pl-PL"/>
        </w:rPr>
        <w:t>ające z prawomocnych orzeczeń są</w:t>
      </w:r>
      <w:r w:rsidRPr="001E6BF4">
        <w:rPr>
          <w:rFonts w:asciiTheme="minorHAnsi" w:eastAsia="Calibri" w:hAnsiTheme="minorHAnsi"/>
          <w:color w:val="000000"/>
          <w:sz w:val="22"/>
          <w:szCs w:val="22"/>
          <w:lang w:eastAsia="pl-PL"/>
        </w:rPr>
        <w:t>dowych, obejmujących roszczenia związane z wyrządzonymi przez Wykonawcę, podwykonawców i dalszych podwykonawców szkodami związanymi z wykonan</w:t>
      </w:r>
      <w:r w:rsidR="008B5DE1" w:rsidRPr="001E6BF4">
        <w:rPr>
          <w:rFonts w:asciiTheme="minorHAnsi" w:eastAsia="Calibri" w:hAnsiTheme="minorHAnsi"/>
          <w:color w:val="000000"/>
          <w:sz w:val="22"/>
          <w:szCs w:val="22"/>
          <w:lang w:eastAsia="pl-PL"/>
        </w:rPr>
        <w:t>iem ni</w:t>
      </w:r>
      <w:r w:rsidRPr="001E6BF4">
        <w:rPr>
          <w:rFonts w:asciiTheme="minorHAnsi" w:eastAsia="Calibri" w:hAnsiTheme="minorHAnsi"/>
          <w:color w:val="000000"/>
          <w:sz w:val="22"/>
          <w:szCs w:val="22"/>
          <w:lang w:eastAsia="pl-PL"/>
        </w:rPr>
        <w:t xml:space="preserve">niejszego przedmiotu </w:t>
      </w:r>
      <w:r w:rsidRPr="001E6BF4">
        <w:rPr>
          <w:rFonts w:asciiTheme="minorHAnsi" w:eastAsia="Calibri" w:hAnsiTheme="minorHAnsi"/>
          <w:color w:val="000000"/>
          <w:sz w:val="22"/>
          <w:szCs w:val="22"/>
          <w:lang w:eastAsia="pl-PL"/>
        </w:rPr>
        <w:lastRenderedPageBreak/>
        <w:t>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5C320C" w:rsidRPr="001E6BF4" w:rsidRDefault="005C320C"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3" w:name="_Toc461698212"/>
      <w:r w:rsidRPr="001E6BF4">
        <w:rPr>
          <w:rFonts w:asciiTheme="minorHAnsi" w:hAnsiTheme="minorHAnsi" w:cs="Times New Roman"/>
        </w:rPr>
        <w:t>Pouczenie o środkach ochrony prawnej przysługujących wykonawcy w toku postępowania o udzielenie zamówienia</w:t>
      </w:r>
      <w:bookmarkEnd w:id="23"/>
    </w:p>
    <w:p w:rsidR="002D5E21" w:rsidRPr="001E6BF4" w:rsidRDefault="005C320C" w:rsidP="00707173">
      <w:pPr>
        <w:pStyle w:val="Tekstpodstawowy"/>
        <w:numPr>
          <w:ilvl w:val="3"/>
          <w:numId w:val="44"/>
        </w:numPr>
        <w:spacing w:after="0"/>
        <w:ind w:left="567" w:right="17" w:hanging="283"/>
        <w:jc w:val="both"/>
        <w:rPr>
          <w:rFonts w:asciiTheme="minorHAnsi" w:hAnsiTheme="minorHAnsi"/>
          <w:spacing w:val="-1"/>
          <w:sz w:val="22"/>
          <w:szCs w:val="22"/>
        </w:rPr>
      </w:pPr>
      <w:r w:rsidRPr="001E6BF4">
        <w:rPr>
          <w:rFonts w:asciiTheme="minorHAnsi" w:hAnsiTheme="minorHAnsi"/>
          <w:color w:val="000000"/>
          <w:spacing w:val="-1"/>
          <w:sz w:val="22"/>
          <w:szCs w:val="22"/>
        </w:rPr>
        <w:t xml:space="preserve">Zgodnie z art. 180 ustawy </w:t>
      </w:r>
      <w:r w:rsidR="005228C9" w:rsidRPr="001E6BF4">
        <w:rPr>
          <w:rFonts w:asciiTheme="minorHAnsi" w:hAnsiTheme="minorHAnsi"/>
          <w:spacing w:val="-1"/>
          <w:sz w:val="22"/>
          <w:szCs w:val="22"/>
        </w:rPr>
        <w:t>odwołanie</w:t>
      </w:r>
      <w:r w:rsidR="005228C9" w:rsidRPr="001E6BF4">
        <w:rPr>
          <w:rFonts w:asciiTheme="minorHAnsi" w:hAnsiTheme="minorHAnsi"/>
          <w:spacing w:val="7"/>
          <w:sz w:val="22"/>
          <w:szCs w:val="22"/>
        </w:rPr>
        <w:t xml:space="preserve"> </w:t>
      </w:r>
      <w:r w:rsidR="005228C9" w:rsidRPr="001E6BF4">
        <w:rPr>
          <w:rFonts w:asciiTheme="minorHAnsi" w:hAnsiTheme="minorHAnsi"/>
          <w:spacing w:val="-1"/>
          <w:sz w:val="22"/>
          <w:szCs w:val="22"/>
        </w:rPr>
        <w:t>przysługuje</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wyłącznie</w:t>
      </w:r>
      <w:r w:rsidR="005228C9" w:rsidRPr="001E6BF4">
        <w:rPr>
          <w:rFonts w:asciiTheme="minorHAnsi" w:hAnsiTheme="minorHAnsi"/>
          <w:spacing w:val="6"/>
          <w:sz w:val="22"/>
          <w:szCs w:val="22"/>
        </w:rPr>
        <w:t xml:space="preserve"> </w:t>
      </w:r>
      <w:r w:rsidR="005228C9" w:rsidRPr="001E6BF4">
        <w:rPr>
          <w:rFonts w:asciiTheme="minorHAnsi" w:hAnsiTheme="minorHAnsi"/>
          <w:sz w:val="22"/>
          <w:szCs w:val="22"/>
        </w:rPr>
        <w:t>od</w:t>
      </w:r>
      <w:r w:rsidR="005228C9" w:rsidRPr="001E6BF4">
        <w:rPr>
          <w:rFonts w:asciiTheme="minorHAnsi" w:hAnsiTheme="minorHAnsi"/>
          <w:spacing w:val="4"/>
          <w:sz w:val="22"/>
          <w:szCs w:val="22"/>
        </w:rPr>
        <w:t xml:space="preserve"> </w:t>
      </w:r>
      <w:r w:rsidR="005228C9" w:rsidRPr="001E6BF4">
        <w:rPr>
          <w:rFonts w:asciiTheme="minorHAnsi" w:hAnsiTheme="minorHAnsi"/>
          <w:sz w:val="22"/>
          <w:szCs w:val="22"/>
        </w:rPr>
        <w:t>niezgodnej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z</w:t>
      </w:r>
      <w:r w:rsidR="005228C9" w:rsidRPr="001E6BF4">
        <w:rPr>
          <w:rFonts w:asciiTheme="minorHAnsi" w:hAnsiTheme="minorHAnsi"/>
          <w:spacing w:val="7"/>
          <w:sz w:val="22"/>
          <w:szCs w:val="22"/>
        </w:rPr>
        <w:t xml:space="preserve"> </w:t>
      </w:r>
      <w:r w:rsidR="005228C9" w:rsidRPr="001E6BF4">
        <w:rPr>
          <w:rFonts w:asciiTheme="minorHAnsi" w:hAnsiTheme="minorHAnsi"/>
          <w:sz w:val="22"/>
          <w:szCs w:val="22"/>
        </w:rPr>
        <w:t>przepisami</w:t>
      </w:r>
      <w:r w:rsidR="005228C9" w:rsidRPr="001E6BF4">
        <w:rPr>
          <w:rFonts w:asciiTheme="minorHAnsi" w:hAnsiTheme="minorHAnsi"/>
          <w:spacing w:val="5"/>
          <w:sz w:val="22"/>
          <w:szCs w:val="22"/>
        </w:rPr>
        <w:t xml:space="preserve"> </w:t>
      </w:r>
      <w:r w:rsidR="005228C9" w:rsidRPr="001E6BF4">
        <w:rPr>
          <w:rFonts w:asciiTheme="minorHAnsi" w:hAnsiTheme="minorHAnsi"/>
          <w:sz w:val="22"/>
          <w:szCs w:val="22"/>
        </w:rPr>
        <w:t>ustawy</w:t>
      </w:r>
      <w:r w:rsidR="005228C9" w:rsidRPr="001E6BF4">
        <w:rPr>
          <w:rFonts w:asciiTheme="minorHAnsi" w:hAnsiTheme="minorHAnsi"/>
          <w:spacing w:val="2"/>
          <w:sz w:val="22"/>
          <w:szCs w:val="22"/>
        </w:rPr>
        <w:t xml:space="preserve"> </w:t>
      </w:r>
      <w:r w:rsidR="005228C9" w:rsidRPr="001E6BF4">
        <w:rPr>
          <w:rFonts w:asciiTheme="minorHAnsi" w:hAnsiTheme="minorHAnsi"/>
          <w:sz w:val="22"/>
          <w:szCs w:val="22"/>
        </w:rPr>
        <w:t>czynności</w:t>
      </w:r>
      <w:r w:rsidR="00AE2B6A" w:rsidRPr="001E6BF4">
        <w:rPr>
          <w:rFonts w:asciiTheme="minorHAnsi" w:hAnsiTheme="minorHAnsi"/>
          <w:spacing w:val="64"/>
          <w:w w:val="99"/>
          <w:sz w:val="22"/>
          <w:szCs w:val="22"/>
        </w:rPr>
        <w:t xml:space="preserve"> </w:t>
      </w:r>
      <w:r w:rsidR="002D5E21" w:rsidRPr="001E6BF4">
        <w:rPr>
          <w:rFonts w:asciiTheme="minorHAnsi" w:hAnsiTheme="minorHAnsi"/>
          <w:spacing w:val="-1"/>
          <w:sz w:val="22"/>
          <w:szCs w:val="22"/>
        </w:rPr>
        <w:t>Z</w:t>
      </w:r>
      <w:r w:rsidR="005228C9" w:rsidRPr="001E6BF4">
        <w:rPr>
          <w:rFonts w:asciiTheme="minorHAnsi" w:hAnsiTheme="minorHAnsi"/>
          <w:spacing w:val="-1"/>
          <w:sz w:val="22"/>
          <w:szCs w:val="22"/>
        </w:rPr>
        <w:t>amawiającego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podjętej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w</w:t>
      </w:r>
      <w:r w:rsidR="005228C9" w:rsidRPr="001E6BF4">
        <w:rPr>
          <w:rFonts w:asciiTheme="minorHAnsi" w:hAnsiTheme="minorHAnsi"/>
          <w:spacing w:val="-9"/>
          <w:sz w:val="22"/>
          <w:szCs w:val="22"/>
        </w:rPr>
        <w:t xml:space="preserve"> </w:t>
      </w:r>
      <w:r w:rsidR="005228C9" w:rsidRPr="001E6BF4">
        <w:rPr>
          <w:rFonts w:asciiTheme="minorHAnsi" w:hAnsiTheme="minorHAnsi"/>
          <w:spacing w:val="-1"/>
          <w:sz w:val="22"/>
          <w:szCs w:val="22"/>
        </w:rPr>
        <w:t>postępowaniu</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o</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udzielenie</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zamówienia</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lub</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zaniechania</w:t>
      </w:r>
      <w:r w:rsidR="005228C9" w:rsidRPr="001E6BF4">
        <w:rPr>
          <w:rFonts w:asciiTheme="minorHAnsi" w:hAnsiTheme="minorHAnsi"/>
          <w:spacing w:val="-12"/>
          <w:sz w:val="22"/>
          <w:szCs w:val="22"/>
        </w:rPr>
        <w:t xml:space="preserve"> </w:t>
      </w:r>
      <w:r w:rsidR="005228C9" w:rsidRPr="001E6BF4">
        <w:rPr>
          <w:rFonts w:asciiTheme="minorHAnsi" w:hAnsiTheme="minorHAnsi"/>
          <w:sz w:val="22"/>
          <w:szCs w:val="22"/>
        </w:rPr>
        <w:t>czynności,</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do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której</w:t>
      </w:r>
      <w:r w:rsidR="005228C9" w:rsidRPr="001E6BF4">
        <w:rPr>
          <w:rFonts w:asciiTheme="minorHAnsi" w:hAnsiTheme="minorHAnsi"/>
          <w:spacing w:val="54"/>
          <w:w w:val="99"/>
          <w:sz w:val="22"/>
          <w:szCs w:val="22"/>
        </w:rPr>
        <w:t xml:space="preserve"> </w:t>
      </w:r>
      <w:r w:rsidR="005228C9" w:rsidRPr="001E6BF4">
        <w:rPr>
          <w:rFonts w:asciiTheme="minorHAnsi" w:hAnsiTheme="minorHAnsi"/>
          <w:sz w:val="22"/>
          <w:szCs w:val="22"/>
        </w:rPr>
        <w:t>Zamawiający</w:t>
      </w:r>
      <w:r w:rsidR="005228C9" w:rsidRPr="001E6BF4">
        <w:rPr>
          <w:rFonts w:asciiTheme="minorHAnsi" w:hAnsiTheme="minorHAnsi"/>
          <w:spacing w:val="-13"/>
          <w:sz w:val="22"/>
          <w:szCs w:val="22"/>
        </w:rPr>
        <w:t xml:space="preserve"> </w:t>
      </w:r>
      <w:r w:rsidR="005228C9" w:rsidRPr="001E6BF4">
        <w:rPr>
          <w:rFonts w:asciiTheme="minorHAnsi" w:hAnsiTheme="minorHAnsi"/>
          <w:sz w:val="22"/>
          <w:szCs w:val="22"/>
        </w:rPr>
        <w:t>jest</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zobowiązany</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na</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podstawie</w:t>
      </w:r>
      <w:r w:rsidR="005228C9" w:rsidRPr="001E6BF4">
        <w:rPr>
          <w:rFonts w:asciiTheme="minorHAnsi" w:hAnsiTheme="minorHAnsi"/>
          <w:spacing w:val="-10"/>
          <w:sz w:val="22"/>
          <w:szCs w:val="22"/>
        </w:rPr>
        <w:t xml:space="preserve"> </w:t>
      </w:r>
      <w:r w:rsidR="005228C9" w:rsidRPr="001E6BF4">
        <w:rPr>
          <w:rFonts w:asciiTheme="minorHAnsi" w:hAnsiTheme="minorHAnsi"/>
          <w:spacing w:val="-1"/>
          <w:sz w:val="22"/>
          <w:szCs w:val="22"/>
        </w:rPr>
        <w:t>ustawy.</w:t>
      </w:r>
    </w:p>
    <w:p w:rsidR="00C81F5C" w:rsidRPr="001E6BF4" w:rsidRDefault="00C81F5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przysługuje wyłącznie wobec czynności:</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określenia warunków udziału w postępowaniu;</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wykluczenia odwołującego z postępowania o udzielenie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odrzucenia oferty odwołującego;</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opisu przedmiotu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wyboru najkorzystniejszej oferty.</w:t>
      </w:r>
    </w:p>
    <w:p w:rsidR="005C320C"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3442C8"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81F5C" w:rsidRPr="001E6BF4" w:rsidRDefault="005C320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Pozostałe </w:t>
      </w:r>
      <w:r w:rsidR="003442C8" w:rsidRPr="001E6BF4">
        <w:rPr>
          <w:rFonts w:asciiTheme="minorHAnsi" w:hAnsiTheme="minorHAnsi"/>
          <w:color w:val="000000"/>
          <w:spacing w:val="-1"/>
          <w:sz w:val="22"/>
          <w:szCs w:val="22"/>
        </w:rPr>
        <w:t>uregulowania dotyczące środków ochrony prawnej zawarte są w dziale VI ustawy Prawo zamówień publicznych</w:t>
      </w:r>
      <w:r w:rsidRPr="001E6BF4">
        <w:rPr>
          <w:rFonts w:asciiTheme="minorHAnsi" w:hAnsiTheme="minorHAnsi"/>
          <w:color w:val="000000"/>
          <w:spacing w:val="-1"/>
          <w:sz w:val="22"/>
          <w:szCs w:val="22"/>
        </w:rPr>
        <w:t xml:space="preserve"> </w:t>
      </w:r>
      <w:r w:rsidR="003442C8" w:rsidRPr="001E6BF4">
        <w:rPr>
          <w:rFonts w:asciiTheme="minorHAnsi" w:hAnsiTheme="minorHAnsi"/>
          <w:color w:val="000000"/>
          <w:spacing w:val="-1"/>
          <w:sz w:val="22"/>
          <w:szCs w:val="22"/>
        </w:rPr>
        <w:t xml:space="preserve">(art. 179 </w:t>
      </w:r>
      <w:r w:rsidR="0018176B" w:rsidRPr="001E6BF4">
        <w:rPr>
          <w:rFonts w:asciiTheme="minorHAnsi" w:hAnsiTheme="minorHAnsi"/>
          <w:color w:val="000000"/>
          <w:spacing w:val="-1"/>
          <w:sz w:val="22"/>
          <w:szCs w:val="22"/>
        </w:rPr>
        <w:t>do art.</w:t>
      </w:r>
      <w:r w:rsidR="003442C8" w:rsidRPr="001E6BF4">
        <w:rPr>
          <w:rFonts w:asciiTheme="minorHAnsi" w:hAnsiTheme="minorHAnsi"/>
          <w:color w:val="000000"/>
          <w:spacing w:val="-1"/>
          <w:sz w:val="22"/>
          <w:szCs w:val="22"/>
        </w:rPr>
        <w:t xml:space="preserve"> 198)</w:t>
      </w:r>
      <w:r w:rsidR="0018176B" w:rsidRPr="001E6BF4">
        <w:rPr>
          <w:rFonts w:asciiTheme="minorHAnsi" w:hAnsiTheme="minorHAnsi"/>
          <w:color w:val="000000"/>
          <w:spacing w:val="-1"/>
          <w:sz w:val="22"/>
          <w:szCs w:val="22"/>
        </w:rPr>
        <w:t xml:space="preserve">. </w:t>
      </w:r>
    </w:p>
    <w:p w:rsidR="00EA0D33" w:rsidRPr="001E6BF4" w:rsidRDefault="00EA0D33"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4" w:name="_Toc461698213"/>
      <w:r w:rsidRPr="001E6BF4">
        <w:rPr>
          <w:rFonts w:asciiTheme="minorHAnsi" w:hAnsiTheme="minorHAnsi" w:cs="Times New Roman"/>
        </w:rPr>
        <w:t>POZOSTAŁE INFORMACJE</w:t>
      </w:r>
      <w:bookmarkEnd w:id="24"/>
    </w:p>
    <w:p w:rsidR="00EA0D33" w:rsidRDefault="005C320C" w:rsidP="00BB4DE3">
      <w:pPr>
        <w:pStyle w:val="Tekstpodstawowy"/>
        <w:suppressAutoHyphens w:val="0"/>
        <w:ind w:left="284" w:right="17"/>
        <w:jc w:val="both"/>
        <w:rPr>
          <w:rFonts w:asciiTheme="minorHAnsi" w:hAnsiTheme="minorHAnsi"/>
          <w:color w:val="000000"/>
          <w:sz w:val="22"/>
          <w:szCs w:val="22"/>
        </w:rPr>
      </w:pPr>
      <w:r w:rsidRPr="001E6BF4">
        <w:rPr>
          <w:rFonts w:asciiTheme="minorHAnsi" w:hAnsiTheme="minorHAnsi"/>
          <w:bCs/>
          <w:color w:val="000000"/>
          <w:sz w:val="22"/>
          <w:szCs w:val="22"/>
        </w:rPr>
        <w:t xml:space="preserve">W innych sprawach nieuregulowanych w SIWZ mają </w:t>
      </w:r>
      <w:r w:rsidRPr="001E6BF4">
        <w:rPr>
          <w:rFonts w:asciiTheme="minorHAnsi" w:hAnsiTheme="minorHAnsi"/>
          <w:color w:val="000000"/>
          <w:sz w:val="22"/>
          <w:szCs w:val="22"/>
        </w:rPr>
        <w:t>zastosowanie przepisy ustawy Prawo zam</w:t>
      </w:r>
      <w:r w:rsidR="00AF2372" w:rsidRPr="001E6BF4">
        <w:rPr>
          <w:rFonts w:asciiTheme="minorHAnsi" w:hAnsiTheme="minorHAnsi"/>
          <w:color w:val="000000"/>
          <w:sz w:val="22"/>
          <w:szCs w:val="22"/>
        </w:rPr>
        <w:t>ówień publicznych (Dz. U. z 2017</w:t>
      </w:r>
      <w:r w:rsidRPr="001E6BF4">
        <w:rPr>
          <w:rFonts w:asciiTheme="minorHAnsi" w:hAnsiTheme="minorHAnsi"/>
          <w:color w:val="000000"/>
          <w:sz w:val="22"/>
          <w:szCs w:val="22"/>
        </w:rPr>
        <w:t xml:space="preserve"> r. poz. </w:t>
      </w:r>
      <w:r w:rsidR="00AF2372" w:rsidRPr="001E6BF4">
        <w:rPr>
          <w:rFonts w:asciiTheme="minorHAnsi" w:hAnsiTheme="minorHAnsi"/>
          <w:color w:val="000000"/>
          <w:sz w:val="22"/>
          <w:szCs w:val="22"/>
          <w:lang w:val="pl-PL"/>
        </w:rPr>
        <w:t>1579</w:t>
      </w:r>
      <w:r w:rsidR="00E83DC9" w:rsidRPr="001E6BF4">
        <w:rPr>
          <w:rFonts w:asciiTheme="minorHAnsi" w:hAnsiTheme="minorHAnsi"/>
          <w:color w:val="000000"/>
          <w:sz w:val="22"/>
          <w:szCs w:val="22"/>
          <w:lang w:val="pl-PL"/>
        </w:rPr>
        <w:t xml:space="preserve"> ze</w:t>
      </w:r>
      <w:r w:rsidR="005602F5" w:rsidRPr="001E6BF4">
        <w:rPr>
          <w:rFonts w:asciiTheme="minorHAnsi" w:hAnsiTheme="minorHAnsi"/>
          <w:color w:val="000000"/>
          <w:sz w:val="22"/>
          <w:szCs w:val="22"/>
          <w:lang w:val="pl-PL"/>
        </w:rPr>
        <w:t xml:space="preserve"> zm. </w:t>
      </w:r>
      <w:r w:rsidR="001C4FBB" w:rsidRPr="001E6BF4">
        <w:rPr>
          <w:rFonts w:asciiTheme="minorHAnsi" w:hAnsiTheme="minorHAnsi"/>
          <w:color w:val="000000"/>
          <w:sz w:val="22"/>
          <w:szCs w:val="22"/>
        </w:rPr>
        <w:t>) oraz Kodeksu cywilnego.</w:t>
      </w:r>
    </w:p>
    <w:p w:rsidR="005C320C" w:rsidRPr="001E6BF4" w:rsidRDefault="008C0C48"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5" w:name="_Toc461698214"/>
      <w:r w:rsidRPr="001E6BF4">
        <w:rPr>
          <w:rFonts w:asciiTheme="minorHAnsi" w:hAnsiTheme="minorHAnsi" w:cs="Times New Roman"/>
        </w:rPr>
        <w:t>ZAŁĄCZNIKI DO SIWZ</w:t>
      </w:r>
      <w:bookmarkEnd w:id="25"/>
      <w:r w:rsidRPr="001E6BF4">
        <w:rPr>
          <w:rFonts w:asciiTheme="minorHAnsi" w:hAnsiTheme="minorHAnsi" w:cs="Times New Roman"/>
        </w:rPr>
        <w:t xml:space="preserve"> </w:t>
      </w:r>
    </w:p>
    <w:p w:rsidR="005C320C" w:rsidRPr="001E6BF4" w:rsidRDefault="005C320C" w:rsidP="00707173">
      <w:pPr>
        <w:numPr>
          <w:ilvl w:val="0"/>
          <w:numId w:val="10"/>
        </w:numPr>
        <w:tabs>
          <w:tab w:val="clear" w:pos="720"/>
          <w:tab w:val="num" w:pos="426"/>
          <w:tab w:val="left" w:pos="5760"/>
          <w:tab w:val="left" w:pos="5940"/>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Formularz ofertowy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1;</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 xml:space="preserve">dotyczące przesłanek wykluczenia z postępowania </w:t>
      </w:r>
      <w:r w:rsidRPr="001E6BF4">
        <w:rPr>
          <w:rFonts w:asciiTheme="minorHAnsi" w:hAnsiTheme="minorHAnsi"/>
          <w:color w:val="000000"/>
          <w:sz w:val="22"/>
          <w:szCs w:val="22"/>
        </w:rPr>
        <w:t>(wzór)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2;</w:t>
      </w:r>
    </w:p>
    <w:p w:rsidR="00DF3782"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udziału w postępowaniu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3;</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Wykaz zrealizowanych robót</w:t>
      </w:r>
      <w:r w:rsidR="00DF3782" w:rsidRPr="001E6BF4">
        <w:rPr>
          <w:rFonts w:asciiTheme="minorHAnsi" w:hAnsiTheme="minorHAnsi"/>
          <w:color w:val="000000"/>
          <w:sz w:val="22"/>
          <w:szCs w:val="22"/>
        </w:rPr>
        <w:t xml:space="preserve"> budowlanych (wzór) – zał</w:t>
      </w:r>
      <w:r w:rsidR="00A550D6" w:rsidRPr="001E6BF4">
        <w:rPr>
          <w:rFonts w:asciiTheme="minorHAnsi" w:hAnsiTheme="minorHAnsi"/>
          <w:color w:val="000000"/>
          <w:sz w:val="22"/>
          <w:szCs w:val="22"/>
        </w:rPr>
        <w:t>ącznik</w:t>
      </w:r>
      <w:r w:rsidR="00DF3782" w:rsidRPr="001E6BF4">
        <w:rPr>
          <w:rFonts w:asciiTheme="minorHAnsi" w:hAnsiTheme="minorHAnsi"/>
          <w:color w:val="000000"/>
          <w:sz w:val="22"/>
          <w:szCs w:val="22"/>
        </w:rPr>
        <w:t xml:space="preserve"> nr 4 (</w:t>
      </w:r>
      <w:r w:rsidR="00DF3782" w:rsidRPr="001E6BF4">
        <w:rPr>
          <w:rFonts w:asciiTheme="minorHAnsi" w:hAnsiTheme="minorHAnsi"/>
          <w:b/>
          <w:color w:val="000000"/>
          <w:sz w:val="22"/>
          <w:szCs w:val="22"/>
        </w:rPr>
        <w:t>UWAGA:</w:t>
      </w:r>
      <w:r w:rsidR="00DF3782" w:rsidRPr="001E6BF4">
        <w:rPr>
          <w:rFonts w:asciiTheme="minorHAnsi" w:hAnsiTheme="minorHAnsi"/>
          <w:color w:val="000000"/>
          <w:sz w:val="22"/>
          <w:szCs w:val="22"/>
        </w:rPr>
        <w:t xml:space="preserve"> Zamawiający przed udzieleniem zamówienia </w:t>
      </w:r>
      <w:r w:rsidR="00DF3782" w:rsidRPr="001E6BF4">
        <w:rPr>
          <w:rFonts w:asciiTheme="minorHAnsi" w:hAnsiTheme="minorHAnsi"/>
          <w:b/>
          <w:color w:val="000000"/>
          <w:sz w:val="22"/>
          <w:szCs w:val="22"/>
        </w:rPr>
        <w:t>wezwie wykonawcę</w:t>
      </w:r>
      <w:r w:rsidR="00DF3782" w:rsidRPr="001E6BF4">
        <w:rPr>
          <w:rFonts w:asciiTheme="minorHAnsi" w:hAnsiTheme="minorHAnsi"/>
          <w:color w:val="000000"/>
          <w:sz w:val="22"/>
          <w:szCs w:val="22"/>
        </w:rPr>
        <w:t>, którego oferta została najwyżej oceniona, do złożenia w wyznaczonym, nie krótszym niż 5 dni terminie wykazu robót);</w:t>
      </w:r>
    </w:p>
    <w:p w:rsidR="00A550D6" w:rsidRPr="001E6BF4" w:rsidRDefault="00A550D6" w:rsidP="00707173">
      <w:pPr>
        <w:numPr>
          <w:ilvl w:val="0"/>
          <w:numId w:val="10"/>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lastRenderedPageBreak/>
        <w:t>Wykaz osób (wzór) – załącznik nr 5</w:t>
      </w:r>
      <w:r w:rsidR="00DD5595" w:rsidRPr="001E6BF4">
        <w:rPr>
          <w:rFonts w:asciiTheme="minorHAnsi" w:hAnsiTheme="minorHAnsi"/>
          <w:color w:val="000000"/>
          <w:sz w:val="22"/>
          <w:szCs w:val="22"/>
        </w:rPr>
        <w:t xml:space="preserve"> (</w:t>
      </w:r>
      <w:r w:rsidR="00DD5595" w:rsidRPr="001E6BF4">
        <w:rPr>
          <w:rFonts w:asciiTheme="minorHAnsi" w:hAnsiTheme="minorHAnsi"/>
          <w:b/>
          <w:color w:val="000000"/>
          <w:sz w:val="22"/>
          <w:szCs w:val="22"/>
        </w:rPr>
        <w:t>UWAGA</w:t>
      </w:r>
      <w:r w:rsidR="00DD5595" w:rsidRPr="001E6BF4">
        <w:rPr>
          <w:rFonts w:asciiTheme="minorHAnsi" w:hAnsiTheme="minorHAnsi"/>
          <w:color w:val="000000"/>
          <w:sz w:val="22"/>
          <w:szCs w:val="22"/>
        </w:rPr>
        <w:t>: Zamawiający przed udzieleniem zamówienia wezwie wykonawcę, którego oferta została najwyżej oceniona, do złożenia w wyznaczonym, nie krótszym niż 5 dni terminie wykazu osób)</w:t>
      </w:r>
      <w:r w:rsidRPr="001E6BF4">
        <w:rPr>
          <w:rFonts w:asciiTheme="minorHAnsi" w:hAnsiTheme="minorHAnsi"/>
          <w:color w:val="000000"/>
          <w:sz w:val="22"/>
          <w:szCs w:val="22"/>
        </w:rPr>
        <w:t>;</w:t>
      </w:r>
    </w:p>
    <w:p w:rsidR="005C320C" w:rsidRPr="001E6BF4"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Zobowiązanie</w:t>
      </w:r>
      <w:r w:rsidR="0093385C" w:rsidRPr="001E6BF4">
        <w:rPr>
          <w:rFonts w:asciiTheme="minorHAnsi" w:hAnsiTheme="minorHAnsi"/>
          <w:sz w:val="22"/>
          <w:szCs w:val="22"/>
        </w:rPr>
        <w:t xml:space="preserve"> – załącznik nr 6</w:t>
      </w:r>
      <w:r w:rsidR="005C320C" w:rsidRPr="001E6BF4">
        <w:rPr>
          <w:rFonts w:asciiTheme="minorHAnsi" w:hAnsiTheme="minorHAnsi"/>
          <w:sz w:val="22"/>
          <w:szCs w:val="22"/>
        </w:rPr>
        <w:t>;</w:t>
      </w:r>
    </w:p>
    <w:p w:rsidR="00A550D6" w:rsidRPr="007B7235"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Wzór umowy</w:t>
      </w:r>
      <w:r w:rsidR="00A550D6" w:rsidRPr="001E6BF4">
        <w:rPr>
          <w:rFonts w:asciiTheme="minorHAnsi" w:hAnsiTheme="minorHAnsi"/>
          <w:sz w:val="22"/>
          <w:szCs w:val="22"/>
        </w:rPr>
        <w:t xml:space="preserve"> - </w:t>
      </w:r>
      <w:r w:rsidR="0093385C" w:rsidRPr="001E6BF4">
        <w:rPr>
          <w:rFonts w:asciiTheme="minorHAnsi" w:hAnsiTheme="minorHAnsi"/>
          <w:sz w:val="22"/>
          <w:szCs w:val="22"/>
        </w:rPr>
        <w:t xml:space="preserve"> załącznik nr 7</w:t>
      </w:r>
    </w:p>
    <w:p w:rsidR="007B7235" w:rsidRPr="007B7235"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Przedmiar – załącznik nr 8</w:t>
      </w:r>
    </w:p>
    <w:p w:rsidR="007B7235" w:rsidRPr="001E6BF4" w:rsidRDefault="007B7235"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Dokumentacja – załącznik nr 9</w:t>
      </w:r>
    </w:p>
    <w:p w:rsidR="005F4D80" w:rsidRPr="00871C6B" w:rsidRDefault="005F4D80"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Specyfikacje Techniczne Wykonania i Odbioru Robót  - zał</w:t>
      </w:r>
      <w:r w:rsidR="00A550D6" w:rsidRPr="001E6BF4">
        <w:rPr>
          <w:rFonts w:asciiTheme="minorHAnsi" w:hAnsiTheme="minorHAnsi"/>
          <w:sz w:val="22"/>
          <w:szCs w:val="22"/>
        </w:rPr>
        <w:t>ącznik</w:t>
      </w:r>
      <w:r w:rsidR="0093385C" w:rsidRPr="001E6BF4">
        <w:rPr>
          <w:rFonts w:asciiTheme="minorHAnsi" w:hAnsiTheme="minorHAnsi"/>
          <w:sz w:val="22"/>
          <w:szCs w:val="22"/>
        </w:rPr>
        <w:t xml:space="preserve"> nr 8</w:t>
      </w:r>
    </w:p>
    <w:p w:rsidR="00871C6B" w:rsidRPr="001E6BF4" w:rsidRDefault="00871C6B"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Pr>
          <w:rFonts w:asciiTheme="minorHAnsi" w:hAnsiTheme="minorHAnsi"/>
          <w:sz w:val="22"/>
          <w:szCs w:val="22"/>
        </w:rPr>
        <w:t>Tabela elementów scalonych – załącznik nr 11</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7B7235" w:rsidRDefault="007B7235"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631043" w:rsidRPr="00631043" w:rsidRDefault="00631043" w:rsidP="003A300D">
      <w:pPr>
        <w:pStyle w:val="Tytu"/>
        <w:tabs>
          <w:tab w:val="left" w:pos="3630"/>
        </w:tabs>
        <w:jc w:val="both"/>
        <w:rPr>
          <w:rFonts w:asciiTheme="minorHAnsi" w:hAnsiTheme="minorHAnsi" w:cs="Times New Roman"/>
          <w:sz w:val="22"/>
          <w:szCs w:val="22"/>
        </w:rPr>
      </w:pPr>
    </w:p>
    <w:p w:rsidR="00F935E1" w:rsidRDefault="00631043" w:rsidP="00631043">
      <w:pPr>
        <w:suppressAutoHyphens w:val="0"/>
        <w:jc w:val="right"/>
        <w:rPr>
          <w:rFonts w:asciiTheme="minorHAnsi" w:eastAsia="Calibri" w:hAnsiTheme="minorHAnsi"/>
          <w:lang w:eastAsia="pl-PL"/>
        </w:rPr>
      </w:pPr>
      <w:r w:rsidRPr="00631043">
        <w:rPr>
          <w:rFonts w:asciiTheme="minorHAnsi" w:eastAsia="Calibri" w:hAnsiTheme="minorHAnsi"/>
        </w:rPr>
        <w:t xml:space="preserve">                             </w:t>
      </w:r>
      <w:r w:rsidRPr="00631043">
        <w:rPr>
          <w:rFonts w:asciiTheme="minorHAnsi" w:eastAsia="Calibri" w:hAnsiTheme="minorHAnsi"/>
          <w:lang w:eastAsia="pl-PL"/>
        </w:rPr>
        <w:t xml:space="preserve">                           </w:t>
      </w:r>
    </w:p>
    <w:p w:rsidR="00F935E1" w:rsidRDefault="00F935E1" w:rsidP="00631043">
      <w:pPr>
        <w:suppressAutoHyphens w:val="0"/>
        <w:jc w:val="right"/>
        <w:rPr>
          <w:rFonts w:asciiTheme="minorHAnsi" w:eastAsia="Calibri" w:hAnsiTheme="minorHAnsi"/>
          <w:lang w:eastAsia="pl-PL"/>
        </w:rPr>
      </w:pPr>
    </w:p>
    <w:p w:rsidR="00631043" w:rsidRPr="00631043" w:rsidRDefault="00631043" w:rsidP="00631043">
      <w:pPr>
        <w:suppressAutoHyphens w:val="0"/>
        <w:jc w:val="right"/>
        <w:rPr>
          <w:rFonts w:asciiTheme="minorHAnsi" w:eastAsia="Arial Unicode MS" w:hAnsiTheme="minorHAnsi"/>
          <w:bCs/>
        </w:rPr>
      </w:pPr>
      <w:r w:rsidRPr="00631043">
        <w:rPr>
          <w:rFonts w:asciiTheme="minorHAnsi" w:eastAsia="Arial Unicode MS" w:hAnsiTheme="minorHAnsi"/>
          <w:bCs/>
        </w:rPr>
        <w:lastRenderedPageBreak/>
        <w:t>Załącznik nr 1</w:t>
      </w:r>
      <w:r w:rsidR="00C22B99">
        <w:rPr>
          <w:rFonts w:asciiTheme="minorHAnsi" w:eastAsia="Arial Unicode MS" w:hAnsiTheme="minorHAnsi"/>
          <w:bCs/>
        </w:rPr>
        <w:t xml:space="preserve"> do SIWZ</w:t>
      </w:r>
    </w:p>
    <w:p w:rsidR="00631043" w:rsidRPr="00631043" w:rsidRDefault="00631043" w:rsidP="00631043">
      <w:pPr>
        <w:tabs>
          <w:tab w:val="left" w:pos="360"/>
          <w:tab w:val="left" w:pos="3600"/>
        </w:tabs>
        <w:spacing w:before="240" w:after="60"/>
        <w:jc w:val="center"/>
        <w:outlineLvl w:val="4"/>
        <w:rPr>
          <w:rFonts w:asciiTheme="minorHAnsi" w:eastAsia="Arial Unicode MS" w:hAnsiTheme="minorHAnsi"/>
          <w:b/>
          <w:bCs/>
          <w:sz w:val="28"/>
          <w:szCs w:val="28"/>
        </w:rPr>
      </w:pPr>
      <w:r w:rsidRPr="00631043">
        <w:rPr>
          <w:rFonts w:asciiTheme="minorHAnsi" w:eastAsia="Arial Unicode MS" w:hAnsiTheme="minorHAnsi"/>
          <w:b/>
          <w:bCs/>
          <w:sz w:val="28"/>
          <w:szCs w:val="28"/>
        </w:rPr>
        <w:t>FORMULARZ  OFERTOWY</w:t>
      </w:r>
    </w:p>
    <w:p w:rsidR="00631043" w:rsidRPr="00631043" w:rsidRDefault="00631043" w:rsidP="00631043">
      <w:pPr>
        <w:rPr>
          <w:rFonts w:asciiTheme="minorHAnsi" w:eastAsia="Arial Unicode MS" w:hAnsiTheme="minorHAnsi"/>
          <w:b/>
          <w:bCs/>
          <w:sz w:val="32"/>
        </w:rPr>
      </w:pPr>
    </w:p>
    <w:p w:rsidR="00631043" w:rsidRPr="00631043" w:rsidRDefault="00631043" w:rsidP="00631043">
      <w:pPr>
        <w:ind w:right="-450"/>
        <w:rPr>
          <w:rFonts w:asciiTheme="minorHAnsi" w:hAnsiTheme="minorHAnsi"/>
          <w:b/>
          <w:sz w:val="22"/>
          <w:szCs w:val="22"/>
          <w:u w:val="single"/>
        </w:rPr>
      </w:pPr>
      <w:r w:rsidRPr="00631043">
        <w:rPr>
          <w:rFonts w:asciiTheme="minorHAnsi" w:hAnsiTheme="minorHAnsi"/>
          <w:b/>
          <w:sz w:val="22"/>
          <w:szCs w:val="22"/>
          <w:u w:val="single"/>
        </w:rPr>
        <w:t>Dane Wykonawcy</w:t>
      </w:r>
      <w:r w:rsidRPr="00631043">
        <w:rPr>
          <w:rFonts w:asciiTheme="minorHAnsi" w:hAnsiTheme="minorHAnsi"/>
          <w:b/>
          <w:sz w:val="22"/>
          <w:szCs w:val="22"/>
          <w:u w:val="single"/>
          <w:vertAlign w:val="superscript"/>
        </w:rPr>
        <w:t xml:space="preserve"> </w:t>
      </w:r>
      <w:r w:rsidRPr="00631043">
        <w:rPr>
          <w:rFonts w:asciiTheme="minorHAnsi" w:hAnsiTheme="minorHAnsi"/>
          <w:b/>
          <w:sz w:val="22"/>
          <w:szCs w:val="22"/>
          <w:u w:val="single"/>
        </w:rPr>
        <w:t xml:space="preserve">: </w:t>
      </w:r>
    </w:p>
    <w:p w:rsidR="00631043" w:rsidRPr="00631043" w:rsidRDefault="00631043" w:rsidP="00631043">
      <w:pPr>
        <w:ind w:right="-308"/>
        <w:rPr>
          <w:rFonts w:asciiTheme="minorHAnsi" w:hAnsiTheme="minorHAnsi"/>
          <w:sz w:val="10"/>
          <w:szCs w:val="10"/>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Zarejestrowana nazwa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Zarejestrowany adres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NIP         ...................................................REGON.......................................................................................</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Osoba do kontaktu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Telefon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Nr faksu na który Zamawiający ma przesyłać korespondencję: ...................................................................</w:t>
      </w:r>
    </w:p>
    <w:p w:rsidR="00631043" w:rsidRPr="00631043" w:rsidRDefault="00631043" w:rsidP="00631043">
      <w:pPr>
        <w:ind w:right="-308"/>
        <w:rPr>
          <w:rFonts w:asciiTheme="minorHAnsi" w:hAnsiTheme="minorHAnsi"/>
          <w:sz w:val="22"/>
          <w:szCs w:val="22"/>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E-mail .............................................................................................................................................................</w:t>
      </w:r>
    </w:p>
    <w:p w:rsidR="00631043" w:rsidRPr="00631043" w:rsidRDefault="00631043" w:rsidP="00631043">
      <w:pPr>
        <w:rPr>
          <w:rFonts w:asciiTheme="minorHAnsi" w:hAnsiTheme="minorHAnsi"/>
          <w:sz w:val="22"/>
          <w:szCs w:val="22"/>
        </w:rPr>
      </w:pPr>
    </w:p>
    <w:p w:rsidR="00631043" w:rsidRPr="00631043" w:rsidRDefault="00631043" w:rsidP="00631043">
      <w:pPr>
        <w:rPr>
          <w:rFonts w:asciiTheme="minorHAnsi" w:hAnsiTheme="minorHAnsi"/>
          <w:sz w:val="22"/>
          <w:szCs w:val="22"/>
        </w:rPr>
      </w:pPr>
      <w:r w:rsidRPr="00631043">
        <w:rPr>
          <w:rFonts w:asciiTheme="minorHAnsi" w:hAnsiTheme="minorHAnsi"/>
          <w:sz w:val="22"/>
          <w:szCs w:val="22"/>
        </w:rPr>
        <w:t>Osoba do kontaktu w sprawie oferty: ........................................................................................................</w:t>
      </w:r>
    </w:p>
    <w:p w:rsidR="00631043" w:rsidRPr="00631043" w:rsidRDefault="00631043" w:rsidP="00631043">
      <w:pPr>
        <w:rPr>
          <w:rFonts w:asciiTheme="minorHAnsi" w:hAnsiTheme="minorHAnsi"/>
          <w:b/>
          <w:bCs/>
        </w:rPr>
      </w:pPr>
    </w:p>
    <w:p w:rsidR="00631043" w:rsidRPr="00631043" w:rsidRDefault="00631043" w:rsidP="00365023">
      <w:pPr>
        <w:spacing w:line="276" w:lineRule="auto"/>
        <w:rPr>
          <w:rFonts w:asciiTheme="minorHAnsi" w:eastAsia="Calibri" w:hAnsiTheme="minorHAnsi"/>
          <w:b/>
          <w:bCs/>
          <w:sz w:val="28"/>
          <w:szCs w:val="28"/>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00365023">
        <w:rPr>
          <w:rFonts w:asciiTheme="minorHAnsi" w:eastAsia="Calibri" w:hAnsiTheme="minorHAnsi"/>
          <w:b/>
          <w:bCs/>
        </w:rPr>
        <w:t xml:space="preserve">                      </w:t>
      </w:r>
      <w:r w:rsidRPr="00631043">
        <w:rPr>
          <w:rFonts w:asciiTheme="minorHAnsi" w:eastAsia="Calibri" w:hAnsiTheme="minorHAnsi"/>
          <w:b/>
          <w:bCs/>
          <w:sz w:val="28"/>
          <w:szCs w:val="28"/>
        </w:rPr>
        <w:t xml:space="preserve">Gmina </w:t>
      </w:r>
      <w:r>
        <w:rPr>
          <w:rFonts w:asciiTheme="minorHAnsi" w:eastAsia="Calibri" w:hAnsiTheme="minorHAnsi"/>
          <w:b/>
          <w:bCs/>
          <w:sz w:val="28"/>
          <w:szCs w:val="28"/>
        </w:rPr>
        <w:t>Jarocin</w:t>
      </w:r>
    </w:p>
    <w:p w:rsidR="00631043" w:rsidRPr="00631043" w:rsidRDefault="00631043" w:rsidP="00365023">
      <w:pPr>
        <w:spacing w:line="276" w:lineRule="auto"/>
        <w:rPr>
          <w:rFonts w:asciiTheme="minorHAnsi" w:eastAsia="Calibri" w:hAnsiTheme="minorHAnsi"/>
          <w:b/>
          <w:bCs/>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t xml:space="preserve">        3</w:t>
      </w:r>
      <w:r>
        <w:rPr>
          <w:rFonts w:asciiTheme="minorHAnsi" w:eastAsia="Calibri" w:hAnsiTheme="minorHAnsi"/>
          <w:b/>
          <w:bCs/>
        </w:rPr>
        <w:t>7-405 Jarocin 159</w:t>
      </w:r>
    </w:p>
    <w:p w:rsidR="00631043" w:rsidRPr="00631043" w:rsidRDefault="00631043" w:rsidP="00631043">
      <w:pPr>
        <w:rPr>
          <w:rFonts w:asciiTheme="minorHAnsi" w:eastAsia="Calibri" w:hAnsiTheme="minorHAnsi"/>
        </w:rPr>
      </w:pPr>
    </w:p>
    <w:p w:rsidR="00631043" w:rsidRPr="00631043" w:rsidRDefault="00631043" w:rsidP="00631043">
      <w:pPr>
        <w:rPr>
          <w:rFonts w:asciiTheme="minorHAnsi" w:eastAsia="Calibri" w:hAnsiTheme="minorHAnsi"/>
        </w:rPr>
      </w:pPr>
    </w:p>
    <w:p w:rsidR="00631043" w:rsidRPr="00631043" w:rsidRDefault="00631043" w:rsidP="00631043">
      <w:pPr>
        <w:spacing w:after="120"/>
        <w:jc w:val="both"/>
        <w:rPr>
          <w:rFonts w:asciiTheme="minorHAnsi" w:hAnsiTheme="minorHAnsi"/>
          <w:sz w:val="28"/>
          <w:szCs w:val="28"/>
        </w:rPr>
      </w:pPr>
      <w:r w:rsidRPr="00631043">
        <w:rPr>
          <w:rFonts w:asciiTheme="minorHAnsi" w:hAnsiTheme="minorHAnsi"/>
        </w:rPr>
        <w:t>Odpowiadając na ogłoszenie o przetargu nieograniczonym zgodnie z przepisami ustawy z dnia 29 stycznia 2004 r. Prawo zamówień publicznych (Dz. U. z</w:t>
      </w:r>
      <w:r>
        <w:rPr>
          <w:rFonts w:asciiTheme="minorHAnsi" w:hAnsiTheme="minorHAnsi"/>
        </w:rPr>
        <w:t xml:space="preserve"> 2017 r. poz.1579 ze zm.</w:t>
      </w:r>
      <w:r w:rsidRPr="00631043">
        <w:rPr>
          <w:rFonts w:asciiTheme="minorHAnsi" w:hAnsiTheme="minorHAnsi"/>
        </w:rPr>
        <w:t>) ogłoszonego w BZP</w:t>
      </w:r>
      <w:r w:rsidRPr="00631043">
        <w:rPr>
          <w:rFonts w:asciiTheme="minorHAnsi" w:hAnsiTheme="minorHAnsi"/>
          <w:lang w:eastAsia="pl-PL"/>
        </w:rPr>
        <w:t xml:space="preserve"> nr </w:t>
      </w:r>
      <w:r>
        <w:rPr>
          <w:rFonts w:asciiTheme="minorHAnsi" w:hAnsiTheme="minorHAnsi"/>
          <w:lang w:eastAsia="pl-PL"/>
        </w:rPr>
        <w:t>…………….</w:t>
      </w:r>
      <w:r w:rsidRPr="00631043">
        <w:rPr>
          <w:rFonts w:asciiTheme="minorHAnsi" w:hAnsiTheme="minorHAnsi"/>
          <w:lang w:eastAsia="pl-PL"/>
        </w:rPr>
        <w:t xml:space="preserve">-N-2018 z dnia </w:t>
      </w:r>
      <w:r>
        <w:rPr>
          <w:rFonts w:asciiTheme="minorHAnsi" w:hAnsiTheme="minorHAnsi"/>
          <w:lang w:eastAsia="pl-PL"/>
        </w:rPr>
        <w:t>……………….</w:t>
      </w:r>
      <w:r w:rsidRPr="00631043">
        <w:rPr>
          <w:rFonts w:asciiTheme="minorHAnsi" w:hAnsiTheme="minorHAnsi"/>
          <w:lang w:eastAsia="pl-PL"/>
        </w:rPr>
        <w:t xml:space="preserve"> r.</w:t>
      </w:r>
      <w:r w:rsidRPr="00631043">
        <w:rPr>
          <w:rFonts w:asciiTheme="minorHAnsi" w:eastAsia="Yu Mincho Light" w:hAnsiTheme="minorHAnsi"/>
          <w:bCs/>
          <w:color w:val="000000"/>
        </w:rPr>
        <w:t xml:space="preserve">  </w:t>
      </w:r>
      <w:r w:rsidRPr="00631043">
        <w:rPr>
          <w:rFonts w:asciiTheme="minorHAnsi" w:hAnsiTheme="minorHAnsi"/>
        </w:rPr>
        <w:t>pn.:</w:t>
      </w:r>
      <w:r w:rsidRPr="00631043">
        <w:rPr>
          <w:rFonts w:asciiTheme="minorHAnsi" w:hAnsiTheme="minorHAnsi"/>
          <w:sz w:val="28"/>
          <w:szCs w:val="28"/>
        </w:rPr>
        <w:t xml:space="preserve">  </w:t>
      </w:r>
    </w:p>
    <w:p w:rsidR="00631043" w:rsidRPr="00631043" w:rsidRDefault="00B02F6C" w:rsidP="00631043">
      <w:pPr>
        <w:spacing w:after="120"/>
        <w:jc w:val="center"/>
        <w:rPr>
          <w:rFonts w:asciiTheme="minorHAnsi" w:hAnsiTheme="minorHAnsi"/>
          <w:i/>
        </w:rPr>
      </w:pPr>
      <w:r>
        <w:rPr>
          <w:rFonts w:asciiTheme="minorHAnsi" w:hAnsiTheme="minorHAnsi" w:cs="Arial"/>
          <w:b/>
        </w:rPr>
        <w:t>„Przebudowa drogi gminnej Nr 102224R Szwedy - Łążek”</w:t>
      </w:r>
      <w:r w:rsidRPr="00666E53">
        <w:rPr>
          <w:rFonts w:asciiTheme="minorHAnsi" w:hAnsiTheme="minorHAnsi" w:cs="Arial"/>
          <w:b/>
        </w:rPr>
        <w:t xml:space="preserve"> </w:t>
      </w:r>
      <w:r>
        <w:rPr>
          <w:rFonts w:asciiTheme="minorHAnsi" w:hAnsiTheme="minorHAnsi" w:cs="Arial"/>
          <w:b/>
        </w:rPr>
        <w:t xml:space="preserve">                        </w:t>
      </w:r>
    </w:p>
    <w:p w:rsidR="00631043" w:rsidRPr="00631043" w:rsidRDefault="00631043" w:rsidP="00631043">
      <w:pPr>
        <w:suppressAutoHyphens w:val="0"/>
        <w:rPr>
          <w:rFonts w:asciiTheme="minorHAnsi" w:eastAsia="Calibri" w:hAnsiTheme="minorHAnsi"/>
          <w:sz w:val="22"/>
          <w:szCs w:val="22"/>
          <w:lang w:eastAsia="pl-PL"/>
        </w:rPr>
      </w:pPr>
    </w:p>
    <w:p w:rsidR="00631043" w:rsidRPr="00631043" w:rsidRDefault="00631043" w:rsidP="00707173">
      <w:pPr>
        <w:numPr>
          <w:ilvl w:val="0"/>
          <w:numId w:val="82"/>
        </w:numPr>
        <w:suppressAutoHyphens w:val="0"/>
        <w:spacing w:after="160" w:line="259" w:lineRule="auto"/>
        <w:ind w:left="283" w:hanging="425"/>
        <w:contextualSpacing/>
        <w:jc w:val="both"/>
        <w:rPr>
          <w:rFonts w:asciiTheme="minorHAnsi" w:eastAsia="Calibri" w:hAnsiTheme="minorHAnsi"/>
          <w:b/>
        </w:rPr>
      </w:pPr>
      <w:r w:rsidRPr="00631043">
        <w:rPr>
          <w:rFonts w:asciiTheme="minorHAnsi" w:eastAsia="Calibri" w:hAnsiTheme="minorHAnsi"/>
          <w:bCs/>
        </w:rPr>
        <w:t xml:space="preserve">Oferujemy wykonanie przedmiotu zamówienia, którego zakres określono w SIWZ za cenę ryczałtową: </w:t>
      </w:r>
      <w:r w:rsidRPr="00631043">
        <w:rPr>
          <w:rFonts w:asciiTheme="minorHAnsi" w:eastAsia="Calibri" w:hAnsiTheme="minorHAnsi"/>
          <w:bCs/>
        </w:rPr>
        <w:br/>
      </w:r>
    </w:p>
    <w:p w:rsidR="00631043" w:rsidRPr="00631043" w:rsidRDefault="00631043" w:rsidP="00631043">
      <w:pPr>
        <w:widowControl w:val="0"/>
        <w:tabs>
          <w:tab w:val="left" w:pos="312"/>
        </w:tabs>
        <w:overflowPunct w:val="0"/>
        <w:autoSpaceDE w:val="0"/>
        <w:rPr>
          <w:rFonts w:asciiTheme="minorHAnsi" w:eastAsia="Calibri" w:hAnsiTheme="minorHAnsi"/>
        </w:rPr>
      </w:pPr>
      <w:r w:rsidRPr="00631043">
        <w:rPr>
          <w:rFonts w:asciiTheme="minorHAnsi" w:eastAsia="Calibri" w:hAnsiTheme="minorHAnsi"/>
        </w:rPr>
        <w:tab/>
        <w:t>Netto: ……………………….  (słownie: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jc w:val="both"/>
        <w:rPr>
          <w:rFonts w:asciiTheme="minorHAnsi" w:eastAsia="Calibri" w:hAnsiTheme="minorHAnsi"/>
        </w:rPr>
      </w:pPr>
      <w:r w:rsidRPr="00631043">
        <w:rPr>
          <w:rFonts w:asciiTheme="minorHAnsi" w:eastAsia="Calibri" w:hAnsiTheme="minorHAnsi"/>
        </w:rPr>
        <w:tab/>
        <w:t xml:space="preserve">Podatek </w:t>
      </w:r>
      <w:proofErr w:type="spellStart"/>
      <w:r w:rsidRPr="00631043">
        <w:rPr>
          <w:rFonts w:asciiTheme="minorHAnsi" w:eastAsia="Calibri" w:hAnsiTheme="minorHAnsi"/>
        </w:rPr>
        <w:t>Vat</w:t>
      </w:r>
      <w:proofErr w:type="spellEnd"/>
      <w:r w:rsidRPr="00631043">
        <w:rPr>
          <w:rFonts w:asciiTheme="minorHAnsi" w:eastAsia="Calibri" w:hAnsiTheme="minorHAnsi"/>
        </w:rPr>
        <w:t>: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ind w:left="-15"/>
        <w:jc w:val="both"/>
        <w:rPr>
          <w:rFonts w:asciiTheme="minorHAnsi" w:eastAsia="Calibri" w:hAnsiTheme="minorHAnsi"/>
        </w:rPr>
      </w:pPr>
      <w:r w:rsidRPr="00631043">
        <w:rPr>
          <w:rFonts w:asciiTheme="minorHAnsi" w:eastAsia="Calibri" w:hAnsiTheme="minorHAnsi"/>
        </w:rPr>
        <w:tab/>
        <w:t xml:space="preserve">Brutto: </w:t>
      </w:r>
      <w:r w:rsidRPr="00631043">
        <w:rPr>
          <w:rFonts w:asciiTheme="minorHAnsi" w:eastAsia="Calibri" w:hAnsiTheme="minorHAnsi"/>
          <w:bCs/>
        </w:rPr>
        <w:t>.....……………....</w:t>
      </w:r>
      <w:r w:rsidRPr="00631043">
        <w:rPr>
          <w:rFonts w:asciiTheme="minorHAnsi" w:eastAsia="Calibri" w:hAnsiTheme="minorHAnsi"/>
        </w:rPr>
        <w:t xml:space="preserve"> zł (słownie: ....................................................................)</w:t>
      </w:r>
    </w:p>
    <w:p w:rsidR="00631043" w:rsidRPr="00631043" w:rsidRDefault="00631043" w:rsidP="00631043">
      <w:pPr>
        <w:jc w:val="both"/>
        <w:rPr>
          <w:rFonts w:asciiTheme="minorHAnsi" w:eastAsia="Calibri" w:hAnsiTheme="minorHAnsi"/>
        </w:rPr>
      </w:pPr>
    </w:p>
    <w:p w:rsidR="00631043" w:rsidRPr="00631043" w:rsidRDefault="00631043" w:rsidP="00AA0347">
      <w:pPr>
        <w:rPr>
          <w:rFonts w:asciiTheme="minorHAnsi" w:eastAsia="Calibri" w:hAnsiTheme="minorHAnsi"/>
        </w:rPr>
      </w:pPr>
      <w:r w:rsidRPr="00631043">
        <w:rPr>
          <w:rFonts w:asciiTheme="minorHAnsi" w:eastAsia="Calibri" w:hAnsiTheme="minorHAnsi"/>
        </w:rPr>
        <w:t>Jest to łączna cena ofertowa przygotowana zgodnie z wymogami SIWZ z wszystkimi opłatami koniecznymi do zakończenia realizacji zamówienia w wymaganym terminie.</w:t>
      </w:r>
      <w:r w:rsidRPr="00631043">
        <w:rPr>
          <w:rFonts w:asciiTheme="minorHAnsi" w:eastAsia="Calibri" w:hAnsiTheme="minorHAnsi"/>
        </w:rPr>
        <w:br/>
      </w:r>
    </w:p>
    <w:p w:rsidR="00631043" w:rsidRPr="00631043" w:rsidRDefault="00631043" w:rsidP="00631043">
      <w:pPr>
        <w:spacing w:line="360" w:lineRule="auto"/>
        <w:jc w:val="both"/>
        <w:rPr>
          <w:rFonts w:asciiTheme="minorHAnsi" w:eastAsia="Calibri" w:hAnsiTheme="minorHAnsi"/>
        </w:rPr>
      </w:pPr>
      <w:r w:rsidRPr="00631043">
        <w:rPr>
          <w:rFonts w:asciiTheme="minorHAnsi" w:eastAsia="Calibri" w:hAnsiTheme="minorHAnsi"/>
        </w:rPr>
        <w:t>Oświadczamy, że:</w:t>
      </w:r>
    </w:p>
    <w:p w:rsidR="00631043" w:rsidRPr="00631043" w:rsidRDefault="00631043" w:rsidP="00707173">
      <w:pPr>
        <w:widowControl w:val="0"/>
        <w:numPr>
          <w:ilvl w:val="0"/>
          <w:numId w:val="79"/>
        </w:numPr>
        <w:tabs>
          <w:tab w:val="num" w:pos="720"/>
        </w:tabs>
        <w:suppressAutoHyphens w:val="0"/>
        <w:overflowPunct w:val="0"/>
        <w:autoSpaceDE w:val="0"/>
        <w:spacing w:line="360" w:lineRule="auto"/>
        <w:ind w:left="708" w:hanging="680"/>
        <w:rPr>
          <w:rFonts w:asciiTheme="minorHAnsi" w:eastAsia="Calibri" w:hAnsiTheme="minorHAnsi"/>
          <w:b/>
          <w:bCs/>
          <w:color w:val="FF0000"/>
          <w:kern w:val="1"/>
        </w:rPr>
      </w:pPr>
      <w:r w:rsidRPr="00631043">
        <w:rPr>
          <w:rFonts w:asciiTheme="minorHAnsi" w:eastAsia="Calibri" w:hAnsiTheme="minorHAnsi"/>
        </w:rPr>
        <w:t xml:space="preserve">Zobowiązujemy się do wykonania robót w terminie wymaganym, określonym w Specyfikacji Istotnych Warunków Zamówienia tj. </w:t>
      </w:r>
      <w:r w:rsidR="007B7235">
        <w:rPr>
          <w:rFonts w:asciiTheme="minorHAnsi" w:eastAsia="Calibri" w:hAnsiTheme="minorHAnsi"/>
          <w:b/>
        </w:rPr>
        <w:t>10.08</w:t>
      </w:r>
      <w:r w:rsidRPr="00631043">
        <w:rPr>
          <w:rFonts w:asciiTheme="minorHAnsi" w:eastAsia="Calibri" w:hAnsiTheme="minorHAnsi"/>
          <w:b/>
        </w:rPr>
        <w:t>.2018 r.</w:t>
      </w:r>
    </w:p>
    <w:p w:rsidR="00631043" w:rsidRPr="00631043" w:rsidRDefault="00631043" w:rsidP="00707173">
      <w:pPr>
        <w:numPr>
          <w:ilvl w:val="0"/>
          <w:numId w:val="79"/>
        </w:numPr>
        <w:tabs>
          <w:tab w:val="num" w:pos="720"/>
        </w:tabs>
        <w:suppressAutoHyphens w:val="0"/>
        <w:spacing w:line="360" w:lineRule="auto"/>
        <w:ind w:left="686" w:hanging="686"/>
        <w:jc w:val="both"/>
        <w:rPr>
          <w:rFonts w:asciiTheme="minorHAnsi" w:eastAsia="Calibri" w:hAnsiTheme="minorHAnsi"/>
        </w:rPr>
      </w:pPr>
      <w:r w:rsidRPr="00631043">
        <w:rPr>
          <w:rFonts w:asciiTheme="minorHAnsi" w:eastAsia="Calibri" w:hAnsiTheme="minorHAnsi"/>
        </w:rPr>
        <w:t>Zapoznaliśmy się ze Specyfikacją Istotnych Warunków Zamówienia i nie wnosimy do niej zastrzeżeń oraz, że zdobyliśmy wszelkie konieczne informacje niezbędne do przygotowania oferty,</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uważamy się za związanych niniejszą ofertą przez czas wskazany w SIWZ, tj. 30 dni od </w:t>
      </w:r>
      <w:r w:rsidRPr="00631043">
        <w:rPr>
          <w:rFonts w:asciiTheme="minorHAnsi" w:eastAsia="Calibri" w:hAnsiTheme="minorHAnsi"/>
        </w:rPr>
        <w:tab/>
        <w:t>daty upływu terminu składania ofert,</w:t>
      </w:r>
    </w:p>
    <w:p w:rsidR="00631043" w:rsidRPr="00631043" w:rsidRDefault="00631043" w:rsidP="00707173">
      <w:pPr>
        <w:numPr>
          <w:ilvl w:val="0"/>
          <w:numId w:val="79"/>
        </w:numPr>
        <w:suppressAutoHyphens w:val="0"/>
        <w:spacing w:after="160" w:line="360" w:lineRule="auto"/>
        <w:ind w:left="709" w:hanging="709"/>
        <w:contextualSpacing/>
        <w:jc w:val="both"/>
        <w:rPr>
          <w:rFonts w:asciiTheme="minorHAnsi" w:eastAsia="Calibri" w:hAnsiTheme="minorHAnsi"/>
        </w:rPr>
      </w:pPr>
      <w:r w:rsidRPr="00631043">
        <w:rPr>
          <w:rFonts w:asciiTheme="minorHAnsi" w:eastAsia="Calibri" w:hAnsiTheme="minorHAnsi"/>
        </w:rPr>
        <w:lastRenderedPageBreak/>
        <w:t>Zapoznaliśmy się z warunkami umowy i akceptujemy go bez zastrzeżeń (wzór umowy dołączony do SIWZ) i zobowiązujemy się w przypadku wyboru naszej oferty do zawarcia umowy na proponowanych warunkach w miejscu i terminie wyznaczonym przez Zamawiającego,</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Na przedmiot zamówienia udzielimy gwarancji i rękojmi za wady </w:t>
      </w:r>
      <w:r w:rsidRPr="00631043">
        <w:rPr>
          <w:rFonts w:asciiTheme="minorHAnsi" w:eastAsia="Calibri" w:hAnsiTheme="minorHAnsi"/>
          <w:b/>
        </w:rPr>
        <w:t xml:space="preserve">na okres ………….. lat licząc od daty końcowego odbioru robót, </w:t>
      </w:r>
      <w:r w:rsidRPr="00631043">
        <w:rPr>
          <w:rFonts w:asciiTheme="minorHAnsi" w:eastAsia="Calibri" w:hAnsiTheme="minorHAnsi"/>
          <w:i/>
          <w:sz w:val="20"/>
          <w:szCs w:val="20"/>
          <w:lang w:eastAsia="en-US"/>
        </w:rPr>
        <w:t>(Okres gwarancji należy podać w pełnyc</w:t>
      </w:r>
      <w:r w:rsidR="00AA0347">
        <w:rPr>
          <w:rFonts w:asciiTheme="minorHAnsi" w:eastAsia="Calibri" w:hAnsiTheme="minorHAnsi"/>
          <w:i/>
          <w:sz w:val="20"/>
          <w:szCs w:val="20"/>
          <w:lang w:eastAsia="en-US"/>
        </w:rPr>
        <w:t>h latach – nie krócej niż 24 m-</w:t>
      </w:r>
      <w:proofErr w:type="spellStart"/>
      <w:r w:rsidR="00AA0347">
        <w:rPr>
          <w:rFonts w:asciiTheme="minorHAnsi" w:eastAsia="Calibri" w:hAnsiTheme="minorHAnsi"/>
          <w:i/>
          <w:sz w:val="20"/>
          <w:szCs w:val="20"/>
          <w:lang w:eastAsia="en-US"/>
        </w:rPr>
        <w:t>cy</w:t>
      </w:r>
      <w:proofErr w:type="spellEnd"/>
      <w:r w:rsidR="00AA0347">
        <w:rPr>
          <w:rFonts w:asciiTheme="minorHAnsi" w:eastAsia="Calibri" w:hAnsiTheme="minorHAnsi"/>
          <w:i/>
          <w:sz w:val="20"/>
          <w:szCs w:val="20"/>
          <w:lang w:eastAsia="en-US"/>
        </w:rPr>
        <w:t xml:space="preserve"> i nie dłużej niż 60 m-</w:t>
      </w:r>
      <w:proofErr w:type="spellStart"/>
      <w:r w:rsidR="00AA0347">
        <w:rPr>
          <w:rFonts w:asciiTheme="minorHAnsi" w:eastAsia="Calibri" w:hAnsiTheme="minorHAnsi"/>
          <w:i/>
          <w:sz w:val="20"/>
          <w:szCs w:val="20"/>
          <w:lang w:eastAsia="en-US"/>
        </w:rPr>
        <w:t>cy</w:t>
      </w:r>
      <w:proofErr w:type="spellEnd"/>
      <w:r w:rsidRPr="00631043">
        <w:rPr>
          <w:rFonts w:asciiTheme="minorHAnsi" w:eastAsia="Calibri" w:hAnsiTheme="minorHAnsi"/>
          <w:i/>
          <w:sz w:val="20"/>
          <w:szCs w:val="20"/>
          <w:lang w:eastAsia="en-US"/>
        </w:rPr>
        <w:t>)</w:t>
      </w:r>
    </w:p>
    <w:p w:rsidR="00631043" w:rsidRPr="00631043" w:rsidRDefault="00631043" w:rsidP="00707173">
      <w:pPr>
        <w:numPr>
          <w:ilvl w:val="0"/>
          <w:numId w:val="79"/>
        </w:numPr>
        <w:tabs>
          <w:tab w:val="num" w:pos="720"/>
        </w:tabs>
        <w:suppressAutoHyphens w:val="0"/>
        <w:spacing w:after="160" w:line="360" w:lineRule="auto"/>
        <w:ind w:left="720" w:hanging="720"/>
        <w:jc w:val="both"/>
        <w:rPr>
          <w:rFonts w:asciiTheme="minorHAnsi" w:eastAsia="Calibri" w:hAnsiTheme="minorHAnsi"/>
        </w:rPr>
      </w:pPr>
      <w:r w:rsidRPr="00631043">
        <w:rPr>
          <w:rFonts w:asciiTheme="minorHAnsi" w:eastAsia="Calibri" w:hAnsiTheme="minorHAnsi"/>
        </w:rPr>
        <w:t xml:space="preserve">w przypadku wyboru naszej oferty zobowiązujemy się do wniesienia zabezpieczenia </w:t>
      </w:r>
      <w:r w:rsidR="00AA0347">
        <w:rPr>
          <w:rFonts w:asciiTheme="minorHAnsi" w:eastAsia="Calibri" w:hAnsiTheme="minorHAnsi"/>
          <w:b/>
        </w:rPr>
        <w:t>w wysokości 10</w:t>
      </w:r>
      <w:r w:rsidRPr="00631043">
        <w:rPr>
          <w:rFonts w:asciiTheme="minorHAnsi" w:eastAsia="Calibri" w:hAnsiTheme="minorHAnsi"/>
          <w:b/>
        </w:rPr>
        <w:t>% ceny oferowanej brutto</w:t>
      </w:r>
      <w:r w:rsidRPr="00631043">
        <w:rPr>
          <w:rFonts w:asciiTheme="minorHAnsi" w:eastAsia="Calibri" w:hAnsiTheme="minorHAnsi"/>
        </w:rPr>
        <w:t xml:space="preserve"> </w:t>
      </w:r>
    </w:p>
    <w:p w:rsidR="00631043" w:rsidRPr="00631043" w:rsidRDefault="00631043" w:rsidP="00707173">
      <w:pPr>
        <w:numPr>
          <w:ilvl w:val="0"/>
          <w:numId w:val="79"/>
        </w:numPr>
        <w:suppressAutoHyphens w:val="0"/>
        <w:spacing w:after="160" w:line="360" w:lineRule="auto"/>
        <w:ind w:left="709" w:hanging="709"/>
        <w:jc w:val="both"/>
        <w:rPr>
          <w:rFonts w:asciiTheme="minorHAnsi" w:eastAsia="Calibri" w:hAnsiTheme="minorHAnsi"/>
          <w:b/>
          <w:lang w:eastAsia="en-US"/>
        </w:rPr>
      </w:pPr>
      <w:r w:rsidRPr="00631043">
        <w:rPr>
          <w:rFonts w:asciiTheme="minorHAnsi" w:eastAsia="Calibri" w:hAnsiTheme="minorHAnsi"/>
          <w:lang w:eastAsia="en-US"/>
        </w:rPr>
        <w:t xml:space="preserve">Część zamówienia, którą zamierzamy powierzyć podwykonawcom (w przypadku, gdy Wykonawca nie powierza żadnej części zamówienia podwykonawcom wpisać </w:t>
      </w:r>
      <w:r w:rsidRPr="00631043">
        <w:rPr>
          <w:rFonts w:asciiTheme="minorHAnsi" w:eastAsia="Calibri" w:hAnsiTheme="minorHAnsi"/>
          <w:b/>
          <w:lang w:eastAsia="en-US"/>
        </w:rPr>
        <w:t>„nie dotyczy”):</w:t>
      </w:r>
    </w:p>
    <w:tbl>
      <w:tblPr>
        <w:tblW w:w="13197" w:type="dxa"/>
        <w:tblInd w:w="496" w:type="dxa"/>
        <w:tblLayout w:type="fixed"/>
        <w:tblCellMar>
          <w:left w:w="70" w:type="dxa"/>
          <w:right w:w="70" w:type="dxa"/>
        </w:tblCellMar>
        <w:tblLook w:val="0000" w:firstRow="0" w:lastRow="0" w:firstColumn="0" w:lastColumn="0" w:noHBand="0" w:noVBand="0"/>
      </w:tblPr>
      <w:tblGrid>
        <w:gridCol w:w="843"/>
        <w:gridCol w:w="4610"/>
        <w:gridCol w:w="3118"/>
        <w:gridCol w:w="4626"/>
      </w:tblGrid>
      <w:tr w:rsidR="00631043" w:rsidRPr="00631043" w:rsidTr="00DB636E">
        <w:trPr>
          <w:cantSplit/>
          <w:trHeight w:val="534"/>
        </w:trPr>
        <w:tc>
          <w:tcPr>
            <w:tcW w:w="843" w:type="dxa"/>
            <w:tcBorders>
              <w:top w:val="single" w:sz="4" w:space="0" w:color="000000"/>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4610"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Część zamówienia powierzona Podwykonawcy</w:t>
            </w:r>
          </w:p>
        </w:tc>
        <w:tc>
          <w:tcPr>
            <w:tcW w:w="3118"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Firma Podwykonawcy</w:t>
            </w:r>
          </w:p>
        </w:tc>
        <w:tc>
          <w:tcPr>
            <w:tcW w:w="4626" w:type="dxa"/>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p>
        </w:tc>
      </w:tr>
      <w:tr w:rsidR="00631043" w:rsidRPr="00631043" w:rsidTr="00DB636E">
        <w:trPr>
          <w:gridAfter w:val="1"/>
          <w:wAfter w:w="4626" w:type="dxa"/>
          <w:cantSplit/>
          <w:trHeight w:val="527"/>
        </w:trPr>
        <w:tc>
          <w:tcPr>
            <w:tcW w:w="843" w:type="dxa"/>
            <w:tcBorders>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2"/>
                <w:szCs w:val="22"/>
                <w:lang w:val="de-DE"/>
              </w:rPr>
            </w:pPr>
            <w:r w:rsidRPr="00631043">
              <w:rPr>
                <w:rFonts w:asciiTheme="minorHAnsi" w:eastAsia="Calibri" w:hAnsiTheme="minorHAnsi"/>
                <w:b/>
                <w:sz w:val="22"/>
                <w:szCs w:val="22"/>
                <w:lang w:val="de-DE"/>
              </w:rPr>
              <w:t>1.</w:t>
            </w:r>
          </w:p>
        </w:tc>
        <w:tc>
          <w:tcPr>
            <w:tcW w:w="4610"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c>
          <w:tcPr>
            <w:tcW w:w="3118"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r>
    </w:tbl>
    <w:p w:rsidR="00631043" w:rsidRPr="00631043" w:rsidRDefault="00631043" w:rsidP="00631043">
      <w:pPr>
        <w:spacing w:line="360" w:lineRule="auto"/>
        <w:ind w:left="567"/>
        <w:contextualSpacing/>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rPr>
          <w:rFonts w:asciiTheme="minorHAnsi" w:eastAsia="Calibri" w:hAnsiTheme="minorHAnsi"/>
        </w:rPr>
      </w:pPr>
      <w:r w:rsidRPr="00631043">
        <w:rPr>
          <w:rFonts w:asciiTheme="minorHAnsi" w:eastAsia="Calibri" w:hAnsiTheme="minorHAnsi"/>
        </w:rPr>
        <w:t xml:space="preserve">Nazwa (firma) podwykonawców, na których zasoby Wykonawca powołuje się w celu wykazania spełniania warunków udziału w postępowaniu, o których mowa w art. 22a  ust. 1 ustawy Pzp (w przypadku, gdy Wykonawca nie wykazuje spełnienia warunku w oparciu o zasoby podwykonawcy wpisać </w:t>
      </w:r>
      <w:r w:rsidRPr="00631043">
        <w:rPr>
          <w:rFonts w:asciiTheme="minorHAnsi" w:eastAsia="Calibri" w:hAnsiTheme="minorHAnsi"/>
          <w:b/>
        </w:rPr>
        <w:t>„nie dotyczy”):</w:t>
      </w:r>
    </w:p>
    <w:tbl>
      <w:tblPr>
        <w:tblW w:w="841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848"/>
      </w:tblGrid>
      <w:tr w:rsidR="00631043" w:rsidRPr="00631043" w:rsidTr="00DB636E">
        <w:trPr>
          <w:trHeight w:val="355"/>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7848"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Nazwa (firma) Podwykonawcy</w:t>
            </w:r>
          </w:p>
        </w:tc>
      </w:tr>
      <w:tr w:rsidR="00631043" w:rsidRPr="00631043" w:rsidTr="00DB636E">
        <w:trPr>
          <w:trHeight w:val="391"/>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1.</w:t>
            </w:r>
          </w:p>
        </w:tc>
        <w:tc>
          <w:tcPr>
            <w:tcW w:w="7848" w:type="dxa"/>
          </w:tcPr>
          <w:p w:rsidR="00631043" w:rsidRPr="00631043" w:rsidRDefault="00631043" w:rsidP="00631043">
            <w:pPr>
              <w:spacing w:line="360" w:lineRule="auto"/>
              <w:jc w:val="both"/>
              <w:rPr>
                <w:rFonts w:asciiTheme="minorHAnsi" w:eastAsia="Calibri" w:hAnsiTheme="minorHAnsi"/>
                <w:sz w:val="20"/>
                <w:szCs w:val="20"/>
                <w:highlight w:val="yellow"/>
              </w:rPr>
            </w:pPr>
          </w:p>
          <w:p w:rsidR="00631043" w:rsidRPr="00631043" w:rsidRDefault="00631043" w:rsidP="00631043">
            <w:pPr>
              <w:spacing w:line="360" w:lineRule="auto"/>
              <w:jc w:val="both"/>
              <w:rPr>
                <w:rFonts w:asciiTheme="minorHAnsi" w:eastAsia="Calibri" w:hAnsiTheme="minorHAnsi"/>
                <w:sz w:val="20"/>
                <w:szCs w:val="20"/>
                <w:highlight w:val="yellow"/>
              </w:rPr>
            </w:pPr>
          </w:p>
        </w:tc>
      </w:tr>
    </w:tbl>
    <w:p w:rsidR="00631043" w:rsidRPr="00631043" w:rsidRDefault="00631043" w:rsidP="00631043">
      <w:pPr>
        <w:tabs>
          <w:tab w:val="left" w:pos="360"/>
        </w:tabs>
        <w:ind w:left="705" w:hanging="705"/>
        <w:jc w:val="both"/>
        <w:rPr>
          <w:rFonts w:asciiTheme="minorHAnsi" w:eastAsia="Calibri" w:hAnsiTheme="minorHAnsi"/>
        </w:rPr>
      </w:pPr>
    </w:p>
    <w:p w:rsidR="00631043" w:rsidRDefault="00631043" w:rsidP="00707173">
      <w:pPr>
        <w:numPr>
          <w:ilvl w:val="0"/>
          <w:numId w:val="79"/>
        </w:numPr>
        <w:suppressAutoHyphens w:val="0"/>
        <w:spacing w:after="160" w:line="259" w:lineRule="auto"/>
        <w:ind w:left="426" w:hanging="426"/>
        <w:contextualSpacing/>
        <w:jc w:val="both"/>
        <w:rPr>
          <w:rFonts w:asciiTheme="minorHAnsi" w:eastAsia="Calibri" w:hAnsiTheme="minorHAnsi"/>
        </w:rPr>
      </w:pPr>
      <w:r w:rsidRPr="00631043">
        <w:rPr>
          <w:rFonts w:asciiTheme="minorHAnsi" w:eastAsia="Calibri" w:hAnsiTheme="minorHAnsi"/>
        </w:rPr>
        <w:t xml:space="preserve"> Oświadczamy, że nie uczestniczymy w jakiejkolwiek innej ofercie dotyczącej tego samego postępowania.</w:t>
      </w: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246499" w:rsidP="00707173">
      <w:pPr>
        <w:numPr>
          <w:ilvl w:val="0"/>
          <w:numId w:val="79"/>
        </w:numPr>
        <w:suppressAutoHyphens w:val="0"/>
        <w:spacing w:after="160" w:line="259" w:lineRule="auto"/>
        <w:ind w:left="426" w:hanging="426"/>
        <w:contextualSpacing/>
        <w:jc w:val="both"/>
        <w:rPr>
          <w:rFonts w:asciiTheme="minorHAnsi" w:eastAsia="Calibri" w:hAnsiTheme="minorHAnsi"/>
        </w:rPr>
      </w:pPr>
      <w:r>
        <w:rPr>
          <w:rFonts w:asciiTheme="minorHAnsi" w:eastAsia="Calibri" w:hAnsiTheme="minorHAnsi"/>
        </w:rPr>
        <w:t>Oświadczam/oświadczamy, że wybór naszej oferty:</w:t>
      </w:r>
    </w:p>
    <w:p w:rsidR="00246499" w:rsidRDefault="00246499" w:rsidP="00246499">
      <w:pPr>
        <w:pStyle w:val="Akapitzlist"/>
        <w:rPr>
          <w:rFonts w:asciiTheme="minorHAnsi" w:eastAsia="Calibri" w:hAnsiTheme="minorHAnsi"/>
        </w:rPr>
      </w:pP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7768AE" w:rsidP="00246499">
      <w:pPr>
        <w:suppressAutoHyphens w:val="0"/>
        <w:spacing w:line="276" w:lineRule="auto"/>
        <w:jc w:val="both"/>
        <w:rPr>
          <w:rFonts w:asciiTheme="minorHAnsi" w:hAnsiTheme="minorHAnsi"/>
          <w:color w:val="000000"/>
          <w:lang w:eastAsia="pl-PL"/>
        </w:rPr>
      </w:pPr>
      <w:r w:rsidRPr="007768AE">
        <w:rPr>
          <w:rFonts w:asciiTheme="minorHAnsi" w:hAnsiTheme="minorHAnsi" w:cs="Arial"/>
        </w:rPr>
        <w:sym w:font="Wingdings" w:char="F0A8"/>
      </w:r>
      <w:r w:rsidR="00246499" w:rsidRPr="00246499">
        <w:rPr>
          <w:rFonts w:asciiTheme="minorHAnsi" w:hAnsiTheme="minorHAnsi"/>
          <w:color w:val="000000"/>
          <w:lang w:eastAsia="pl-PL"/>
        </w:rPr>
        <w:t xml:space="preserve"> będzie prowadził do powstania u Zamawiającego obowiązku podatkowego zgodnie z przepisami o podatku</w:t>
      </w:r>
    </w:p>
    <w:p w:rsidR="00246499" w:rsidRDefault="00246499" w:rsidP="00246499">
      <w:pPr>
        <w:suppressAutoHyphens w:val="0"/>
        <w:spacing w:line="276" w:lineRule="auto"/>
        <w:jc w:val="both"/>
        <w:rPr>
          <w:rFonts w:asciiTheme="minorHAnsi" w:hAnsiTheme="minorHAnsi"/>
          <w:color w:val="000000"/>
          <w:lang w:eastAsia="pl-PL"/>
        </w:rPr>
      </w:pPr>
      <w:r w:rsidRPr="00246499">
        <w:rPr>
          <w:rFonts w:asciiTheme="minorHAnsi" w:hAnsiTheme="minorHAnsi"/>
          <w:color w:val="000000"/>
          <w:lang w:eastAsia="pl-PL"/>
        </w:rPr>
        <w:t xml:space="preserve"> </w:t>
      </w:r>
      <w:r>
        <w:rPr>
          <w:rFonts w:asciiTheme="minorHAnsi" w:hAnsiTheme="minorHAnsi"/>
          <w:color w:val="000000"/>
          <w:lang w:eastAsia="pl-PL"/>
        </w:rPr>
        <w:t xml:space="preserve">  </w:t>
      </w:r>
      <w:r w:rsidRPr="00246499">
        <w:rPr>
          <w:rFonts w:asciiTheme="minorHAnsi" w:hAnsiTheme="minorHAnsi"/>
          <w:color w:val="000000"/>
          <w:lang w:eastAsia="pl-PL"/>
        </w:rPr>
        <w:t>od towarów i usług, w zakresie ………………………………………………………… (należy wskazać nazwę (rodzaj)</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towaru lub usługi, których dostawa lub świadczenie będzie prowadzić do powstania takiego obowiązku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podatkowego), o wartości ………………………………………………zł netto (należy wskazać wartość tego towaru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lub</w:t>
      </w:r>
      <w:r>
        <w:rPr>
          <w:rFonts w:asciiTheme="minorHAnsi" w:hAnsiTheme="minorHAnsi"/>
          <w:color w:val="000000"/>
          <w:lang w:eastAsia="pl-PL"/>
        </w:rPr>
        <w:t xml:space="preserve"> </w:t>
      </w:r>
      <w:r w:rsidRPr="00246499">
        <w:rPr>
          <w:rFonts w:asciiTheme="minorHAnsi" w:hAnsiTheme="minorHAnsi"/>
          <w:color w:val="000000"/>
          <w:lang w:eastAsia="pl-PL"/>
        </w:rPr>
        <w:t>usługi bez kwoty podatku),</w:t>
      </w:r>
    </w:p>
    <w:p w:rsidR="00246499" w:rsidRPr="00246499" w:rsidRDefault="00246499" w:rsidP="00246499">
      <w:pPr>
        <w:suppressAutoHyphens w:val="0"/>
        <w:spacing w:line="276" w:lineRule="auto"/>
        <w:jc w:val="both"/>
        <w:rPr>
          <w:rFonts w:asciiTheme="minorHAnsi" w:hAnsiTheme="minorHAnsi"/>
          <w:color w:val="000000"/>
          <w:lang w:eastAsia="pl-PL"/>
        </w:rPr>
      </w:pPr>
    </w:p>
    <w:p w:rsidR="00246499" w:rsidRDefault="007768AE" w:rsidP="00246499">
      <w:pPr>
        <w:pStyle w:val="Akapitzlist"/>
        <w:ind w:left="0"/>
        <w:jc w:val="both"/>
        <w:rPr>
          <w:rFonts w:asciiTheme="minorHAnsi" w:hAnsiTheme="minorHAnsi"/>
          <w:color w:val="000000"/>
          <w:szCs w:val="24"/>
        </w:rPr>
      </w:pPr>
      <w:r w:rsidRPr="007768AE">
        <w:rPr>
          <w:rFonts w:asciiTheme="minorHAnsi" w:hAnsiTheme="minorHAnsi" w:cs="Arial"/>
          <w:szCs w:val="24"/>
        </w:rPr>
        <w:sym w:font="Wingdings" w:char="F0A8"/>
      </w:r>
      <w:r>
        <w:rPr>
          <w:rFonts w:asciiTheme="minorHAnsi" w:hAnsiTheme="minorHAnsi" w:cs="Arial"/>
          <w:szCs w:val="24"/>
        </w:rPr>
        <w:t xml:space="preserve"> </w:t>
      </w:r>
      <w:r w:rsidR="00246499" w:rsidRPr="00246499">
        <w:rPr>
          <w:rFonts w:asciiTheme="minorHAnsi" w:hAnsiTheme="minorHAnsi"/>
          <w:color w:val="000000"/>
          <w:szCs w:val="24"/>
        </w:rPr>
        <w:t xml:space="preserve">nie będzie prowadził do powstania u Zamawiającego obowiązku podatkowego zgodnie z przepisami </w:t>
      </w:r>
    </w:p>
    <w:p w:rsidR="00246499" w:rsidRDefault="00246499" w:rsidP="00246499">
      <w:pPr>
        <w:pStyle w:val="Akapitzlist"/>
        <w:ind w:left="0"/>
        <w:jc w:val="both"/>
        <w:rPr>
          <w:rFonts w:ascii="Century" w:hAnsi="Century"/>
          <w:color w:val="000000"/>
          <w:sz w:val="22"/>
          <w:szCs w:val="22"/>
        </w:rPr>
      </w:pPr>
      <w:r>
        <w:rPr>
          <w:rFonts w:asciiTheme="minorHAnsi" w:hAnsiTheme="minorHAnsi"/>
          <w:color w:val="000000"/>
          <w:szCs w:val="24"/>
        </w:rPr>
        <w:t xml:space="preserve">    </w:t>
      </w:r>
      <w:r w:rsidRPr="00246499">
        <w:rPr>
          <w:rFonts w:asciiTheme="minorHAnsi" w:hAnsiTheme="minorHAnsi"/>
          <w:color w:val="000000"/>
          <w:szCs w:val="24"/>
        </w:rPr>
        <w:t>o podatku od towarów i usług</w:t>
      </w:r>
      <w:r>
        <w:rPr>
          <w:rFonts w:ascii="Century" w:hAnsi="Century"/>
          <w:color w:val="000000"/>
          <w:sz w:val="22"/>
          <w:szCs w:val="22"/>
        </w:rPr>
        <w:t>.</w:t>
      </w:r>
    </w:p>
    <w:p w:rsidR="00246499" w:rsidRPr="00631043" w:rsidRDefault="00246499" w:rsidP="00246499">
      <w:pPr>
        <w:suppressAutoHyphens w:val="0"/>
        <w:spacing w:after="160" w:line="259" w:lineRule="auto"/>
        <w:ind w:left="426"/>
        <w:contextualSpacing/>
        <w:jc w:val="both"/>
        <w:rPr>
          <w:rFonts w:asciiTheme="minorHAnsi" w:eastAsia="Calibri" w:hAnsiTheme="minorHAnsi"/>
        </w:rPr>
      </w:pPr>
    </w:p>
    <w:p w:rsidR="00631043" w:rsidRPr="00631043" w:rsidRDefault="00631043" w:rsidP="00631043">
      <w:pPr>
        <w:spacing w:line="200" w:lineRule="atLeast"/>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jc w:val="both"/>
        <w:rPr>
          <w:rFonts w:asciiTheme="minorHAnsi" w:eastAsia="Calibri" w:hAnsiTheme="minorHAnsi"/>
        </w:rPr>
      </w:pPr>
      <w:r w:rsidRPr="00631043">
        <w:rPr>
          <w:rFonts w:asciiTheme="minorHAnsi" w:eastAsia="Calibri" w:hAnsiTheme="minorHAnsi"/>
        </w:rPr>
        <w:t xml:space="preserve">Oświadczamy, że w przypadku wyboru naszej oferty, przed zawarciem umowy złożymy Zamawiającemu </w:t>
      </w:r>
      <w:r w:rsidR="00AA0347">
        <w:rPr>
          <w:rFonts w:asciiTheme="minorHAnsi" w:eastAsia="Calibri" w:hAnsiTheme="minorHAnsi"/>
          <w:b/>
          <w:bCs/>
          <w:iCs/>
          <w:u w:val="single"/>
        </w:rPr>
        <w:t>kosztorys ofertowy uproszczony</w:t>
      </w:r>
      <w:r w:rsidRPr="00631043">
        <w:rPr>
          <w:rFonts w:asciiTheme="minorHAnsi" w:eastAsia="Calibri" w:hAnsiTheme="minorHAnsi"/>
          <w:b/>
          <w:bCs/>
          <w:iCs/>
          <w:u w:val="single"/>
        </w:rPr>
        <w:t>.</w:t>
      </w:r>
    </w:p>
    <w:p w:rsidR="00631043" w:rsidRPr="00631043" w:rsidRDefault="00631043" w:rsidP="00631043">
      <w:pPr>
        <w:spacing w:line="360" w:lineRule="auto"/>
        <w:contextualSpacing/>
        <w:jc w:val="both"/>
        <w:rPr>
          <w:rFonts w:asciiTheme="minorHAnsi" w:eastAsia="Calibri" w:hAnsiTheme="minorHAnsi"/>
        </w:rPr>
      </w:pPr>
      <w:r w:rsidRPr="00631043">
        <w:rPr>
          <w:rFonts w:asciiTheme="minorHAnsi" w:eastAsia="Calibri" w:hAnsiTheme="minorHAnsi"/>
        </w:rPr>
        <w:t>12.   Oświadczam(y),</w:t>
      </w:r>
      <w:r w:rsidRPr="00631043">
        <w:rPr>
          <w:rFonts w:asciiTheme="minorHAnsi" w:eastAsia="Calibri" w:hAnsiTheme="minorHAnsi"/>
          <w:lang w:eastAsia="en-US"/>
        </w:rPr>
        <w:t xml:space="preserve"> że *</w:t>
      </w:r>
      <w:r w:rsidRPr="00631043">
        <w:rPr>
          <w:rFonts w:asciiTheme="minorHAnsi" w:eastAsia="Calibri" w:hAnsiTheme="minorHAnsi"/>
          <w:vertAlign w:val="superscript"/>
          <w:lang w:eastAsia="en-US"/>
        </w:rPr>
        <w:t>1</w:t>
      </w:r>
      <w:r w:rsidRPr="00631043">
        <w:rPr>
          <w:rFonts w:asciiTheme="minorHAnsi" w:eastAsia="Calibri" w:hAnsiTheme="minorHAnsi"/>
          <w:lang w:eastAsia="en-US"/>
        </w:rPr>
        <w:t>:</w:t>
      </w:r>
      <w:r w:rsidRPr="00631043">
        <w:rPr>
          <w:rFonts w:asciiTheme="minorHAnsi" w:eastAsia="Calibri" w:hAnsiTheme="minorHAnsi"/>
        </w:rPr>
        <w:t xml:space="preserve"> należymy(ę) do grupy małych lub średnich przedsiębiorstw – </w:t>
      </w:r>
      <w:r w:rsidR="00AA0347">
        <w:rPr>
          <w:rFonts w:asciiTheme="minorHAnsi" w:eastAsia="Calibri" w:hAnsiTheme="minorHAnsi"/>
        </w:rPr>
        <w:t>T</w:t>
      </w:r>
      <w:r w:rsidRPr="00631043">
        <w:rPr>
          <w:rFonts w:asciiTheme="minorHAnsi" w:eastAsia="Calibri" w:hAnsiTheme="minorHAnsi"/>
        </w:rPr>
        <w:t xml:space="preserve">AK/NIE </w:t>
      </w:r>
      <w:r w:rsidRPr="00631043">
        <w:rPr>
          <w:rFonts w:asciiTheme="minorHAnsi" w:eastAsia="Calibri" w:hAnsiTheme="minorHAnsi"/>
          <w:i/>
          <w:sz w:val="20"/>
          <w:szCs w:val="20"/>
        </w:rPr>
        <w:t>(niepotrzebne skreślić)</w:t>
      </w:r>
    </w:p>
    <w:p w:rsidR="00631043" w:rsidRPr="00631043" w:rsidRDefault="00631043" w:rsidP="00707173">
      <w:pPr>
        <w:numPr>
          <w:ilvl w:val="0"/>
          <w:numId w:val="81"/>
        </w:numPr>
        <w:tabs>
          <w:tab w:val="left" w:pos="426"/>
        </w:tabs>
        <w:suppressAutoHyphens w:val="0"/>
        <w:spacing w:after="160" w:line="360" w:lineRule="auto"/>
        <w:ind w:hanging="1211"/>
        <w:contextualSpacing/>
        <w:jc w:val="both"/>
        <w:rPr>
          <w:rFonts w:asciiTheme="minorHAnsi" w:eastAsia="Calibri" w:hAnsiTheme="minorHAnsi"/>
        </w:rPr>
      </w:pPr>
      <w:r w:rsidRPr="00631043">
        <w:rPr>
          <w:rFonts w:asciiTheme="minorHAnsi" w:eastAsia="Calibri" w:hAnsiTheme="minorHAnsi"/>
        </w:rPr>
        <w:t>Załączniki do oferty:</w:t>
      </w:r>
    </w:p>
    <w:p w:rsidR="00631043" w:rsidRPr="00631043" w:rsidRDefault="00631043" w:rsidP="00707173">
      <w:pPr>
        <w:numPr>
          <w:ilvl w:val="0"/>
          <w:numId w:val="80"/>
        </w:numPr>
        <w:tabs>
          <w:tab w:val="left" w:pos="426"/>
        </w:tabs>
        <w:suppressAutoHyphens w:val="0"/>
        <w:spacing w:after="160" w:line="360" w:lineRule="auto"/>
        <w:jc w:val="both"/>
        <w:rPr>
          <w:rFonts w:asciiTheme="minorHAnsi" w:eastAsia="Calibri" w:hAnsiTheme="minorHAnsi"/>
        </w:rPr>
      </w:pPr>
      <w:r w:rsidRPr="00631043">
        <w:rPr>
          <w:rFonts w:asciiTheme="minorHAnsi" w:eastAsia="Calibri" w:hAnsiTheme="minorHAnsi"/>
        </w:rPr>
        <w:t>…………………………………………………….</w:t>
      </w:r>
    </w:p>
    <w:p w:rsidR="00631043" w:rsidRPr="00631043" w:rsidRDefault="00631043" w:rsidP="00631043">
      <w:pPr>
        <w:tabs>
          <w:tab w:val="left" w:pos="426"/>
        </w:tabs>
        <w:spacing w:line="360" w:lineRule="auto"/>
        <w:jc w:val="both"/>
        <w:rPr>
          <w:rFonts w:asciiTheme="minorHAnsi" w:eastAsia="Calibri" w:hAnsiTheme="minorHAnsi"/>
        </w:rPr>
      </w:pPr>
      <w:r w:rsidRPr="00631043">
        <w:rPr>
          <w:rFonts w:asciiTheme="minorHAnsi" w:eastAsia="Calibri" w:hAnsiTheme="minorHAnsi"/>
        </w:rPr>
        <w:tab/>
        <w:t>2) ..................................................................................</w:t>
      </w:r>
    </w:p>
    <w:p w:rsidR="00631043" w:rsidRPr="00631043" w:rsidRDefault="00631043" w:rsidP="00631043">
      <w:pPr>
        <w:tabs>
          <w:tab w:val="left" w:pos="426"/>
        </w:tabs>
        <w:spacing w:line="360" w:lineRule="auto"/>
        <w:jc w:val="both"/>
        <w:rPr>
          <w:rFonts w:asciiTheme="minorHAnsi" w:eastAsia="Calibri" w:hAnsiTheme="minorHAnsi"/>
        </w:rPr>
      </w:pPr>
    </w:p>
    <w:p w:rsidR="00631043" w:rsidRPr="00631043" w:rsidRDefault="00631043" w:rsidP="00631043">
      <w:pPr>
        <w:jc w:val="both"/>
        <w:rPr>
          <w:rFonts w:asciiTheme="minorHAnsi" w:hAnsiTheme="minorHAnsi"/>
          <w:sz w:val="26"/>
        </w:rPr>
      </w:pP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 xml:space="preserve">    miejscowość, data</w:t>
      </w:r>
    </w:p>
    <w:p w:rsidR="00631043" w:rsidRPr="00631043" w:rsidRDefault="00631043" w:rsidP="00631043">
      <w:pPr>
        <w:jc w:val="both"/>
        <w:rPr>
          <w:rFonts w:asciiTheme="minorHAnsi" w:hAnsiTheme="minorHAnsi"/>
          <w:sz w:val="22"/>
        </w:rPr>
      </w:pPr>
      <w:r w:rsidRPr="00631043">
        <w:rPr>
          <w:rFonts w:asciiTheme="minorHAnsi" w:hAnsiTheme="minorHAnsi"/>
          <w:sz w:val="22"/>
        </w:rPr>
        <w:t xml:space="preserve">                                                                  </w:t>
      </w:r>
      <w:r w:rsidRPr="00631043">
        <w:rPr>
          <w:rFonts w:asciiTheme="minorHAnsi" w:hAnsiTheme="minorHAnsi"/>
          <w:sz w:val="22"/>
        </w:rPr>
        <w:tab/>
      </w:r>
      <w:r w:rsidRPr="00631043">
        <w:rPr>
          <w:rFonts w:asciiTheme="minorHAnsi" w:hAnsiTheme="minorHAnsi"/>
          <w:sz w:val="22"/>
        </w:rPr>
        <w:tab/>
        <w:t xml:space="preserve">      </w:t>
      </w: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(podpis osoby/osób uprawnionych</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do składania oświadczeń woli </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w imieniu Wykonawcy</w:t>
      </w:r>
    </w:p>
    <w:p w:rsidR="00631043" w:rsidRPr="00631043" w:rsidRDefault="00631043" w:rsidP="00631043">
      <w:pPr>
        <w:suppressAutoHyphens w:val="0"/>
        <w:spacing w:after="160" w:line="259" w:lineRule="auto"/>
        <w:rPr>
          <w:rFonts w:asciiTheme="minorHAnsi" w:eastAsia="Calibri" w:hAnsiTheme="minorHAnsi"/>
          <w:sz w:val="22"/>
          <w:szCs w:val="22"/>
          <w:lang w:eastAsia="en-US"/>
        </w:rPr>
      </w:pPr>
      <w:r w:rsidRPr="00631043">
        <w:rPr>
          <w:rFonts w:asciiTheme="minorHAnsi" w:eastAsia="Calibri" w:hAnsiTheme="minorHAnsi"/>
          <w:lang w:eastAsia="en-US"/>
        </w:rPr>
        <w:t>*</w:t>
      </w:r>
      <w:r w:rsidRPr="00631043">
        <w:rPr>
          <w:rFonts w:asciiTheme="minorHAnsi" w:eastAsia="Calibri" w:hAnsiTheme="minorHAnsi"/>
          <w:vertAlign w:val="superscript"/>
          <w:lang w:eastAsia="en-US"/>
        </w:rPr>
        <w:t>1/ niepotrzebne skreślić</w:t>
      </w: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B02F6C" w:rsidRDefault="00B02F6C" w:rsidP="00B02F6C"/>
    <w:p w:rsidR="00B02F6C" w:rsidRDefault="00B02F6C" w:rsidP="00B02F6C"/>
    <w:p w:rsidR="00B02F6C" w:rsidRDefault="00B02F6C" w:rsidP="00B02F6C"/>
    <w:p w:rsidR="00B02F6C" w:rsidRDefault="00B02F6C" w:rsidP="00B02F6C"/>
    <w:p w:rsidR="00B02F6C" w:rsidRPr="00B02F6C" w:rsidRDefault="00B02F6C" w:rsidP="00B02F6C"/>
    <w:p w:rsidR="00631043" w:rsidRDefault="00631043" w:rsidP="003A300D">
      <w:pPr>
        <w:pStyle w:val="Tytu"/>
        <w:tabs>
          <w:tab w:val="left" w:pos="3630"/>
        </w:tabs>
        <w:jc w:val="both"/>
        <w:rPr>
          <w:rFonts w:ascii="Century" w:hAnsi="Century" w:cs="Times New Roman"/>
          <w:sz w:val="22"/>
          <w:szCs w:val="22"/>
        </w:rPr>
      </w:pPr>
    </w:p>
    <w:p w:rsidR="00F935E1" w:rsidRDefault="00F935E1" w:rsidP="00F935E1"/>
    <w:p w:rsidR="00F935E1" w:rsidRDefault="00F935E1" w:rsidP="00F935E1"/>
    <w:p w:rsidR="00F935E1" w:rsidRPr="00F935E1" w:rsidRDefault="00F935E1" w:rsidP="00F935E1"/>
    <w:p w:rsidR="00B02F6C" w:rsidRPr="00B02F6C" w:rsidRDefault="00B02F6C" w:rsidP="00B02F6C"/>
    <w:p w:rsidR="003A300D" w:rsidRPr="00246499" w:rsidRDefault="003A300D" w:rsidP="003A300D">
      <w:pPr>
        <w:suppressAutoHyphens w:val="0"/>
        <w:spacing w:before="60"/>
        <w:jc w:val="both"/>
        <w:rPr>
          <w:rFonts w:asciiTheme="minorHAnsi" w:hAnsiTheme="minorHAnsi"/>
        </w:rPr>
      </w:pPr>
    </w:p>
    <w:p w:rsidR="003A300D" w:rsidRPr="00246499" w:rsidRDefault="003A300D" w:rsidP="003A300D">
      <w:pPr>
        <w:pStyle w:val="Tytu"/>
        <w:tabs>
          <w:tab w:val="left" w:pos="3630"/>
        </w:tabs>
        <w:jc w:val="both"/>
        <w:rPr>
          <w:rFonts w:asciiTheme="minorHAnsi" w:hAnsiTheme="minorHAnsi" w:cs="Times New Roman"/>
          <w:b w:val="0"/>
          <w:sz w:val="24"/>
          <w:szCs w:val="24"/>
        </w:rPr>
      </w:pPr>
      <w:r w:rsidRPr="00246499">
        <w:rPr>
          <w:rFonts w:asciiTheme="minorHAnsi" w:hAnsiTheme="minorHAnsi"/>
          <w:sz w:val="24"/>
          <w:szCs w:val="24"/>
        </w:rPr>
        <w:lastRenderedPageBreak/>
        <w:tab/>
      </w:r>
      <w:r w:rsidR="00246499">
        <w:rPr>
          <w:rFonts w:asciiTheme="minorHAnsi" w:hAnsiTheme="minorHAnsi"/>
          <w:sz w:val="24"/>
          <w:szCs w:val="24"/>
        </w:rPr>
        <w:t xml:space="preserve">                                                                       </w:t>
      </w:r>
      <w:r w:rsidR="00246499" w:rsidRPr="00246499">
        <w:rPr>
          <w:rFonts w:asciiTheme="minorHAnsi" w:hAnsiTheme="minorHAnsi"/>
          <w:b w:val="0"/>
          <w:sz w:val="24"/>
          <w:szCs w:val="24"/>
        </w:rPr>
        <w:t>Załącznik nr 2 do SIWZ</w:t>
      </w:r>
      <w:r w:rsidRPr="00246499">
        <w:rPr>
          <w:rFonts w:asciiTheme="minorHAnsi" w:hAnsiTheme="minorHAnsi"/>
          <w:b w:val="0"/>
          <w:sz w:val="24"/>
          <w:szCs w:val="24"/>
        </w:rPr>
        <w:tab/>
      </w:r>
    </w:p>
    <w:p w:rsidR="003A300D" w:rsidRPr="00246499" w:rsidRDefault="003A300D" w:rsidP="003A300D">
      <w:pPr>
        <w:rPr>
          <w:rFonts w:asciiTheme="minorHAnsi" w:hAnsiTheme="minorHAnsi"/>
          <w:b/>
        </w:rPr>
      </w:pPr>
      <w:r w:rsidRPr="00246499">
        <w:rPr>
          <w:rFonts w:asciiTheme="minorHAnsi" w:hAnsiTheme="minorHAnsi"/>
          <w:b/>
        </w:rPr>
        <w:t>Wykonawca:</w:t>
      </w:r>
    </w:p>
    <w:p w:rsidR="003A300D" w:rsidRPr="00246499" w:rsidRDefault="003A300D" w:rsidP="003A300D">
      <w:pPr>
        <w:ind w:right="5954"/>
        <w:rPr>
          <w:rFonts w:asciiTheme="minorHAnsi" w:hAnsiTheme="minorHAnsi"/>
        </w:rPr>
      </w:pPr>
      <w:r w:rsidRPr="00246499">
        <w:rPr>
          <w:rFonts w:asciiTheme="minorHAnsi" w:hAnsiTheme="minorHAnsi"/>
        </w:rPr>
        <w:t>………………………………………………………………………</w:t>
      </w:r>
      <w:r w:rsid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(pełna nazwa/firma, adres,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w:t>
      </w:r>
    </w:p>
    <w:p w:rsidR="003A300D" w:rsidRPr="00246499" w:rsidRDefault="003A300D" w:rsidP="003A300D">
      <w:pPr>
        <w:rPr>
          <w:rFonts w:asciiTheme="minorHAnsi" w:hAnsiTheme="minorHAnsi"/>
          <w:u w:val="single"/>
        </w:rPr>
      </w:pPr>
      <w:r w:rsidRPr="00246499">
        <w:rPr>
          <w:rFonts w:asciiTheme="minorHAnsi" w:hAnsiTheme="minorHAnsi"/>
          <w:u w:val="single"/>
        </w:rPr>
        <w:t>reprezentowany przez:</w:t>
      </w:r>
    </w:p>
    <w:p w:rsidR="003A300D" w:rsidRPr="00246499" w:rsidRDefault="003A300D" w:rsidP="003A300D">
      <w:pPr>
        <w:ind w:right="5954"/>
        <w:rPr>
          <w:rFonts w:asciiTheme="minorHAnsi" w:hAnsiTheme="minorHAnsi"/>
        </w:rPr>
      </w:pPr>
      <w:r w:rsidRP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(imię, nazwisko, stanowisko/podstawa do reprezentacji)</w:t>
      </w:r>
    </w:p>
    <w:p w:rsidR="003A300D" w:rsidRPr="00246499" w:rsidRDefault="003A300D" w:rsidP="003A300D">
      <w:pPr>
        <w:ind w:right="5953"/>
        <w:rPr>
          <w:rFonts w:asciiTheme="minorHAnsi" w:hAnsiTheme="minorHAnsi"/>
          <w:i/>
        </w:rPr>
      </w:pP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246499" w:rsidTr="00A96EB5">
        <w:tc>
          <w:tcPr>
            <w:tcW w:w="10598" w:type="dxa"/>
            <w:shd w:val="clear" w:color="auto" w:fill="F2F2F2"/>
          </w:tcPr>
          <w:p w:rsidR="003A300D" w:rsidRPr="00246499" w:rsidRDefault="003A300D" w:rsidP="00A96EB5">
            <w:pPr>
              <w:spacing w:after="120" w:line="360" w:lineRule="auto"/>
              <w:jc w:val="center"/>
              <w:rPr>
                <w:rFonts w:asciiTheme="minorHAnsi" w:hAnsiTheme="minorHAnsi"/>
                <w:b/>
                <w:u w:val="single"/>
              </w:rPr>
            </w:pPr>
            <w:r w:rsidRPr="00246499">
              <w:rPr>
                <w:rFonts w:asciiTheme="minorHAnsi" w:hAnsiTheme="minorHAnsi"/>
                <w:b/>
                <w:u w:val="single"/>
              </w:rPr>
              <w:t xml:space="preserve">Oświadczenie wykonawcy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składane na podstawie art. 25a ust. 1 ustawy z dnia 29 stycznia 2004 r.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 Prawo zamówień publicznych (dalej jako: </w:t>
            </w:r>
            <w:r w:rsidRPr="00246499">
              <w:rPr>
                <w:rFonts w:asciiTheme="minorHAnsi" w:hAnsiTheme="minorHAnsi"/>
                <w:b/>
                <w:i/>
              </w:rPr>
              <w:t>ustawa PZP</w:t>
            </w:r>
            <w:r w:rsidRPr="00246499">
              <w:rPr>
                <w:rFonts w:asciiTheme="minorHAnsi" w:hAnsiTheme="minorHAnsi"/>
                <w:b/>
              </w:rPr>
              <w:t>)</w:t>
            </w:r>
          </w:p>
          <w:p w:rsidR="003A300D" w:rsidRPr="00246499" w:rsidRDefault="003A300D" w:rsidP="00A96EB5">
            <w:pPr>
              <w:spacing w:before="120" w:line="360" w:lineRule="auto"/>
              <w:jc w:val="center"/>
              <w:rPr>
                <w:rFonts w:asciiTheme="minorHAnsi" w:hAnsiTheme="minorHAnsi"/>
                <w:b/>
                <w:u w:val="single"/>
              </w:rPr>
            </w:pPr>
            <w:r w:rsidRPr="00246499">
              <w:rPr>
                <w:rFonts w:asciiTheme="minorHAnsi" w:hAnsiTheme="minorHAnsi"/>
                <w:b/>
                <w:u w:val="single"/>
              </w:rPr>
              <w:t>DOTYCZĄCE PRZESŁANEK WYKLUCZENIA Z POSTĘPOWANIA</w:t>
            </w:r>
          </w:p>
        </w:tc>
      </w:tr>
    </w:tbl>
    <w:p w:rsidR="003A300D" w:rsidRPr="00246499" w:rsidRDefault="003A300D" w:rsidP="003A300D">
      <w:pPr>
        <w:jc w:val="both"/>
        <w:rPr>
          <w:rFonts w:asciiTheme="minorHAnsi" w:hAnsiTheme="minorHAnsi"/>
        </w:rPr>
      </w:pPr>
    </w:p>
    <w:p w:rsidR="003A300D" w:rsidRDefault="003A300D" w:rsidP="003A300D">
      <w:pPr>
        <w:jc w:val="both"/>
        <w:rPr>
          <w:rFonts w:asciiTheme="minorHAnsi" w:hAnsiTheme="minorHAnsi"/>
        </w:rPr>
      </w:pPr>
      <w:r w:rsidRPr="00246499">
        <w:rPr>
          <w:rFonts w:asciiTheme="minorHAnsi" w:hAnsiTheme="minorHAnsi"/>
        </w:rPr>
        <w:t xml:space="preserve">Na potrzeby postępowania o udzielenie zamówienia publicznego na wykonanie robót budowlanych </w:t>
      </w:r>
      <w:r w:rsidR="003364B9">
        <w:rPr>
          <w:rFonts w:asciiTheme="minorHAnsi" w:hAnsiTheme="minorHAnsi"/>
        </w:rPr>
        <w:t xml:space="preserve">                              </w:t>
      </w:r>
      <w:r w:rsidRPr="00246499">
        <w:rPr>
          <w:rFonts w:asciiTheme="minorHAnsi" w:hAnsiTheme="minorHAnsi"/>
        </w:rPr>
        <w:t>w ramach zadania inwestycyjnego</w:t>
      </w:r>
      <w:r w:rsidRPr="00246499">
        <w:rPr>
          <w:rFonts w:asciiTheme="minorHAnsi" w:hAnsiTheme="minorHAnsi"/>
          <w:b/>
        </w:rPr>
        <w:t xml:space="preserve"> pn.</w:t>
      </w:r>
      <w:r w:rsidR="00B02F6C" w:rsidRPr="00B02F6C">
        <w:rPr>
          <w:rFonts w:asciiTheme="minorHAnsi" w:hAnsiTheme="minorHAnsi" w:cs="Arial"/>
          <w:b/>
        </w:rPr>
        <w:t xml:space="preserve"> </w:t>
      </w:r>
      <w:r w:rsidR="00B02F6C">
        <w:rPr>
          <w:rFonts w:asciiTheme="minorHAnsi" w:hAnsiTheme="minorHAnsi" w:cs="Arial"/>
          <w:b/>
        </w:rPr>
        <w:t>„Przebudowa drogi gminnej Nr 102224R Szwedy - Łążek”</w:t>
      </w:r>
      <w:r w:rsidR="00B02F6C" w:rsidRPr="00666E53">
        <w:rPr>
          <w:rFonts w:asciiTheme="minorHAnsi" w:hAnsiTheme="minorHAnsi" w:cs="Arial"/>
          <w:b/>
        </w:rPr>
        <w:t xml:space="preserve"> </w:t>
      </w:r>
      <w:r w:rsidR="00B02F6C">
        <w:rPr>
          <w:rFonts w:asciiTheme="minorHAnsi" w:hAnsiTheme="minorHAnsi" w:cs="Arial"/>
          <w:b/>
        </w:rPr>
        <w:t xml:space="preserve">                          </w:t>
      </w:r>
      <w:r w:rsidRPr="00246499">
        <w:rPr>
          <w:rFonts w:asciiTheme="minorHAnsi" w:hAnsiTheme="minorHAnsi"/>
        </w:rPr>
        <w:t>oświadczam co następuje:</w:t>
      </w:r>
    </w:p>
    <w:p w:rsidR="003364B9" w:rsidRPr="00246499" w:rsidRDefault="003364B9" w:rsidP="003A300D">
      <w:pPr>
        <w:jc w:val="both"/>
        <w:rPr>
          <w:rFonts w:asciiTheme="minorHAnsi" w:hAnsiTheme="minorHAnsi"/>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t>OŚWIADCZENIA DOTYCZĄCE WYKONAWCY:</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 xml:space="preserve">Oświadczam, że nie podlegam wykluczeniu z postępowania na podstawie art. 24 ust 1 pkt 12-23 ustawy PZP.  </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Oświadczam, że nie podlegam wykluczeniu z postępowania na podstawie art. 24 ust 5 pkt 1 ustawy PZP.</w:t>
      </w:r>
    </w:p>
    <w:p w:rsidR="003A300D" w:rsidRPr="00246499" w:rsidRDefault="003364B9" w:rsidP="003364B9">
      <w:pPr>
        <w:rPr>
          <w:rFonts w:asciiTheme="minorHAnsi" w:hAnsiTheme="minorHAnsi"/>
        </w:rPr>
      </w:pPr>
      <w:r>
        <w:rPr>
          <w:rFonts w:asciiTheme="minorHAnsi" w:hAnsiTheme="minorHAnsi"/>
        </w:rPr>
        <w:t xml:space="preserve">             </w:t>
      </w:r>
      <w:r w:rsidR="003A300D" w:rsidRPr="00246499">
        <w:rPr>
          <w:rFonts w:asciiTheme="minorHAnsi" w:hAnsiTheme="minorHAnsi"/>
        </w:rPr>
        <w:t>……………….…..</w:t>
      </w:r>
      <w:r w:rsidR="003A300D" w:rsidRPr="00246499">
        <w:rPr>
          <w:rFonts w:asciiTheme="minorHAnsi" w:hAnsiTheme="minorHAnsi"/>
          <w:i/>
        </w:rPr>
        <w:t>(miejscowość)</w:t>
      </w:r>
      <w:r w:rsidR="003A300D" w:rsidRPr="00246499">
        <w:rPr>
          <w:rFonts w:asciiTheme="minorHAnsi" w:hAnsiTheme="minorHAnsi"/>
        </w:rPr>
        <w:t>, dnia ……………… r.</w:t>
      </w:r>
    </w:p>
    <w:p w:rsidR="003A300D" w:rsidRPr="00246499" w:rsidRDefault="003A300D" w:rsidP="003A300D">
      <w:pPr>
        <w:ind w:left="6946" w:hanging="850"/>
        <w:jc w:val="both"/>
        <w:rPr>
          <w:rFonts w:asciiTheme="minorHAnsi" w:hAnsiTheme="minorHAnsi"/>
        </w:rPr>
      </w:pPr>
      <w:r w:rsidRPr="00246499">
        <w:rPr>
          <w:rFonts w:asciiTheme="minorHAnsi" w:hAnsiTheme="minorHAnsi"/>
        </w:rPr>
        <w:t xml:space="preserve">…………………………………     </w:t>
      </w:r>
    </w:p>
    <w:p w:rsidR="003A300D" w:rsidRPr="00246499" w:rsidRDefault="003A300D" w:rsidP="003A300D">
      <w:pPr>
        <w:ind w:left="6946"/>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(podpis) </w:t>
      </w:r>
    </w:p>
    <w:p w:rsidR="003A300D" w:rsidRPr="00246499" w:rsidRDefault="003A300D" w:rsidP="003A300D">
      <w:pPr>
        <w:ind w:left="6946"/>
        <w:jc w:val="both"/>
        <w:rPr>
          <w:rFonts w:asciiTheme="minorHAnsi" w:hAnsiTheme="minorHAnsi"/>
          <w:i/>
        </w:rPr>
      </w:pPr>
    </w:p>
    <w:p w:rsidR="003A300D" w:rsidRPr="00246499" w:rsidRDefault="003A300D" w:rsidP="003A300D">
      <w:pPr>
        <w:jc w:val="both"/>
        <w:rPr>
          <w:rFonts w:asciiTheme="minorHAnsi" w:hAnsiTheme="minorHAnsi"/>
        </w:rPr>
      </w:pPr>
      <w:r w:rsidRPr="00246499">
        <w:rPr>
          <w:rFonts w:asciiTheme="minorHAnsi" w:hAnsiTheme="minorHAnsi"/>
        </w:rPr>
        <w:t xml:space="preserve">Oświadczam, że zachodzą w stosunku do mnie podstawy wykluczenia z postępowania na podstawie art. ………..……. ustawy PZP </w:t>
      </w:r>
      <w:r w:rsidRPr="00246499">
        <w:rPr>
          <w:rFonts w:asciiTheme="minorHAnsi" w:hAnsiTheme="minorHAnsi"/>
          <w:i/>
        </w:rPr>
        <w:t>(podać mającą zastosowanie podstawę wykluczenia spośród wymienionych w art. 24 ust. 1 pkt 13-14, 16-20 lub art. 24 ust. 5 pkt 1 ustawy PZP).</w:t>
      </w:r>
      <w:r w:rsidRPr="00246499">
        <w:rPr>
          <w:rFonts w:asciiTheme="minorHAnsi" w:hAnsiTheme="minorHAnsi"/>
        </w:rPr>
        <w:t xml:space="preserve"> Jednocześnie oświadczam, że w związku z ww. okolicznością, na podstawie art. 24 ust. 8 ustawy PZP podjąłem  następujące środki naprawcze: </w:t>
      </w:r>
    </w:p>
    <w:p w:rsidR="003364B9" w:rsidRDefault="003A300D" w:rsidP="003364B9">
      <w:pPr>
        <w:jc w:val="both"/>
        <w:rPr>
          <w:rFonts w:asciiTheme="minorHAnsi" w:hAnsiTheme="minorHAnsi"/>
        </w:rPr>
      </w:pPr>
      <w:r w:rsidRPr="00246499">
        <w:rPr>
          <w:rFonts w:asciiTheme="minorHAnsi" w:hAnsiTheme="minorHAnsi"/>
        </w:rPr>
        <w:t>………………………………………………………………………………………………………………………………………………………………………</w:t>
      </w:r>
    </w:p>
    <w:p w:rsidR="003364B9" w:rsidRDefault="003364B9" w:rsidP="003364B9">
      <w:pPr>
        <w:jc w:val="both"/>
        <w:rPr>
          <w:rFonts w:asciiTheme="minorHAnsi" w:hAnsiTheme="minorHAnsi"/>
        </w:rPr>
      </w:pPr>
    </w:p>
    <w:p w:rsidR="003364B9" w:rsidRDefault="003364B9" w:rsidP="003364B9">
      <w:pPr>
        <w:jc w:val="both"/>
        <w:rPr>
          <w:rFonts w:asciiTheme="minorHAnsi" w:hAnsiTheme="minorHAnsi"/>
        </w:rPr>
      </w:pPr>
    </w:p>
    <w:p w:rsidR="003A300D" w:rsidRPr="00246499" w:rsidRDefault="003A300D" w:rsidP="003364B9">
      <w:pPr>
        <w:jc w:val="both"/>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p>
    <w:p w:rsidR="003364B9" w:rsidRDefault="003364B9" w:rsidP="003A300D">
      <w:pPr>
        <w:jc w:val="center"/>
        <w:rPr>
          <w:rFonts w:asciiTheme="minorHAnsi" w:hAnsiTheme="minorHAnsi"/>
          <w:b/>
        </w:rPr>
      </w:pPr>
    </w:p>
    <w:p w:rsidR="003364B9" w:rsidRDefault="003364B9" w:rsidP="003A300D">
      <w:pPr>
        <w:jc w:val="center"/>
        <w:rPr>
          <w:rFonts w:asciiTheme="minorHAnsi" w:hAnsiTheme="minorHAnsi"/>
          <w:b/>
        </w:rPr>
      </w:pPr>
    </w:p>
    <w:p w:rsidR="003364B9" w:rsidRDefault="003364B9" w:rsidP="003A300D">
      <w:pPr>
        <w:jc w:val="center"/>
        <w:rPr>
          <w:rFonts w:asciiTheme="minorHAnsi" w:hAnsiTheme="minorHAnsi"/>
          <w:b/>
        </w:rPr>
      </w:pPr>
    </w:p>
    <w:p w:rsidR="003A300D" w:rsidRPr="003364B9" w:rsidRDefault="003364B9" w:rsidP="003A300D">
      <w:pPr>
        <w:jc w:val="center"/>
        <w:rPr>
          <w:rFonts w:asciiTheme="minorHAnsi" w:hAnsiTheme="minorHAnsi"/>
        </w:rPr>
      </w:pPr>
      <w:r>
        <w:rPr>
          <w:rFonts w:asciiTheme="minorHAnsi" w:hAnsiTheme="minorHAnsi"/>
          <w:b/>
        </w:rPr>
        <w:t xml:space="preserve">                                                                                  </w:t>
      </w:r>
      <w:r>
        <w:rPr>
          <w:rFonts w:asciiTheme="minorHAnsi" w:hAnsiTheme="minorHAnsi"/>
        </w:rPr>
        <w:t>(podpis)</w:t>
      </w:r>
    </w:p>
    <w:p w:rsidR="003A300D" w:rsidRPr="00246499" w:rsidRDefault="003A300D" w:rsidP="003A300D">
      <w:pPr>
        <w:jc w:val="center"/>
        <w:rPr>
          <w:rFonts w:asciiTheme="minorHAnsi" w:hAnsiTheme="minorHAnsi"/>
          <w:b/>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t>OŚWIADCZENIE DOTYCZĄCE PODMIOTU, NA KTÓREGO ZASOBY POWOŁUJE SIĘ WYKONAWCA:</w:t>
      </w:r>
    </w:p>
    <w:p w:rsidR="003A300D" w:rsidRPr="00246499" w:rsidRDefault="003A300D" w:rsidP="003A300D">
      <w:pPr>
        <w:spacing w:line="360" w:lineRule="auto"/>
        <w:jc w:val="both"/>
        <w:rPr>
          <w:rFonts w:asciiTheme="minorHAnsi" w:hAnsiTheme="minorHAnsi"/>
        </w:rPr>
      </w:pPr>
      <w:r w:rsidRPr="00246499">
        <w:rPr>
          <w:rFonts w:asciiTheme="minorHAnsi" w:hAnsiTheme="minorHAnsi"/>
        </w:rPr>
        <w:lastRenderedPageBreak/>
        <w:t>Oświadczam, że następujący/e podmiot/y, na którego/</w:t>
      </w:r>
      <w:proofErr w:type="spellStart"/>
      <w:r w:rsidRPr="00246499">
        <w:rPr>
          <w:rFonts w:asciiTheme="minorHAnsi" w:hAnsiTheme="minorHAnsi"/>
        </w:rPr>
        <w:t>ych</w:t>
      </w:r>
      <w:proofErr w:type="spellEnd"/>
      <w:r w:rsidRPr="00246499">
        <w:rPr>
          <w:rFonts w:asciiTheme="minorHAnsi" w:hAnsiTheme="minorHAnsi"/>
        </w:rPr>
        <w:t xml:space="preserve"> zasoby powołuję się w niniejszym postępowaniu, tj.:</w:t>
      </w:r>
      <w:r w:rsidRPr="00246499">
        <w:rPr>
          <w:rFonts w:asciiTheme="minorHAnsi" w:hAnsiTheme="minorHAnsi"/>
        </w:rPr>
        <w:tab/>
        <w:t xml:space="preserve"> ……………………………………………………………………………………………………….……………………………………………………………</w:t>
      </w:r>
    </w:p>
    <w:p w:rsidR="003364B9" w:rsidRDefault="003A300D" w:rsidP="003364B9">
      <w:pPr>
        <w:spacing w:line="360" w:lineRule="auto"/>
        <w:jc w:val="both"/>
        <w:rPr>
          <w:rFonts w:asciiTheme="minorHAnsi" w:hAnsiTheme="minorHAnsi"/>
        </w:rPr>
      </w:pPr>
      <w:r w:rsidRPr="00246499">
        <w:rPr>
          <w:rFonts w:asciiTheme="minorHAnsi" w:hAnsiTheme="minorHAnsi"/>
          <w:i/>
        </w:rPr>
        <w:t>(podać pełną nazwę/firmę, adres, a także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 xml:space="preserve">) </w:t>
      </w:r>
      <w:r w:rsidRPr="00246499">
        <w:rPr>
          <w:rFonts w:asciiTheme="minorHAnsi" w:hAnsiTheme="minorHAnsi"/>
        </w:rPr>
        <w:t>nie podlega/ją wykluczeniu z postę</w:t>
      </w:r>
      <w:r w:rsidR="003364B9">
        <w:rPr>
          <w:rFonts w:asciiTheme="minorHAnsi" w:hAnsiTheme="minorHAnsi"/>
        </w:rPr>
        <w:t>powania o udzielenie zamówieni</w:t>
      </w:r>
    </w:p>
    <w:p w:rsidR="003364B9" w:rsidRDefault="003364B9" w:rsidP="003364B9">
      <w:pPr>
        <w:spacing w:line="360" w:lineRule="auto"/>
        <w:jc w:val="both"/>
        <w:rPr>
          <w:rFonts w:asciiTheme="minorHAnsi" w:hAnsiTheme="minorHAnsi"/>
        </w:rPr>
      </w:pPr>
    </w:p>
    <w:p w:rsidR="003A300D" w:rsidRPr="003364B9" w:rsidRDefault="003A300D" w:rsidP="003364B9">
      <w:pPr>
        <w:spacing w:line="360" w:lineRule="auto"/>
        <w:jc w:val="both"/>
        <w:rPr>
          <w:rFonts w:asciiTheme="minorHAnsi" w:hAnsiTheme="minorHAnsi"/>
          <w: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 </w:t>
      </w:r>
    </w:p>
    <w:p w:rsidR="003A300D" w:rsidRPr="00246499" w:rsidRDefault="003364B9" w:rsidP="003A300D">
      <w:pPr>
        <w:shd w:val="clear" w:color="auto" w:fill="FFFFFF"/>
        <w:jc w:val="both"/>
        <w:rPr>
          <w:rFonts w:asciiTheme="minorHAnsi" w:hAnsiTheme="minorHAnsi"/>
          <w:i/>
        </w:rPr>
      </w:pPr>
      <w:r>
        <w:rPr>
          <w:rFonts w:asciiTheme="minorHAnsi" w:hAnsiTheme="minorHAnsi"/>
          <w:i/>
        </w:rPr>
        <w:t xml:space="preserve">                                                                                                                        (podpis)</w:t>
      </w: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b/>
        </w:rPr>
      </w:pPr>
    </w:p>
    <w:p w:rsidR="003A300D" w:rsidRPr="00246499" w:rsidRDefault="003A300D" w:rsidP="003A300D">
      <w:pPr>
        <w:shd w:val="clear" w:color="auto" w:fill="BFBFBF"/>
        <w:spacing w:line="360" w:lineRule="auto"/>
        <w:jc w:val="both"/>
        <w:rPr>
          <w:rFonts w:asciiTheme="minorHAnsi" w:hAnsiTheme="minorHAnsi"/>
          <w:b/>
        </w:rPr>
      </w:pPr>
      <w:r w:rsidRPr="00246499">
        <w:rPr>
          <w:rFonts w:asciiTheme="minorHAnsi" w:hAnsiTheme="minorHAnsi"/>
          <w:b/>
        </w:rPr>
        <w:t>OŚWIADCZENIE DOTYCZĄCE PODANYCH INFORMACJI:</w:t>
      </w:r>
    </w:p>
    <w:p w:rsidR="003A300D" w:rsidRPr="00246499" w:rsidRDefault="003A300D" w:rsidP="003A300D">
      <w:pPr>
        <w:spacing w:line="360" w:lineRule="auto"/>
        <w:jc w:val="both"/>
        <w:rPr>
          <w:rFonts w:asciiTheme="minorHAnsi" w:hAnsiTheme="minorHAnsi"/>
          <w:b/>
        </w:rPr>
      </w:pPr>
    </w:p>
    <w:p w:rsidR="003A300D" w:rsidRPr="00246499" w:rsidRDefault="003A300D" w:rsidP="003A300D">
      <w:pPr>
        <w:spacing w:line="360" w:lineRule="auto"/>
        <w:jc w:val="both"/>
        <w:rPr>
          <w:rFonts w:asciiTheme="minorHAnsi" w:hAnsiTheme="minorHAnsi"/>
        </w:rPr>
      </w:pPr>
      <w:r w:rsidRPr="00246499">
        <w:rPr>
          <w:rFonts w:asciiTheme="minorHAnsi" w:hAnsiTheme="minorHAnsi"/>
        </w:rPr>
        <w:t xml:space="preserve">Oświadczam, że wszystkie informacje podane w powyższych oświadczeniach są aktualne </w:t>
      </w:r>
      <w:r w:rsidRPr="00246499">
        <w:rPr>
          <w:rFonts w:asciiTheme="minorHAnsi" w:hAnsiTheme="minorHAnsi"/>
        </w:rPr>
        <w:br/>
        <w:t>i zgodne z prawdą oraz zostały przedstawione z pełną świadomością konsekwencji wprowadzenia Zamawiającego w błąd przy przedstawianiu informacji.</w:t>
      </w:r>
    </w:p>
    <w:p w:rsidR="003364B9" w:rsidRDefault="003364B9" w:rsidP="003A300D">
      <w:pPr>
        <w:ind w:left="4956" w:firstLine="708"/>
        <w:jc w:val="both"/>
        <w:rPr>
          <w:rFonts w:asciiTheme="minorHAnsi" w:hAnsiTheme="minorHAnsi"/>
          <w:b/>
        </w:rPr>
      </w:pPr>
    </w:p>
    <w:p w:rsidR="003A300D" w:rsidRPr="00246499" w:rsidRDefault="003A300D" w:rsidP="003364B9">
      <w:pPr>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364B9" w:rsidP="003A300D">
      <w:pPr>
        <w:suppressAutoHyphens w:val="0"/>
        <w:spacing w:before="60"/>
        <w:jc w:val="both"/>
        <w:rPr>
          <w:rFonts w:asciiTheme="minorHAnsi" w:hAnsiTheme="minorHAnsi"/>
        </w:rPr>
      </w:pPr>
      <w:r>
        <w:rPr>
          <w:rFonts w:asciiTheme="minorHAnsi" w:hAnsiTheme="minorHAnsi"/>
        </w:rPr>
        <w:t xml:space="preserve">                                                                                                       </w:t>
      </w:r>
      <w:r w:rsidR="003A300D" w:rsidRPr="00246499">
        <w:rPr>
          <w:rFonts w:asciiTheme="minorHAnsi" w:hAnsiTheme="minorHAnsi"/>
        </w:rPr>
        <w:t xml:space="preserve">………………………………………………       </w:t>
      </w:r>
    </w:p>
    <w:p w:rsidR="003A300D" w:rsidRPr="003364B9" w:rsidRDefault="003364B9" w:rsidP="003A300D">
      <w:pPr>
        <w:suppressAutoHyphens w:val="0"/>
        <w:spacing w:before="60"/>
        <w:jc w:val="both"/>
        <w:rPr>
          <w:rFonts w:asciiTheme="minorHAnsi" w:hAnsiTheme="minorHAnsi"/>
        </w:rPr>
      </w:pPr>
      <w:r>
        <w:rPr>
          <w:rFonts w:ascii="Century" w:hAnsi="Century"/>
        </w:rPr>
        <w:t xml:space="preserve">                                                                                        </w:t>
      </w:r>
      <w:r w:rsidRPr="003364B9">
        <w:rPr>
          <w:rFonts w:asciiTheme="minorHAnsi" w:hAnsiTheme="minorHAnsi"/>
        </w:rPr>
        <w:t xml:space="preserve"> (podpis)</w:t>
      </w: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Pr="004241F2" w:rsidRDefault="003A300D" w:rsidP="003A300D">
      <w:pPr>
        <w:rPr>
          <w:rFonts w:ascii="Century" w:hAnsi="Century"/>
        </w:rPr>
      </w:pP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p>
    <w:p w:rsidR="003364B9" w:rsidRPr="003364B9" w:rsidRDefault="003364B9" w:rsidP="003364B9">
      <w:pPr>
        <w:jc w:val="right"/>
        <w:rPr>
          <w:rFonts w:asciiTheme="minorHAnsi" w:hAnsiTheme="minorHAnsi"/>
        </w:rPr>
      </w:pPr>
      <w:r>
        <w:rPr>
          <w:rFonts w:asciiTheme="minorHAnsi" w:hAnsiTheme="minorHAnsi"/>
        </w:rPr>
        <w:lastRenderedPageBreak/>
        <w:t>Załącznik nr 3 do SIWZ</w:t>
      </w:r>
    </w:p>
    <w:p w:rsidR="003A300D" w:rsidRPr="003364B9" w:rsidRDefault="003A300D" w:rsidP="003A300D">
      <w:pPr>
        <w:rPr>
          <w:rFonts w:asciiTheme="minorHAnsi" w:hAnsiTheme="minorHAnsi"/>
          <w:b/>
        </w:rPr>
      </w:pPr>
      <w:r w:rsidRPr="003364B9">
        <w:rPr>
          <w:rFonts w:asciiTheme="minorHAnsi" w:hAnsiTheme="minorHAnsi"/>
          <w:b/>
        </w:rPr>
        <w:t>Wykonawca:</w:t>
      </w: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4"/>
        <w:rPr>
          <w:rFonts w:asciiTheme="minorHAnsi" w:hAnsiTheme="minorHAnsi"/>
        </w:rPr>
      </w:pPr>
      <w:r w:rsidRP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(pełna nazwa/firma, adres, w zależności od podmiotu: NIP/PESEL, KRS/</w:t>
      </w:r>
      <w:proofErr w:type="spellStart"/>
      <w:r w:rsidRPr="003364B9">
        <w:rPr>
          <w:rFonts w:asciiTheme="minorHAnsi" w:hAnsiTheme="minorHAnsi"/>
          <w:i/>
        </w:rPr>
        <w:t>CEiDG</w:t>
      </w:r>
      <w:proofErr w:type="spellEnd"/>
      <w:r w:rsidRPr="003364B9">
        <w:rPr>
          <w:rFonts w:asciiTheme="minorHAnsi" w:hAnsiTheme="minorHAnsi"/>
          <w:i/>
        </w:rPr>
        <w:t>)</w:t>
      </w:r>
    </w:p>
    <w:p w:rsidR="003A300D" w:rsidRPr="003364B9" w:rsidRDefault="003A300D" w:rsidP="003A300D">
      <w:pPr>
        <w:rPr>
          <w:rFonts w:asciiTheme="minorHAnsi" w:hAnsiTheme="minorHAnsi"/>
          <w:u w:val="single"/>
        </w:rPr>
      </w:pPr>
      <w:r w:rsidRPr="003364B9">
        <w:rPr>
          <w:rFonts w:asciiTheme="minorHAnsi" w:hAnsiTheme="minorHAnsi"/>
          <w:u w:val="single"/>
        </w:rPr>
        <w:t>reprezentowany przez:</w:t>
      </w:r>
    </w:p>
    <w:p w:rsidR="003A300D" w:rsidRPr="003364B9" w:rsidRDefault="003A300D" w:rsidP="003A300D">
      <w:pPr>
        <w:rPr>
          <w:rFonts w:asciiTheme="minorHAnsi" w:hAnsiTheme="minorHAnsi"/>
          <w:u w:val="single"/>
        </w:rPr>
      </w:pP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w:t>
      </w:r>
      <w:proofErr w:type="spellStart"/>
      <w:r w:rsidRPr="003364B9">
        <w:rPr>
          <w:rFonts w:asciiTheme="minorHAnsi" w:hAnsiTheme="minorHAnsi"/>
          <w:i/>
        </w:rPr>
        <w:t>imię,nazwisko,stanowisko</w:t>
      </w:r>
      <w:proofErr w:type="spellEnd"/>
      <w:r w:rsidRPr="003364B9">
        <w:rPr>
          <w:rFonts w:asciiTheme="minorHAnsi" w:hAnsiTheme="minorHAnsi"/>
          <w:i/>
        </w:rPr>
        <w:t>/podstawa do reprezentacji)</w:t>
      </w:r>
    </w:p>
    <w:p w:rsidR="003A300D" w:rsidRPr="003364B9" w:rsidRDefault="003A300D" w:rsidP="003A300D">
      <w:pPr>
        <w:spacing w:after="120" w:line="360" w:lineRule="auto"/>
        <w:jc w:val="center"/>
        <w:rPr>
          <w:rFonts w:asciiTheme="minorHAnsi" w:hAnsiTheme="minorHAnsi"/>
        </w:rPr>
      </w:pPr>
    </w:p>
    <w:tbl>
      <w:tblPr>
        <w:tblW w:w="0" w:type="auto"/>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shd w:val="clear" w:color="auto" w:fill="F2F2F2"/>
        <w:tblLook w:val="04A0" w:firstRow="1" w:lastRow="0" w:firstColumn="1" w:lastColumn="0" w:noHBand="0" w:noVBand="1"/>
      </w:tblPr>
      <w:tblGrid>
        <w:gridCol w:w="9062"/>
      </w:tblGrid>
      <w:tr w:rsidR="003A300D" w:rsidRPr="003364B9" w:rsidTr="00A96EB5">
        <w:tc>
          <w:tcPr>
            <w:tcW w:w="9062" w:type="dxa"/>
            <w:shd w:val="clear" w:color="auto" w:fill="F2F2F2"/>
          </w:tcPr>
          <w:p w:rsidR="003A300D" w:rsidRPr="003364B9" w:rsidRDefault="003A300D" w:rsidP="00A96EB5">
            <w:pPr>
              <w:spacing w:after="120" w:line="360" w:lineRule="auto"/>
              <w:jc w:val="center"/>
              <w:rPr>
                <w:rFonts w:asciiTheme="minorHAnsi" w:hAnsiTheme="minorHAnsi"/>
                <w:b/>
                <w:u w:val="single"/>
              </w:rPr>
            </w:pPr>
            <w:r w:rsidRPr="003364B9">
              <w:rPr>
                <w:rFonts w:asciiTheme="minorHAnsi" w:hAnsiTheme="minorHAnsi"/>
                <w:b/>
                <w:u w:val="single"/>
              </w:rPr>
              <w:t xml:space="preserve">Oświadczenie wykonawcy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składane na podstawie art. 25a ust. 1 ustawy z dnia 29 stycznia 2004 r.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 Prawo zamówień publicznych (dalej jako: </w:t>
            </w:r>
            <w:r w:rsidRPr="003364B9">
              <w:rPr>
                <w:rFonts w:asciiTheme="minorHAnsi" w:hAnsiTheme="minorHAnsi"/>
                <w:b/>
                <w:i/>
              </w:rPr>
              <w:t>ustawa Pzp</w:t>
            </w:r>
            <w:r w:rsidRPr="003364B9">
              <w:rPr>
                <w:rFonts w:asciiTheme="minorHAnsi" w:hAnsiTheme="minorHAnsi"/>
                <w:b/>
              </w:rPr>
              <w:t xml:space="preserve">) </w:t>
            </w:r>
          </w:p>
          <w:p w:rsidR="003A300D" w:rsidRPr="003364B9" w:rsidRDefault="003A300D" w:rsidP="00A96EB5">
            <w:pPr>
              <w:spacing w:before="120" w:line="360" w:lineRule="auto"/>
              <w:jc w:val="center"/>
              <w:rPr>
                <w:rFonts w:asciiTheme="minorHAnsi" w:hAnsiTheme="minorHAnsi"/>
                <w:b/>
                <w:u w:val="single"/>
              </w:rPr>
            </w:pPr>
            <w:r w:rsidRPr="003364B9">
              <w:rPr>
                <w:rFonts w:asciiTheme="minorHAnsi" w:hAnsiTheme="minorHAnsi"/>
                <w:b/>
                <w:u w:val="single"/>
              </w:rPr>
              <w:t xml:space="preserve">DOTYCZĄCE SPEŁNIANIA WARUNKÓW UDZIAŁU W POSTĘPOWANIU </w:t>
            </w:r>
          </w:p>
        </w:tc>
      </w:tr>
    </w:tbl>
    <w:p w:rsidR="003A300D" w:rsidRPr="003364B9" w:rsidRDefault="003A300D" w:rsidP="003A300D">
      <w:pPr>
        <w:jc w:val="both"/>
        <w:rPr>
          <w:rFonts w:asciiTheme="minorHAnsi" w:hAnsiTheme="minorHAnsi"/>
        </w:rPr>
      </w:pPr>
    </w:p>
    <w:p w:rsidR="003A300D" w:rsidRPr="003364B9" w:rsidRDefault="003A300D" w:rsidP="003A300D">
      <w:pPr>
        <w:spacing w:line="360" w:lineRule="auto"/>
        <w:ind w:firstLine="709"/>
        <w:jc w:val="both"/>
        <w:rPr>
          <w:rFonts w:asciiTheme="minorHAnsi" w:hAnsiTheme="minorHAnsi"/>
        </w:rPr>
      </w:pPr>
      <w:r w:rsidRPr="003364B9">
        <w:rPr>
          <w:rFonts w:asciiTheme="minorHAnsi" w:hAnsiTheme="minorHAnsi"/>
        </w:rPr>
        <w:t>Na potrzeby postępowania o udzielenie zamówienia publicznego</w:t>
      </w:r>
      <w:r w:rsidRPr="003364B9">
        <w:rPr>
          <w:rFonts w:asciiTheme="minorHAnsi" w:hAnsiTheme="minorHAnsi"/>
        </w:rPr>
        <w:br/>
        <w:t xml:space="preserve">pn. </w:t>
      </w:r>
      <w:r w:rsidR="003364B9">
        <w:rPr>
          <w:rFonts w:asciiTheme="minorHAnsi" w:hAnsiTheme="minorHAnsi"/>
          <w:b/>
        </w:rPr>
        <w:t>„</w:t>
      </w:r>
      <w:r w:rsidR="00B02F6C">
        <w:rPr>
          <w:rFonts w:asciiTheme="minorHAnsi" w:hAnsiTheme="minorHAnsi" w:cs="Arial"/>
          <w:b/>
        </w:rPr>
        <w:t>Przebudowa drogi gminnej Nr 102224R Szwedy - Łążek”</w:t>
      </w:r>
      <w:r w:rsidR="00B02F6C" w:rsidRPr="00666E53">
        <w:rPr>
          <w:rFonts w:asciiTheme="minorHAnsi" w:hAnsiTheme="minorHAnsi" w:cs="Arial"/>
          <w:b/>
        </w:rPr>
        <w:t xml:space="preserve"> </w:t>
      </w:r>
      <w:r w:rsidR="00B02F6C">
        <w:rPr>
          <w:rFonts w:asciiTheme="minorHAnsi" w:hAnsiTheme="minorHAnsi" w:cs="Arial"/>
          <w:b/>
        </w:rPr>
        <w:t xml:space="preserve"> </w:t>
      </w:r>
      <w:r w:rsidRPr="003364B9">
        <w:rPr>
          <w:rFonts w:asciiTheme="minorHAnsi" w:hAnsiTheme="minorHAnsi"/>
        </w:rPr>
        <w:t>oświadczam, co następuje:</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INFORMACJA DOTYCZĄCA WYKONAWCY:</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Oświadczam, że spełniam warunki udziału w postępowaniu określone przez Zamawiającego w  </w:t>
      </w:r>
      <w:r w:rsidRPr="003364B9">
        <w:rPr>
          <w:rFonts w:asciiTheme="minorHAnsi" w:hAnsiTheme="minorHAnsi"/>
          <w:i/>
        </w:rPr>
        <w:t>Dziale IX SIWZ</w:t>
      </w:r>
      <w:r w:rsidRPr="003364B9">
        <w:rPr>
          <w:rFonts w:asciiTheme="minorHAnsi" w:hAnsiTheme="minorHAnsi"/>
        </w:rPr>
        <w:t xml:space="preserve">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r w:rsidRPr="003364B9">
        <w:rPr>
          <w:rFonts w:asciiTheme="minorHAnsi" w:hAnsiTheme="minorHAnsi"/>
        </w:rPr>
        <w:tab/>
      </w:r>
      <w:r w:rsidRPr="003364B9">
        <w:rPr>
          <w:rFonts w:asciiTheme="minorHAnsi" w:hAnsiTheme="minorHAnsi"/>
        </w:rPr>
        <w:tab/>
      </w:r>
      <w:r w:rsidRPr="003364B9">
        <w:rPr>
          <w:rFonts w:asciiTheme="minorHAnsi" w:hAnsiTheme="minorHAnsi"/>
        </w:rPr>
        <w:tab/>
      </w:r>
    </w:p>
    <w:p w:rsidR="003A300D" w:rsidRPr="003364B9" w:rsidRDefault="003A300D" w:rsidP="003A300D">
      <w:pPr>
        <w:spacing w:line="360" w:lineRule="auto"/>
        <w:ind w:left="3660"/>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t>…………………………………………</w:t>
      </w:r>
    </w:p>
    <w:p w:rsidR="003A300D" w:rsidRPr="003364B9" w:rsidRDefault="0059798D" w:rsidP="003A300D">
      <w:pPr>
        <w:spacing w:line="360" w:lineRule="auto"/>
        <w:ind w:left="4956" w:firstLine="708"/>
        <w:jc w:val="both"/>
        <w:rPr>
          <w:rFonts w:asciiTheme="minorHAnsi" w:hAnsiTheme="minorHAnsi"/>
          <w:i/>
        </w:rPr>
      </w:pPr>
      <w:r>
        <w:rPr>
          <w:rFonts w:asciiTheme="minorHAnsi" w:hAnsiTheme="minorHAnsi"/>
          <w:i/>
        </w:rPr>
        <w:t xml:space="preserve">                        </w:t>
      </w:r>
      <w:r w:rsidR="003A300D"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rPr>
      </w:pPr>
      <w:r w:rsidRPr="003364B9">
        <w:rPr>
          <w:rFonts w:asciiTheme="minorHAnsi" w:hAnsiTheme="minorHAnsi"/>
          <w:b/>
        </w:rPr>
        <w:t>INFORMACJA W ZWIĄZKU Z POLEGANIEM NA ZASOBACH INNYCH PODMIOTÓW</w:t>
      </w:r>
      <w:r w:rsidRPr="003364B9">
        <w:rPr>
          <w:rFonts w:asciiTheme="minorHAnsi" w:hAnsiTheme="minorHAnsi"/>
        </w:rPr>
        <w:t xml:space="preserve">: </w:t>
      </w:r>
    </w:p>
    <w:p w:rsidR="003A300D" w:rsidRPr="003364B9" w:rsidRDefault="003A300D" w:rsidP="003A300D">
      <w:pPr>
        <w:spacing w:line="360" w:lineRule="auto"/>
        <w:jc w:val="both"/>
        <w:rPr>
          <w:rFonts w:asciiTheme="minorHAnsi" w:hAnsiTheme="minorHAnsi"/>
        </w:rPr>
      </w:pPr>
      <w:r w:rsidRPr="003364B9">
        <w:rPr>
          <w:rFonts w:asciiTheme="minorHAnsi" w:hAnsiTheme="minorHAnsi"/>
        </w:rPr>
        <w:t xml:space="preserve">Oświadczam, że w celu wykazania spełniania warunków udziału w postępowaniu, określonych przez Zamawiającego w………………………………………………………...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 xml:space="preserve"> polegam na zasobach następującego/</w:t>
      </w:r>
      <w:proofErr w:type="spellStart"/>
      <w:r w:rsidRPr="003364B9">
        <w:rPr>
          <w:rFonts w:asciiTheme="minorHAnsi" w:hAnsiTheme="minorHAnsi"/>
        </w:rPr>
        <w:t>ych</w:t>
      </w:r>
      <w:proofErr w:type="spellEnd"/>
      <w:r w:rsidRPr="003364B9">
        <w:rPr>
          <w:rFonts w:asciiTheme="minorHAnsi" w:hAnsiTheme="minorHAnsi"/>
        </w:rPr>
        <w:t xml:space="preserve"> podmiotu/ów:      ……………………………………………………………………………………..………………</w:t>
      </w:r>
      <w:r w:rsidR="0059798D">
        <w:rPr>
          <w:rFonts w:asciiTheme="minorHAnsi" w:hAnsiTheme="minorHAnsi"/>
        </w:rPr>
        <w:t>…………………………………</w:t>
      </w:r>
      <w:r w:rsidRPr="003364B9">
        <w:rPr>
          <w:rFonts w:asciiTheme="minorHAnsi" w:hAnsiTheme="minorHAnsi"/>
        </w:rPr>
        <w:t>.</w:t>
      </w:r>
    </w:p>
    <w:p w:rsidR="003A300D" w:rsidRPr="003364B9" w:rsidRDefault="003A300D" w:rsidP="0059798D">
      <w:pPr>
        <w:spacing w:line="360" w:lineRule="auto"/>
        <w:rPr>
          <w:rFonts w:asciiTheme="minorHAnsi" w:hAnsiTheme="minorHAnsi"/>
        </w:rPr>
      </w:pPr>
      <w:r w:rsidRPr="003364B9">
        <w:rPr>
          <w:rFonts w:asciiTheme="minorHAnsi" w:hAnsiTheme="minorHAnsi"/>
        </w:rPr>
        <w:lastRenderedPageBreak/>
        <w:t>..…………………………………………………………………………………………………………….…………………………….……………………… w następującym zakresie:……………………………………..…………………………………</w:t>
      </w:r>
      <w:r w:rsidR="0059798D">
        <w:rPr>
          <w:rFonts w:asciiTheme="minorHAnsi" w:hAnsiTheme="minorHAnsi"/>
        </w:rPr>
        <w:t>……………………………………………….</w:t>
      </w:r>
      <w:r w:rsidRPr="003364B9">
        <w:rPr>
          <w:rFonts w:asciiTheme="minorHAnsi" w:hAnsiTheme="minorHAnsi"/>
        </w:rPr>
        <w:t>… ………………………………………………………………………………………………………………………………………………………………………</w:t>
      </w:r>
      <w:r w:rsidR="0059798D" w:rsidRPr="003364B9">
        <w:rPr>
          <w:rFonts w:asciiTheme="minorHAnsi" w:hAnsiTheme="minorHAnsi"/>
          <w:i/>
        </w:rPr>
        <w:t xml:space="preserve"> </w:t>
      </w:r>
      <w:r w:rsidRPr="003364B9">
        <w:rPr>
          <w:rFonts w:asciiTheme="minorHAnsi" w:hAnsiTheme="minorHAnsi"/>
          <w:i/>
        </w:rPr>
        <w:t xml:space="preserve">(wskazać podmiot i określić odpowiedni zakres dla wskazanego podmiotu). </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OŚWIADCZENIE DOTYCZĄCE PODANYCH INFORMACJI:</w:t>
      </w:r>
    </w:p>
    <w:p w:rsidR="003A300D" w:rsidRPr="003364B9" w:rsidRDefault="003A300D" w:rsidP="003A300D">
      <w:pPr>
        <w:spacing w:line="360" w:lineRule="auto"/>
        <w:jc w:val="both"/>
        <w:rPr>
          <w:rFonts w:asciiTheme="minorHAnsi" w:hAnsiTheme="minorHAnsi"/>
        </w:rPr>
      </w:pPr>
    </w:p>
    <w:p w:rsidR="0059798D" w:rsidRDefault="003A300D" w:rsidP="0059798D">
      <w:pPr>
        <w:spacing w:line="360" w:lineRule="auto"/>
        <w:jc w:val="both"/>
        <w:rPr>
          <w:rFonts w:asciiTheme="minorHAnsi" w:hAnsiTheme="minorHAnsi"/>
        </w:rPr>
      </w:pPr>
      <w:r w:rsidRPr="003364B9">
        <w:rPr>
          <w:rFonts w:asciiTheme="minorHAnsi" w:hAnsiTheme="minorHAnsi"/>
        </w:rPr>
        <w:t xml:space="preserve">Oświadczam, że wszystkie informacje podane w powyższych oświadczeniach są aktualne </w:t>
      </w:r>
      <w:r w:rsidRPr="003364B9">
        <w:rPr>
          <w:rFonts w:asciiTheme="minorHAnsi" w:hAnsiTheme="minorHAnsi"/>
        </w:rPr>
        <w:br/>
        <w:t>i zgodne z prawdą oraz zostały przedstawione z pełną świadomością konsekwencji wprowadzenia Zamawiającego w błąd przy przedstawianiu informacji.</w:t>
      </w:r>
    </w:p>
    <w:p w:rsidR="0059798D" w:rsidRDefault="0059798D" w:rsidP="0059798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B02F6C" w:rsidRDefault="00B02F6C" w:rsidP="003A300D">
      <w:pPr>
        <w:suppressAutoHyphens w:val="0"/>
        <w:spacing w:before="60"/>
        <w:jc w:val="both"/>
        <w:rPr>
          <w:rFonts w:ascii="Century" w:hAnsi="Century"/>
          <w:sz w:val="22"/>
          <w:szCs w:val="22"/>
        </w:rPr>
      </w:pPr>
    </w:p>
    <w:p w:rsidR="00B02F6C" w:rsidRDefault="00B02F6C" w:rsidP="003A300D">
      <w:pPr>
        <w:suppressAutoHyphens w:val="0"/>
        <w:spacing w:before="60"/>
        <w:jc w:val="both"/>
        <w:rPr>
          <w:rFonts w:ascii="Century" w:hAnsi="Century"/>
          <w:sz w:val="22"/>
          <w:szCs w:val="22"/>
        </w:rPr>
      </w:pPr>
    </w:p>
    <w:p w:rsidR="00B02F6C" w:rsidRDefault="00B02F6C"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59798D" w:rsidRDefault="0059798D" w:rsidP="0059798D">
      <w:pPr>
        <w:jc w:val="right"/>
        <w:rPr>
          <w:rFonts w:asciiTheme="minorHAnsi" w:hAnsiTheme="minorHAnsi"/>
        </w:rPr>
      </w:pPr>
      <w:r w:rsidRPr="0059798D">
        <w:rPr>
          <w:rFonts w:asciiTheme="minorHAnsi" w:hAnsiTheme="minorHAnsi"/>
        </w:rPr>
        <w:lastRenderedPageBreak/>
        <w:t>Załącznik nr 4 do SIWZ</w:t>
      </w:r>
      <w:r w:rsidR="003A300D" w:rsidRPr="0059798D">
        <w:rPr>
          <w:rFonts w:asciiTheme="minorHAnsi" w:hAnsiTheme="minorHAnsi"/>
        </w:rPr>
        <w:tab/>
      </w:r>
    </w:p>
    <w:p w:rsidR="003A300D" w:rsidRPr="0059798D" w:rsidRDefault="003A300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w:t>
      </w:r>
      <w:r w:rsidRPr="0059798D">
        <w:rPr>
          <w:rFonts w:asciiTheme="minorHAnsi" w:hAnsiTheme="minorHAnsi"/>
        </w:rPr>
        <w:tab/>
      </w:r>
    </w:p>
    <w:p w:rsidR="0059798D" w:rsidRDefault="003A300D" w:rsidP="003A300D">
      <w:pPr>
        <w:rPr>
          <w:rFonts w:asciiTheme="minorHAnsi" w:hAnsiTheme="minorHAnsi"/>
        </w:rPr>
      </w:pPr>
      <w:r w:rsidRPr="0059798D">
        <w:rPr>
          <w:rFonts w:asciiTheme="minorHAnsi" w:hAnsiTheme="minorHAnsi"/>
        </w:rPr>
        <w:t xml:space="preserve">     (pieczęć wykonawcy)</w:t>
      </w:r>
    </w:p>
    <w:p w:rsidR="0059798D" w:rsidRDefault="0059798D" w:rsidP="003A300D">
      <w:pPr>
        <w:rPr>
          <w:rFonts w:asciiTheme="minorHAnsi" w:hAnsiTheme="minorHAnsi"/>
        </w:rPr>
      </w:pPr>
    </w:p>
    <w:p w:rsidR="0059798D" w:rsidRDefault="0059798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59798D" w:rsidTr="00A96EB5">
        <w:tc>
          <w:tcPr>
            <w:tcW w:w="13994" w:type="dxa"/>
            <w:shd w:val="clear" w:color="auto" w:fill="F2F2F2"/>
          </w:tcPr>
          <w:p w:rsidR="003A300D" w:rsidRPr="0059798D" w:rsidRDefault="003A300D" w:rsidP="00A96EB5">
            <w:pPr>
              <w:jc w:val="center"/>
              <w:rPr>
                <w:rFonts w:asciiTheme="minorHAnsi" w:hAnsiTheme="minorHAnsi"/>
                <w:b/>
              </w:rPr>
            </w:pPr>
            <w:r w:rsidRPr="0059798D">
              <w:rPr>
                <w:rFonts w:asciiTheme="minorHAnsi" w:hAnsiTheme="minorHAnsi"/>
                <w:b/>
              </w:rPr>
              <w:t>Wykaz zrealizowanych robót budowlanych</w:t>
            </w:r>
          </w:p>
        </w:tc>
      </w:tr>
    </w:tbl>
    <w:p w:rsidR="003A300D" w:rsidRDefault="003A300D" w:rsidP="003A300D">
      <w:pPr>
        <w:rPr>
          <w:rFonts w:asciiTheme="minorHAnsi" w:hAnsiTheme="minorHAnsi"/>
          <w:b/>
        </w:rPr>
      </w:pPr>
    </w:p>
    <w:p w:rsidR="00D42C31" w:rsidRPr="00D42C31" w:rsidRDefault="00D42C31" w:rsidP="00D42C31">
      <w:pPr>
        <w:suppressAutoHyphens w:val="0"/>
        <w:jc w:val="both"/>
        <w:rPr>
          <w:rFonts w:asciiTheme="minorHAnsi" w:hAnsiTheme="minorHAnsi"/>
          <w:i/>
          <w:lang w:eastAsia="pl-PL"/>
        </w:rPr>
      </w:pPr>
      <w:r w:rsidRPr="00D42C31">
        <w:rPr>
          <w:rFonts w:asciiTheme="minorHAnsi" w:hAnsiTheme="minorHAnsi"/>
          <w:i/>
          <w:lang w:eastAsia="pl-PL"/>
        </w:rPr>
        <w:t xml:space="preserve">Poniżej należy wpisywać wyłącznie wykonane zamówienia potwierdzające spełnienie warunków udziału w postępowaniu rozpoczęte i zakończone przez Wykonawcę w okresie ostatnich 5 lat przed upływem terminu składania ofert, a jeżeli okres działalności jest krótszy-w tym okresie. </w:t>
      </w:r>
      <w:r w:rsidRPr="00D42C31">
        <w:rPr>
          <w:rFonts w:asciiTheme="minorHAnsi" w:hAnsiTheme="minorHAnsi"/>
          <w:i/>
          <w:u w:val="single"/>
          <w:lang w:eastAsia="pl-PL"/>
        </w:rPr>
        <w:t>W załączeniu należy zamieścić dokumenty potwierdzające</w:t>
      </w:r>
      <w:r w:rsidRPr="00D42C31">
        <w:rPr>
          <w:rFonts w:asciiTheme="minorHAnsi" w:hAnsiTheme="minorHAnsi"/>
          <w:i/>
          <w:lang w:eastAsia="pl-PL"/>
        </w:rPr>
        <w:t>, że roboty zostały  wykonane należycie, zgodnie z przepisami prawa, zasadami sztuki budowlanej i prawidłowo ukończone.</w:t>
      </w:r>
    </w:p>
    <w:p w:rsidR="00D42C31" w:rsidRDefault="00D42C31" w:rsidP="00D42C31">
      <w:pPr>
        <w:suppressAutoHyphens w:val="0"/>
        <w:jc w:val="both"/>
        <w:rPr>
          <w:rFonts w:asciiTheme="minorHAnsi" w:hAnsiTheme="minorHAnsi"/>
          <w:i/>
          <w:lang w:eastAsia="pl-PL"/>
        </w:rPr>
      </w:pPr>
      <w:r w:rsidRPr="00D42C31">
        <w:rPr>
          <w:rFonts w:asciiTheme="minorHAnsi" w:hAnsiTheme="minorHAnsi"/>
          <w:b/>
          <w:i/>
          <w:lang w:eastAsia="pl-PL"/>
        </w:rPr>
        <w:t>Uwaga</w:t>
      </w:r>
      <w:r w:rsidRPr="00D42C31">
        <w:rPr>
          <w:rFonts w:asciiTheme="minorHAnsi" w:hAnsiTheme="minorHAnsi"/>
          <w:b/>
          <w:lang w:eastAsia="pl-PL"/>
        </w:rPr>
        <w:t xml:space="preserve"> - </w:t>
      </w:r>
      <w:r w:rsidRPr="00D42C31">
        <w:rPr>
          <w:rFonts w:asciiTheme="minorHAnsi" w:hAnsiTheme="minorHAnsi"/>
          <w:i/>
          <w:lang w:eastAsia="pl-PL"/>
        </w:rPr>
        <w:t>w przypadku dokumentów potwierdzających wykonanie zamówień z ich treści musi wynikać zakres wykonywanych prac oraz termin ich wykonania.</w:t>
      </w:r>
    </w:p>
    <w:p w:rsidR="007768AE" w:rsidRDefault="007768AE" w:rsidP="00D42C31">
      <w:pPr>
        <w:suppressAutoHyphens w:val="0"/>
        <w:jc w:val="both"/>
        <w:rPr>
          <w:rFonts w:asciiTheme="minorHAnsi" w:hAnsiTheme="minorHAnsi"/>
          <w:i/>
          <w:lang w:eastAsia="pl-PL"/>
        </w:rPr>
      </w:pPr>
    </w:p>
    <w:p w:rsidR="007768AE" w:rsidRPr="00D42C31" w:rsidRDefault="007768AE" w:rsidP="00D42C31">
      <w:pPr>
        <w:suppressAutoHyphens w:val="0"/>
        <w:jc w:val="both"/>
        <w:rPr>
          <w:rFonts w:asciiTheme="minorHAnsi" w:hAnsiTheme="minorHAnsi"/>
          <w:i/>
          <w:lang w:eastAsia="pl-PL"/>
        </w:rPr>
      </w:pPr>
    </w:p>
    <w:p w:rsidR="00D42C31" w:rsidRPr="0059798D" w:rsidRDefault="00D42C31" w:rsidP="003A300D">
      <w:pPr>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1666"/>
        <w:gridCol w:w="3356"/>
        <w:gridCol w:w="1820"/>
        <w:gridCol w:w="1244"/>
        <w:gridCol w:w="1940"/>
      </w:tblGrid>
      <w:tr w:rsidR="003A300D" w:rsidRPr="0059798D" w:rsidTr="00A96EB5">
        <w:trPr>
          <w:cantSplit/>
          <w:jc w:val="center"/>
        </w:trPr>
        <w:tc>
          <w:tcPr>
            <w:tcW w:w="493"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Lp.</w:t>
            </w:r>
          </w:p>
        </w:tc>
        <w:tc>
          <w:tcPr>
            <w:tcW w:w="227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Zamawiający</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w:t>
            </w:r>
          </w:p>
        </w:tc>
        <w:tc>
          <w:tcPr>
            <w:tcW w:w="462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 xml:space="preserve">Rodzaj wykonanych/zakończonych robót, miejsce wykonania oraz opis wykonanych robót, w tym potwierdzający spełnienie warunku opisanego w rozdz. IX ust 2 pkt 2) litera c </w:t>
            </w:r>
            <w:proofErr w:type="spellStart"/>
            <w:r w:rsidRPr="007768AE">
              <w:rPr>
                <w:rFonts w:asciiTheme="minorHAnsi" w:hAnsiTheme="minorHAnsi"/>
                <w:bCs/>
                <w:sz w:val="20"/>
                <w:szCs w:val="20"/>
              </w:rPr>
              <w:t>tiret</w:t>
            </w:r>
            <w:proofErr w:type="spellEnd"/>
            <w:r w:rsidRPr="007768AE">
              <w:rPr>
                <w:rFonts w:asciiTheme="minorHAnsi" w:hAnsiTheme="minorHAnsi"/>
                <w:bCs/>
                <w:sz w:val="20"/>
                <w:szCs w:val="20"/>
              </w:rPr>
              <w:t xml:space="preserve"> drugie SIWZ</w:t>
            </w:r>
          </w:p>
        </w:tc>
        <w:tc>
          <w:tcPr>
            <w:tcW w:w="2522"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 Wykonawcy wykazującego zdolność techniczną</w:t>
            </w:r>
          </w:p>
        </w:tc>
        <w:tc>
          <w:tcPr>
            <w:tcW w:w="1787"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Wartość robót</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(PLN)</w:t>
            </w:r>
          </w:p>
        </w:tc>
        <w:tc>
          <w:tcPr>
            <w:tcW w:w="2290"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Czas realizacji od (dzień/miesiąc/ rok)– do (dzień/miesiąc/rok</w:t>
            </w:r>
          </w:p>
        </w:tc>
      </w:tr>
      <w:tr w:rsidR="003A300D" w:rsidRPr="0059798D" w:rsidTr="00A96EB5">
        <w:trPr>
          <w:cantSplit/>
          <w:jc w:val="center"/>
        </w:trPr>
        <w:tc>
          <w:tcPr>
            <w:tcW w:w="493" w:type="dxa"/>
          </w:tcPr>
          <w:p w:rsidR="003A300D" w:rsidRPr="0059798D" w:rsidRDefault="003A300D" w:rsidP="00A96EB5">
            <w:pPr>
              <w:rPr>
                <w:rFonts w:asciiTheme="minorHAnsi" w:hAnsiTheme="minorHAnsi"/>
                <w:b/>
                <w:bCs/>
              </w:rPr>
            </w:pPr>
          </w:p>
        </w:tc>
        <w:tc>
          <w:tcPr>
            <w:tcW w:w="2276" w:type="dxa"/>
          </w:tcPr>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tc>
        <w:tc>
          <w:tcPr>
            <w:tcW w:w="4626" w:type="dxa"/>
          </w:tcPr>
          <w:p w:rsidR="003A300D" w:rsidRPr="0059798D" w:rsidRDefault="003A300D" w:rsidP="00A96EB5">
            <w:pPr>
              <w:rPr>
                <w:rFonts w:asciiTheme="minorHAnsi" w:hAnsiTheme="minorHAnsi"/>
                <w:b/>
                <w:bCs/>
              </w:rPr>
            </w:pPr>
          </w:p>
        </w:tc>
        <w:tc>
          <w:tcPr>
            <w:tcW w:w="2522" w:type="dxa"/>
          </w:tcPr>
          <w:p w:rsidR="003A300D" w:rsidRPr="0059798D" w:rsidRDefault="003A300D" w:rsidP="00A96EB5">
            <w:pPr>
              <w:rPr>
                <w:rFonts w:asciiTheme="minorHAnsi" w:hAnsiTheme="minorHAnsi"/>
                <w:b/>
                <w:bCs/>
              </w:rPr>
            </w:pPr>
          </w:p>
        </w:tc>
        <w:tc>
          <w:tcPr>
            <w:tcW w:w="1787" w:type="dxa"/>
          </w:tcPr>
          <w:p w:rsidR="003A300D" w:rsidRPr="0059798D" w:rsidRDefault="003A300D" w:rsidP="00A96EB5">
            <w:pPr>
              <w:rPr>
                <w:rFonts w:asciiTheme="minorHAnsi" w:hAnsiTheme="minorHAnsi"/>
                <w:b/>
                <w:bCs/>
              </w:rPr>
            </w:pPr>
          </w:p>
        </w:tc>
        <w:tc>
          <w:tcPr>
            <w:tcW w:w="2290" w:type="dxa"/>
          </w:tcPr>
          <w:p w:rsidR="003A300D" w:rsidRPr="0059798D" w:rsidRDefault="003A300D" w:rsidP="00A96EB5">
            <w:pPr>
              <w:rPr>
                <w:rFonts w:asciiTheme="minorHAnsi" w:hAnsiTheme="minorHAnsi"/>
                <w:b/>
                <w:bCs/>
              </w:rPr>
            </w:pPr>
          </w:p>
        </w:tc>
      </w:tr>
    </w:tbl>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3A300D" w:rsidRPr="0059798D" w:rsidRDefault="003A300D" w:rsidP="0059798D">
      <w:pPr>
        <w:spacing w:line="360" w:lineRule="auto"/>
        <w:jc w:val="both"/>
        <w:rPr>
          <w:rFonts w:asciiTheme="minorHAnsi" w:hAnsiTheme="minorHAnsi"/>
        </w:rPr>
      </w:pPr>
      <w:r w:rsidRPr="0059798D">
        <w:rPr>
          <w:rFonts w:asciiTheme="minorHAnsi" w:hAnsiTheme="minorHAnsi"/>
        </w:rPr>
        <w:t xml:space="preserve">…………….……. </w:t>
      </w:r>
      <w:r w:rsidRPr="0059798D">
        <w:rPr>
          <w:rFonts w:asciiTheme="minorHAnsi" w:hAnsiTheme="minorHAnsi"/>
          <w:i/>
        </w:rPr>
        <w:t xml:space="preserve">(miejscowość), </w:t>
      </w:r>
      <w:r w:rsidRPr="0059798D">
        <w:rPr>
          <w:rFonts w:asciiTheme="minorHAnsi" w:hAnsiTheme="minorHAnsi"/>
        </w:rPr>
        <w:t xml:space="preserve">dnia ………….……. r. </w:t>
      </w:r>
    </w:p>
    <w:p w:rsidR="003A300D" w:rsidRDefault="003A300D" w:rsidP="0059798D">
      <w:pPr>
        <w:spacing w:line="360" w:lineRule="auto"/>
        <w:jc w:val="right"/>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r w:rsidR="0059798D">
        <w:rPr>
          <w:rFonts w:asciiTheme="minorHAnsi" w:hAnsiTheme="minorHAnsi"/>
        </w:rPr>
        <w:t xml:space="preserve">                                                       </w:t>
      </w:r>
      <w:r w:rsidRPr="0059798D">
        <w:rPr>
          <w:rFonts w:asciiTheme="minorHAnsi" w:hAnsiTheme="minorHAnsi"/>
        </w:rPr>
        <w:t xml:space="preserve"> </w:t>
      </w:r>
      <w:r w:rsidR="0059798D">
        <w:rPr>
          <w:rFonts w:asciiTheme="minorHAnsi" w:hAnsiTheme="minorHAnsi"/>
        </w:rPr>
        <w:t xml:space="preserve">                             </w:t>
      </w:r>
      <w:r w:rsidRPr="0059798D">
        <w:rPr>
          <w:rFonts w:asciiTheme="minorHAnsi" w:hAnsiTheme="minorHAnsi"/>
        </w:rPr>
        <w:t>…………………………………………</w:t>
      </w:r>
    </w:p>
    <w:p w:rsidR="0059798D" w:rsidRPr="0059798D" w:rsidRDefault="0059798D" w:rsidP="0059798D">
      <w:pPr>
        <w:spacing w:line="360" w:lineRule="auto"/>
        <w:jc w:val="center"/>
        <w:rPr>
          <w:rFonts w:asciiTheme="minorHAnsi" w:hAnsiTheme="minorHAnsi"/>
        </w:rPr>
      </w:pPr>
      <w:r>
        <w:rPr>
          <w:rFonts w:asciiTheme="minorHAnsi" w:hAnsiTheme="minorHAnsi"/>
        </w:rPr>
        <w:t xml:space="preserve">                                                                                                                                        (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BB7E4E" w:rsidP="003A300D">
      <w:pPr>
        <w:suppressAutoHyphens w:val="0"/>
        <w:spacing w:before="60"/>
        <w:jc w:val="both"/>
        <w:rPr>
          <w:rFonts w:asciiTheme="minorHAnsi" w:hAnsiTheme="minorHAnsi"/>
        </w:rPr>
      </w:pPr>
      <w:r>
        <w:rPr>
          <w:rFonts w:ascii="Century" w:hAnsi="Century"/>
          <w:sz w:val="22"/>
          <w:szCs w:val="22"/>
        </w:rPr>
        <w:lastRenderedPageBreak/>
        <w:t xml:space="preserve">                                                                                                               </w:t>
      </w:r>
      <w:r w:rsidR="00A7211E">
        <w:rPr>
          <w:rFonts w:ascii="Century" w:hAnsi="Century"/>
          <w:sz w:val="22"/>
          <w:szCs w:val="22"/>
        </w:rPr>
        <w:t xml:space="preserve">               </w:t>
      </w:r>
      <w:r>
        <w:rPr>
          <w:rFonts w:asciiTheme="minorHAnsi" w:hAnsiTheme="minorHAnsi"/>
        </w:rPr>
        <w:t>Załącznik nr 5 do SIWZ</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3A300D" w:rsidP="003A300D">
      <w:pPr>
        <w:tabs>
          <w:tab w:val="left" w:pos="8640"/>
        </w:tabs>
        <w:spacing w:line="276" w:lineRule="auto"/>
        <w:jc w:val="both"/>
        <w:rPr>
          <w:rFonts w:asciiTheme="minorHAnsi" w:hAnsiTheme="minorHAnsi"/>
          <w:i/>
          <w:iCs/>
          <w:sz w:val="22"/>
          <w:szCs w:val="22"/>
        </w:rPr>
      </w:pPr>
      <w:r w:rsidRPr="00BB7E4E">
        <w:rPr>
          <w:rFonts w:asciiTheme="minorHAnsi" w:hAnsiTheme="minorHAnsi"/>
          <w:i/>
          <w:iCs/>
          <w:sz w:val="22"/>
          <w:szCs w:val="22"/>
        </w:rPr>
        <w:t>..............................................</w:t>
      </w:r>
      <w:r w:rsidRPr="00BB7E4E">
        <w:rPr>
          <w:rFonts w:asciiTheme="minorHAnsi" w:hAnsiTheme="minorHAnsi"/>
          <w:i/>
          <w:iCs/>
          <w:sz w:val="22"/>
          <w:szCs w:val="22"/>
        </w:rPr>
        <w:tab/>
      </w:r>
    </w:p>
    <w:p w:rsidR="003A300D" w:rsidRPr="00BB7E4E" w:rsidRDefault="003A300D" w:rsidP="003A300D">
      <w:pPr>
        <w:spacing w:line="276" w:lineRule="auto"/>
        <w:jc w:val="both"/>
        <w:rPr>
          <w:rFonts w:asciiTheme="minorHAnsi" w:hAnsiTheme="minorHAnsi"/>
          <w:sz w:val="22"/>
          <w:szCs w:val="22"/>
        </w:rPr>
      </w:pPr>
      <w:r w:rsidRPr="00BB7E4E">
        <w:rPr>
          <w:rFonts w:asciiTheme="minorHAnsi" w:hAnsiTheme="minorHAnsi"/>
          <w:sz w:val="22"/>
          <w:szCs w:val="22"/>
        </w:rPr>
        <w:t xml:space="preserve">     (pieczęć wykonawcy)</w:t>
      </w:r>
    </w:p>
    <w:p w:rsidR="003A300D" w:rsidRDefault="003A300D" w:rsidP="003A300D">
      <w:pPr>
        <w:spacing w:line="276" w:lineRule="auto"/>
        <w:jc w:val="both"/>
        <w:rPr>
          <w:rFonts w:asciiTheme="minorHAnsi" w:hAnsiTheme="minorHAnsi"/>
          <w:sz w:val="22"/>
          <w:szCs w:val="22"/>
        </w:rPr>
      </w:pPr>
    </w:p>
    <w:p w:rsidR="00A7211E" w:rsidRPr="00BB7E4E" w:rsidRDefault="00A7211E" w:rsidP="003A300D">
      <w:pPr>
        <w:spacing w:line="276" w:lineRule="auto"/>
        <w:jc w:val="both"/>
        <w:rPr>
          <w:rFonts w:asciiTheme="minorHAnsi" w:hAnsiTheme="minorHAnsi"/>
          <w:sz w:val="22"/>
          <w:szCs w:val="22"/>
        </w:rPr>
      </w:pPr>
    </w:p>
    <w:p w:rsidR="003A300D" w:rsidRPr="00A7211E" w:rsidRDefault="003A300D" w:rsidP="003A300D">
      <w:pPr>
        <w:jc w:val="center"/>
        <w:rPr>
          <w:rFonts w:asciiTheme="minorHAnsi" w:hAnsiTheme="minorHAnsi"/>
          <w:b/>
          <w:bCs/>
          <w:sz w:val="28"/>
          <w:szCs w:val="28"/>
        </w:rPr>
      </w:pPr>
      <w:r w:rsidRPr="00A7211E">
        <w:rPr>
          <w:rFonts w:asciiTheme="minorHAnsi" w:hAnsiTheme="minorHAnsi"/>
          <w:b/>
          <w:bCs/>
          <w:sz w:val="28"/>
          <w:szCs w:val="28"/>
        </w:rPr>
        <w:t>WYKAZ OSÓB KTÓRE BĘDĄ UCZESTNICZYĆ W WYKONANIU ZAMÓWIENIA</w:t>
      </w:r>
    </w:p>
    <w:p w:rsidR="003A300D" w:rsidRPr="00BB7E4E" w:rsidRDefault="003A300D" w:rsidP="003A300D">
      <w:pPr>
        <w:jc w:val="center"/>
        <w:rPr>
          <w:rFonts w:asciiTheme="minorHAnsi" w:hAnsiTheme="minorHAnsi"/>
          <w:b/>
          <w:bCs/>
          <w:sz w:val="22"/>
          <w:szCs w:val="22"/>
        </w:rPr>
      </w:pPr>
    </w:p>
    <w:p w:rsidR="003A300D" w:rsidRPr="00BB7E4E" w:rsidRDefault="003A300D" w:rsidP="003A300D">
      <w:pPr>
        <w:jc w:val="both"/>
        <w:rPr>
          <w:rFonts w:asciiTheme="minorHAnsi" w:hAnsiTheme="minorHAnsi"/>
          <w:b/>
          <w:bCs/>
          <w:sz w:val="22"/>
          <w:szCs w:val="22"/>
        </w:rPr>
      </w:pPr>
      <w:r w:rsidRPr="00BB7E4E">
        <w:rPr>
          <w:rFonts w:asciiTheme="minorHAnsi" w:hAnsiTheme="minorHAnsi"/>
          <w:bCs/>
          <w:sz w:val="22"/>
          <w:szCs w:val="22"/>
        </w:rPr>
        <w:t xml:space="preserve">Składając ofertę w postępowaniu o udzielenie zamówienia publicznego prowadzonego w trybie przetargu nieograniczonego na realizacje robót budowlanych pn. </w:t>
      </w:r>
      <w:r w:rsidRPr="00BB7E4E">
        <w:rPr>
          <w:rFonts w:asciiTheme="minorHAnsi" w:hAnsiTheme="minorHAnsi"/>
          <w:b/>
          <w:bCs/>
          <w:sz w:val="22"/>
          <w:szCs w:val="22"/>
        </w:rPr>
        <w:t>„</w:t>
      </w:r>
      <w:r w:rsidR="00B02F6C">
        <w:rPr>
          <w:rFonts w:asciiTheme="minorHAnsi" w:hAnsiTheme="minorHAnsi" w:cs="Arial"/>
          <w:b/>
        </w:rPr>
        <w:t>Przebudowa drogi gminnej Nr 102224R Szwedy - Łążek”</w:t>
      </w:r>
      <w:r w:rsidR="00B02F6C" w:rsidRPr="00666E53">
        <w:rPr>
          <w:rFonts w:asciiTheme="minorHAnsi" w:hAnsiTheme="minorHAnsi" w:cs="Arial"/>
          <w:b/>
        </w:rPr>
        <w:t xml:space="preserve"> </w:t>
      </w:r>
      <w:r w:rsidR="00B02F6C">
        <w:rPr>
          <w:rFonts w:asciiTheme="minorHAnsi" w:hAnsiTheme="minorHAnsi" w:cs="Arial"/>
          <w:b/>
        </w:rPr>
        <w:t xml:space="preserve">                          </w:t>
      </w:r>
      <w:r w:rsidRPr="00BB7E4E">
        <w:rPr>
          <w:rFonts w:asciiTheme="minorHAnsi" w:hAnsiTheme="minorHAnsi"/>
          <w:b/>
          <w:bCs/>
          <w:sz w:val="22"/>
          <w:szCs w:val="22"/>
        </w:rPr>
        <w:t xml:space="preserve"> </w:t>
      </w:r>
      <w:r w:rsidRPr="00BB7E4E">
        <w:rPr>
          <w:rFonts w:asciiTheme="minorHAnsi" w:hAnsiTheme="minorHAnsi"/>
          <w:bCs/>
          <w:sz w:val="22"/>
          <w:szCs w:val="22"/>
        </w:rPr>
        <w:t>oświadczamy, że wykazane osoby które będą uczestniczyć w realizacji zamówienia posiadają wymagane uprawnienia:</w:t>
      </w:r>
    </w:p>
    <w:p w:rsidR="003A300D" w:rsidRPr="00BB7E4E" w:rsidRDefault="003A300D" w:rsidP="003A300D">
      <w:pPr>
        <w:rPr>
          <w:rFonts w:asciiTheme="minorHAnsi" w:hAnsiTheme="minorHAnsi"/>
          <w:b/>
          <w:bCs/>
          <w:sz w:val="22"/>
          <w:szCs w:val="22"/>
        </w:rPr>
      </w:pPr>
    </w:p>
    <w:p w:rsidR="003A300D" w:rsidRPr="00BB7E4E" w:rsidRDefault="003A300D" w:rsidP="003A300D">
      <w:pPr>
        <w:rPr>
          <w:rFonts w:asciiTheme="minorHAnsi" w:hAnsiTheme="minorHAnsi"/>
          <w:b/>
          <w:bCs/>
          <w:sz w:val="22"/>
          <w:szCs w:val="22"/>
        </w:rPr>
      </w:pPr>
    </w:p>
    <w:tbl>
      <w:tblPr>
        <w:tblW w:w="106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402"/>
        <w:gridCol w:w="2356"/>
        <w:gridCol w:w="3169"/>
      </w:tblGrid>
      <w:tr w:rsidR="003A300D" w:rsidRPr="00BB7E4E" w:rsidTr="00A96EB5">
        <w:trPr>
          <w:trHeight w:val="1233"/>
        </w:trPr>
        <w:tc>
          <w:tcPr>
            <w:tcW w:w="1701" w:type="dxa"/>
          </w:tcPr>
          <w:p w:rsidR="003A300D" w:rsidRPr="00A7211E" w:rsidRDefault="003A300D" w:rsidP="00A96EB5">
            <w:pPr>
              <w:spacing w:line="276" w:lineRule="auto"/>
              <w:rPr>
                <w:rFonts w:asciiTheme="minorHAnsi" w:hAnsiTheme="minorHAnsi"/>
                <w:b/>
                <w:bCs/>
                <w:sz w:val="22"/>
                <w:szCs w:val="22"/>
              </w:rPr>
            </w:pPr>
            <w:r w:rsidRPr="00A7211E">
              <w:rPr>
                <w:rFonts w:asciiTheme="minorHAnsi" w:hAnsiTheme="minorHAnsi"/>
                <w:b/>
                <w:bCs/>
                <w:sz w:val="22"/>
                <w:szCs w:val="22"/>
              </w:rPr>
              <w:t xml:space="preserve">     </w:t>
            </w:r>
          </w:p>
          <w:p w:rsidR="003A300D" w:rsidRPr="00A7211E" w:rsidRDefault="003A300D" w:rsidP="00BB7E4E">
            <w:pPr>
              <w:pStyle w:val="Nagwek2"/>
              <w:numPr>
                <w:ilvl w:val="0"/>
                <w:numId w:val="0"/>
              </w:numPr>
              <w:spacing w:line="276" w:lineRule="auto"/>
              <w:ind w:left="540"/>
              <w:rPr>
                <w:rFonts w:asciiTheme="minorHAnsi" w:hAnsiTheme="minorHAnsi" w:cs="Times New Roman"/>
                <w:iCs w:val="0"/>
                <w:szCs w:val="22"/>
              </w:rPr>
            </w:pPr>
            <w:r w:rsidRPr="00A7211E">
              <w:rPr>
                <w:rFonts w:asciiTheme="minorHAnsi" w:hAnsiTheme="minorHAnsi" w:cs="Times New Roman"/>
                <w:iCs w:val="0"/>
                <w:szCs w:val="22"/>
              </w:rPr>
              <w:t>Imię i nazwisko</w:t>
            </w:r>
          </w:p>
          <w:p w:rsidR="003A300D" w:rsidRPr="00A7211E" w:rsidRDefault="003A300D" w:rsidP="00A96EB5">
            <w:pPr>
              <w:spacing w:line="276" w:lineRule="auto"/>
              <w:rPr>
                <w:rFonts w:asciiTheme="minorHAnsi" w:hAnsiTheme="minorHAnsi"/>
                <w:sz w:val="22"/>
                <w:szCs w:val="22"/>
              </w:rPr>
            </w:pPr>
          </w:p>
        </w:tc>
        <w:tc>
          <w:tcPr>
            <w:tcW w:w="3402" w:type="dxa"/>
          </w:tcPr>
          <w:p w:rsidR="003A300D" w:rsidRPr="00A7211E" w:rsidRDefault="003A300D" w:rsidP="00A96EB5">
            <w:pPr>
              <w:spacing w:line="276" w:lineRule="auto"/>
              <w:jc w:val="both"/>
              <w:rPr>
                <w:rFonts w:asciiTheme="minorHAnsi" w:hAnsiTheme="minorHAnsi"/>
                <w:sz w:val="22"/>
                <w:szCs w:val="22"/>
              </w:rPr>
            </w:pPr>
          </w:p>
          <w:p w:rsidR="003A300D" w:rsidRPr="00A7211E" w:rsidRDefault="003A300D" w:rsidP="00A96EB5">
            <w:pPr>
              <w:spacing w:line="276" w:lineRule="auto"/>
              <w:jc w:val="center"/>
              <w:rPr>
                <w:rFonts w:asciiTheme="minorHAnsi" w:hAnsiTheme="minorHAnsi"/>
                <w:sz w:val="22"/>
                <w:szCs w:val="22"/>
              </w:rPr>
            </w:pPr>
            <w:r w:rsidRPr="00A7211E">
              <w:rPr>
                <w:rFonts w:asciiTheme="minorHAnsi" w:hAnsiTheme="minorHAnsi"/>
                <w:bCs/>
                <w:sz w:val="22"/>
                <w:szCs w:val="22"/>
              </w:rPr>
              <w:t>Kwalifikacje zawodowe -  uprawnienia</w:t>
            </w:r>
          </w:p>
        </w:tc>
        <w:tc>
          <w:tcPr>
            <w:tcW w:w="2356" w:type="dxa"/>
          </w:tcPr>
          <w:p w:rsidR="003A300D" w:rsidRPr="00A7211E" w:rsidRDefault="003A300D" w:rsidP="00BB7E4E">
            <w:pPr>
              <w:pStyle w:val="Nagwek2"/>
              <w:numPr>
                <w:ilvl w:val="0"/>
                <w:numId w:val="0"/>
              </w:numPr>
              <w:spacing w:before="0" w:after="0" w:line="276" w:lineRule="auto"/>
              <w:ind w:left="540"/>
              <w:rPr>
                <w:rFonts w:asciiTheme="minorHAnsi" w:hAnsiTheme="minorHAnsi" w:cs="Times New Roman"/>
                <w:i/>
                <w:iCs w:val="0"/>
                <w:szCs w:val="22"/>
              </w:rPr>
            </w:pPr>
            <w:r w:rsidRPr="00A7211E">
              <w:rPr>
                <w:rFonts w:asciiTheme="minorHAnsi" w:hAnsiTheme="minorHAnsi" w:cs="Times New Roman"/>
                <w:i/>
                <w:iCs w:val="0"/>
                <w:szCs w:val="22"/>
              </w:rPr>
              <w:t>Zakres wykonywanych czynności</w:t>
            </w:r>
          </w:p>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w niniejszym zamówieniu</w:t>
            </w:r>
          </w:p>
        </w:tc>
        <w:tc>
          <w:tcPr>
            <w:tcW w:w="3169" w:type="dxa"/>
          </w:tcPr>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Informacja o podstawie                                                         do dysponowania osobami</w:t>
            </w: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b/>
                <w:bCs/>
                <w:sz w:val="22"/>
                <w:szCs w:val="22"/>
              </w:rPr>
            </w:pPr>
          </w:p>
        </w:tc>
        <w:tc>
          <w:tcPr>
            <w:tcW w:w="2356" w:type="dxa"/>
          </w:tcPr>
          <w:p w:rsidR="003A300D" w:rsidRPr="00BB7E4E" w:rsidRDefault="003A300D" w:rsidP="00A96EB5">
            <w:pPr>
              <w:spacing w:line="276" w:lineRule="auto"/>
              <w:jc w:val="both"/>
              <w:rPr>
                <w:rFonts w:asciiTheme="minorHAnsi" w:hAnsiTheme="minorHAnsi"/>
                <w:b/>
                <w:bCs/>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bl>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BB7E4E">
      <w:pPr>
        <w:spacing w:line="276" w:lineRule="auto"/>
        <w:rPr>
          <w:rFonts w:asciiTheme="minorHAnsi" w:hAnsiTheme="minorHAnsi"/>
          <w:sz w:val="22"/>
          <w:szCs w:val="22"/>
        </w:rPr>
      </w:pPr>
      <w:r w:rsidRPr="00BB7E4E">
        <w:rPr>
          <w:rFonts w:asciiTheme="minorHAnsi" w:hAnsiTheme="minorHAnsi"/>
          <w:sz w:val="22"/>
          <w:szCs w:val="22"/>
        </w:rPr>
        <w:t xml:space="preserve">…………….……. (miejscowość), dnia ………….……. r. </w:t>
      </w:r>
    </w:p>
    <w:p w:rsidR="003A300D" w:rsidRPr="00BB7E4E" w:rsidRDefault="003A300D" w:rsidP="003A300D">
      <w:pPr>
        <w:spacing w:line="276" w:lineRule="auto"/>
        <w:jc w:val="right"/>
        <w:rPr>
          <w:rFonts w:asciiTheme="minorHAnsi" w:hAnsiTheme="minorHAnsi"/>
          <w:sz w:val="22"/>
          <w:szCs w:val="22"/>
        </w:rPr>
      </w:pP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t xml:space="preserve">                                           </w:t>
      </w:r>
      <w:r w:rsidR="00BB7E4E">
        <w:rPr>
          <w:rFonts w:asciiTheme="minorHAnsi" w:hAnsiTheme="minorHAnsi"/>
          <w:sz w:val="22"/>
          <w:szCs w:val="22"/>
        </w:rPr>
        <w:t>……………….</w:t>
      </w:r>
      <w:r w:rsidRPr="00BB7E4E">
        <w:rPr>
          <w:rFonts w:asciiTheme="minorHAnsi" w:hAnsiTheme="minorHAnsi"/>
          <w:sz w:val="22"/>
          <w:szCs w:val="22"/>
        </w:rPr>
        <w:t>…………………………………………</w:t>
      </w:r>
    </w:p>
    <w:p w:rsidR="003A300D" w:rsidRPr="00BB7E4E" w:rsidRDefault="003A300D" w:rsidP="003A300D">
      <w:pPr>
        <w:spacing w:line="276" w:lineRule="auto"/>
        <w:jc w:val="center"/>
        <w:rPr>
          <w:rFonts w:asciiTheme="minorHAnsi" w:hAnsiTheme="minorHAnsi" w:cs="Cambria"/>
          <w:sz w:val="22"/>
          <w:szCs w:val="22"/>
        </w:rPr>
      </w:pPr>
      <w:r w:rsidRPr="00BB7E4E">
        <w:rPr>
          <w:rFonts w:asciiTheme="minorHAnsi" w:hAnsiTheme="minorHAnsi"/>
          <w:sz w:val="22"/>
          <w:szCs w:val="22"/>
        </w:rPr>
        <w:t xml:space="preserve">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BB7E4E" w:rsidRDefault="00BB7E4E"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D42C31" w:rsidRPr="00D42C31" w:rsidRDefault="00D42C31" w:rsidP="003A300D">
      <w:pPr>
        <w:suppressAutoHyphens w:val="0"/>
        <w:spacing w:after="160"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B02F6C">
        <w:rPr>
          <w:rFonts w:asciiTheme="minorHAnsi" w:eastAsiaTheme="minorHAnsi" w:hAnsiTheme="minorHAnsi" w:cstheme="minorBidi"/>
          <w:lang w:eastAsia="en-US"/>
        </w:rPr>
        <w:t>Załącznik nr 6</w:t>
      </w:r>
      <w:r w:rsidRPr="00D42C31">
        <w:rPr>
          <w:rFonts w:asciiTheme="minorHAnsi" w:eastAsiaTheme="minorHAnsi" w:hAnsiTheme="minorHAnsi" w:cstheme="minorBidi"/>
          <w:lang w:eastAsia="en-US"/>
        </w:rPr>
        <w:t xml:space="preserve"> do SIWZ</w:t>
      </w:r>
    </w:p>
    <w:p w:rsidR="001D1B50" w:rsidRPr="001D1B50" w:rsidRDefault="001D1B50" w:rsidP="001D1B50">
      <w:pPr>
        <w:suppressAutoHyphens w:val="0"/>
        <w:ind w:left="3540" w:firstLine="708"/>
        <w:jc w:val="center"/>
        <w:rPr>
          <w:rFonts w:asciiTheme="minorHAnsi" w:hAnsiTheme="minorHAnsi"/>
          <w:b/>
          <w:sz w:val="20"/>
          <w:szCs w:val="16"/>
          <w:lang w:eastAsia="pl-PL"/>
        </w:rPr>
      </w:pPr>
    </w:p>
    <w:p w:rsidR="001D1B50" w:rsidRPr="001D1B50" w:rsidRDefault="001D1B50" w:rsidP="001D1B50">
      <w:pPr>
        <w:suppressAutoHyphens w:val="0"/>
        <w:rPr>
          <w:rFonts w:asciiTheme="minorHAnsi" w:hAnsiTheme="minorHAnsi"/>
          <w:i/>
          <w:iCs/>
          <w:sz w:val="20"/>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                                           </w:t>
      </w:r>
      <w:r>
        <w:rPr>
          <w:rFonts w:asciiTheme="minorHAnsi" w:hAnsiTheme="minorHAnsi"/>
          <w:lang w:eastAsia="pl-PL"/>
        </w:rPr>
        <w:t xml:space="preserve">                        </w:t>
      </w:r>
    </w:p>
    <w:p w:rsidR="001D1B50" w:rsidRPr="001D1B50" w:rsidRDefault="001D1B50" w:rsidP="001D1B50">
      <w:pPr>
        <w:suppressAutoHyphens w:val="0"/>
        <w:rPr>
          <w:rFonts w:asciiTheme="minorHAnsi" w:hAnsiTheme="minorHAnsi"/>
          <w:sz w:val="20"/>
          <w:lang w:eastAsia="pl-PL"/>
        </w:rPr>
      </w:pPr>
      <w:r w:rsidRPr="001D1B50">
        <w:rPr>
          <w:rFonts w:asciiTheme="minorHAnsi" w:hAnsiTheme="minorHAnsi"/>
          <w:sz w:val="20"/>
          <w:lang w:eastAsia="pl-PL"/>
        </w:rPr>
        <w:t xml:space="preserve">   /pieczęć firmowa podmiotu/                                                                                  </w:t>
      </w:r>
      <w:r>
        <w:rPr>
          <w:rFonts w:asciiTheme="minorHAnsi" w:hAnsiTheme="minorHAnsi"/>
          <w:sz w:val="20"/>
          <w:lang w:eastAsia="pl-PL"/>
        </w:rPr>
        <w:t xml:space="preserve">             </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r w:rsidRPr="001D1B50">
        <w:rPr>
          <w:rFonts w:asciiTheme="minorHAnsi" w:hAnsiTheme="minorHAnsi"/>
          <w:b/>
          <w:lang w:eastAsia="pl-PL"/>
        </w:rPr>
        <w:t>ZOBOWIĄZANIE INNYCH PODMIOTÓW DO ODDANIA ZASOBÓW DO DYSPOZYCJI WYKONAWCY NA OKRES KORZYSTANIA Z NICH PRZY WYKONYWANIU ZAMÓWIENIA</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ind w:right="-142"/>
        <w:rPr>
          <w:rFonts w:asciiTheme="minorHAnsi" w:hAnsiTheme="minorHAnsi"/>
          <w:b/>
          <w:sz w:val="28"/>
          <w:lang w:eastAsia="pl-PL"/>
        </w:rPr>
      </w:pPr>
      <w:r w:rsidRPr="001D1B50">
        <w:rPr>
          <w:rFonts w:asciiTheme="minorHAnsi" w:hAnsiTheme="minorHAnsi"/>
          <w:lang w:eastAsia="pl-PL"/>
        </w:rPr>
        <w:t>Dotyczy</w:t>
      </w:r>
      <w:r w:rsidRPr="001D1B50">
        <w:rPr>
          <w:rFonts w:asciiTheme="minorHAnsi" w:hAnsiTheme="minorHAnsi"/>
          <w:b/>
          <w:lang w:eastAsia="pl-PL"/>
        </w:rPr>
        <w:t xml:space="preserve"> </w:t>
      </w:r>
      <w:r w:rsidRPr="001D1B50">
        <w:rPr>
          <w:rFonts w:asciiTheme="minorHAnsi" w:hAnsiTheme="minorHAnsi"/>
          <w:lang w:eastAsia="pl-PL"/>
        </w:rPr>
        <w:t>zadania pn</w:t>
      </w:r>
      <w:r w:rsidRPr="001D1B50">
        <w:rPr>
          <w:rFonts w:asciiTheme="minorHAnsi" w:hAnsiTheme="minorHAnsi"/>
          <w:b/>
          <w:sz w:val="28"/>
          <w:lang w:eastAsia="pl-PL"/>
        </w:rPr>
        <w:t xml:space="preserve">. </w:t>
      </w:r>
    </w:p>
    <w:p w:rsidR="001D1B50" w:rsidRPr="001D1B50" w:rsidRDefault="001D1B50" w:rsidP="001D1B50">
      <w:pPr>
        <w:suppressAutoHyphens w:val="0"/>
        <w:ind w:right="-142"/>
        <w:rPr>
          <w:rFonts w:asciiTheme="minorHAnsi" w:hAnsiTheme="minorHAnsi"/>
          <w:b/>
          <w:sz w:val="28"/>
          <w:lang w:eastAsia="pl-PL"/>
        </w:rPr>
      </w:pPr>
    </w:p>
    <w:p w:rsidR="001D1B50" w:rsidRPr="001D1B50" w:rsidRDefault="00B02F6C" w:rsidP="00E36BAC">
      <w:pPr>
        <w:suppressAutoHyphens w:val="0"/>
        <w:spacing w:after="120"/>
        <w:jc w:val="center"/>
        <w:rPr>
          <w:rFonts w:asciiTheme="minorHAnsi" w:hAnsiTheme="minorHAnsi"/>
          <w:b/>
          <w:bCs/>
          <w:i/>
          <w:lang w:eastAsia="pl-PL"/>
        </w:rPr>
      </w:pPr>
      <w:r>
        <w:rPr>
          <w:rFonts w:asciiTheme="minorHAnsi" w:hAnsiTheme="minorHAnsi" w:cs="Arial"/>
          <w:b/>
        </w:rPr>
        <w:t>„Przebudowa drogi gminnej Nr 102224R Szwedy - Łążek”</w:t>
      </w:r>
      <w:r w:rsidRPr="00666E53">
        <w:rPr>
          <w:rFonts w:asciiTheme="minorHAnsi" w:hAnsiTheme="minorHAnsi" w:cs="Arial"/>
          <w:b/>
        </w:rPr>
        <w:t xml:space="preserve"> </w:t>
      </w:r>
      <w:r>
        <w:rPr>
          <w:rFonts w:asciiTheme="minorHAnsi" w:hAnsiTheme="minorHAnsi" w:cs="Arial"/>
          <w:b/>
        </w:rPr>
        <w:t xml:space="preserve">                          </w:t>
      </w:r>
      <w:r w:rsidR="00E36BAC">
        <w:rPr>
          <w:rFonts w:asciiTheme="minorHAnsi" w:hAnsiTheme="minorHAnsi"/>
          <w:b/>
          <w:bCs/>
          <w:sz w:val="22"/>
          <w:szCs w:val="22"/>
        </w:rPr>
        <w:t>”</w:t>
      </w:r>
    </w:p>
    <w:p w:rsidR="001D1B50" w:rsidRPr="001D1B50" w:rsidRDefault="001D1B50" w:rsidP="001D1B50">
      <w:pPr>
        <w:suppressAutoHyphens w:val="0"/>
        <w:jc w:val="both"/>
        <w:rPr>
          <w:rFonts w:asciiTheme="minorHAnsi" w:hAnsiTheme="minorHAnsi"/>
          <w:lang w:eastAsia="pl-PL"/>
        </w:rPr>
      </w:pPr>
      <w:r w:rsidRPr="001D1B50">
        <w:rPr>
          <w:rFonts w:asciiTheme="minorHAnsi" w:hAnsiTheme="minorHAnsi"/>
          <w:lang w:eastAsia="pl-PL"/>
        </w:rPr>
        <w:t xml:space="preserve">…………………………………………….(nazwa i adres podmiotu udostępniającego zasoby)  zobowiązuje się do oddania Wykonawcy ………………………………………………….. (nazwa i adres Wykonawcy) niezbędnych zasobów na okres korzystania z nich przy wykonywaniu zamówienia. </w:t>
      </w:r>
    </w:p>
    <w:p w:rsidR="001D1B50" w:rsidRPr="001D1B50" w:rsidRDefault="001D1B50" w:rsidP="001D1B50">
      <w:pPr>
        <w:suppressAutoHyphens w:val="0"/>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Oświadczam/y, że zobowiązuję/my się do oddania do dyspozycji Wykonawcy składającemu ofertę w niniejszym postępowaniu, w zakresie: </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wiedzy*</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doświadczenia*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potencjału technicznego*</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osób zdolnych do wykonania zamówienia*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zdolności finansowych*</w:t>
      </w:r>
    </w:p>
    <w:p w:rsidR="001D1B50" w:rsidRPr="001D1B50" w:rsidRDefault="001D1B50" w:rsidP="001D1B50">
      <w:pPr>
        <w:suppressAutoHyphens w:val="0"/>
        <w:rPr>
          <w:rFonts w:asciiTheme="minorHAnsi" w:hAnsiTheme="minorHAnsi"/>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W ramach korzystania przez Wykonawcę z oddanych do dyspozycji zasobów, oświadczam/y, że nasz udział przy realizacji zamówienia będzie polegać na: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udziale w wykonywaniu zamówienia jako podwykonawca*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koordynowaniu dostaw/usług będących przedmiotem zamówienia*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doradztwie i konsultacjach w sprawach technicznych*</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szkoleniu pracowników wykonawcy*</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w:t>
      </w:r>
    </w:p>
    <w:p w:rsidR="001D1B50" w:rsidRPr="001D1B50" w:rsidRDefault="001D1B50" w:rsidP="001D1B50">
      <w:pPr>
        <w:suppressAutoHyphens w:val="0"/>
        <w:rPr>
          <w:rFonts w:asciiTheme="minorHAnsi" w:hAnsiTheme="minorHAnsi"/>
          <w:lang w:eastAsia="pl-PL"/>
        </w:rPr>
      </w:pPr>
    </w:p>
    <w:p w:rsidR="001D1B50" w:rsidRDefault="001D1B50" w:rsidP="001D1B50">
      <w:pPr>
        <w:suppressAutoHyphens w:val="0"/>
        <w:ind w:left="4956"/>
        <w:jc w:val="both"/>
        <w:rPr>
          <w:rFonts w:asciiTheme="minorHAnsi" w:hAnsiTheme="minorHAnsi"/>
          <w:b/>
          <w:lang w:eastAsia="pl-PL"/>
        </w:rPr>
      </w:pPr>
    </w:p>
    <w:p w:rsidR="001D1B50" w:rsidRDefault="001D1B50" w:rsidP="001D1B50">
      <w:pPr>
        <w:suppressAutoHyphens w:val="0"/>
        <w:ind w:left="4956"/>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Pr>
          <w:rFonts w:asciiTheme="minorHAnsi" w:hAnsiTheme="minorHAnsi"/>
          <w:b/>
          <w:lang w:eastAsia="pl-PL"/>
        </w:rPr>
        <w:t xml:space="preserve">    </w:t>
      </w:r>
      <w:r w:rsidRPr="001D1B50">
        <w:rPr>
          <w:rFonts w:asciiTheme="minorHAnsi" w:hAnsiTheme="minorHAnsi"/>
          <w:lang w:eastAsia="pl-PL"/>
        </w:rPr>
        <w:t>………………………………..(</w:t>
      </w:r>
      <w:r w:rsidRPr="001D1B50">
        <w:rPr>
          <w:rFonts w:asciiTheme="minorHAnsi" w:hAnsiTheme="minorHAnsi"/>
          <w:sz w:val="20"/>
          <w:szCs w:val="20"/>
          <w:lang w:eastAsia="pl-PL"/>
        </w:rPr>
        <w:t>miejscowość), data</w:t>
      </w:r>
      <w:r w:rsidRPr="001D1B50">
        <w:rPr>
          <w:rFonts w:asciiTheme="minorHAnsi" w:hAnsiTheme="minorHAnsi"/>
          <w:lang w:eastAsia="pl-PL"/>
        </w:rPr>
        <w:t xml:space="preserve"> ………………………</w:t>
      </w:r>
    </w:p>
    <w:p w:rsidR="001D1B50" w:rsidRPr="001D1B50" w:rsidRDefault="001D1B50" w:rsidP="001D1B50">
      <w:pPr>
        <w:suppressAutoHyphens w:val="0"/>
        <w:ind w:left="4956"/>
        <w:jc w:val="both"/>
        <w:rPr>
          <w:rFonts w:asciiTheme="minorHAnsi" w:hAnsiTheme="minorHAnsi"/>
          <w:i/>
          <w:sz w:val="18"/>
          <w:szCs w:val="18"/>
          <w:lang w:eastAsia="pl-PL"/>
        </w:rPr>
      </w:pPr>
      <w:r w:rsidRPr="001D1B50">
        <w:rPr>
          <w:rFonts w:asciiTheme="minorHAnsi" w:hAnsiTheme="minorHAnsi"/>
          <w:b/>
          <w:lang w:eastAsia="pl-PL"/>
        </w:rPr>
        <w:t xml:space="preserve">   </w:t>
      </w:r>
      <w:r>
        <w:rPr>
          <w:rFonts w:asciiTheme="minorHAnsi" w:hAnsiTheme="minorHAnsi"/>
          <w:b/>
          <w:lang w:eastAsia="pl-PL"/>
        </w:rPr>
        <w:t xml:space="preserve">                  </w:t>
      </w:r>
      <w:r w:rsidRPr="001D1B50">
        <w:rPr>
          <w:rFonts w:asciiTheme="minorHAnsi" w:hAnsiTheme="minorHAnsi"/>
          <w:b/>
          <w:lang w:eastAsia="pl-PL"/>
        </w:rPr>
        <w:t xml:space="preserve"> </w:t>
      </w:r>
      <w:r w:rsidRPr="001D1B50">
        <w:rPr>
          <w:rFonts w:asciiTheme="minorHAnsi" w:hAnsiTheme="minorHAnsi"/>
          <w:i/>
          <w:sz w:val="18"/>
          <w:szCs w:val="18"/>
          <w:lang w:eastAsia="pl-PL"/>
        </w:rPr>
        <w:t>………………………………………………</w:t>
      </w:r>
      <w:r>
        <w:rPr>
          <w:rFonts w:asciiTheme="minorHAnsi" w:hAnsiTheme="minorHAnsi"/>
          <w:i/>
          <w:sz w:val="18"/>
          <w:szCs w:val="18"/>
          <w:lang w:eastAsia="pl-PL"/>
        </w:rPr>
        <w:t>………………………….</w:t>
      </w:r>
      <w:r w:rsidRPr="001D1B50">
        <w:rPr>
          <w:rFonts w:asciiTheme="minorHAnsi" w:hAnsiTheme="minorHAnsi"/>
          <w:i/>
          <w:sz w:val="18"/>
          <w:szCs w:val="18"/>
          <w:lang w:eastAsia="pl-PL"/>
        </w:rPr>
        <w:t>………..</w:t>
      </w:r>
    </w:p>
    <w:p w:rsidR="003A300D" w:rsidRPr="00D42C31" w:rsidRDefault="003A300D" w:rsidP="001D1B50">
      <w:pPr>
        <w:suppressAutoHyphens w:val="0"/>
        <w:spacing w:after="160" w:line="259" w:lineRule="auto"/>
        <w:contextualSpacing/>
        <w:rPr>
          <w:rFonts w:asciiTheme="minorHAnsi" w:eastAsiaTheme="minorHAnsi" w:hAnsiTheme="minorHAnsi" w:cstheme="minorBidi"/>
          <w:lang w:eastAsia="en-US"/>
        </w:rPr>
      </w:pP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p>
    <w:p w:rsidR="001D1B50" w:rsidRDefault="003A300D" w:rsidP="001D1B50">
      <w:pPr>
        <w:suppressAutoHyphens w:val="0"/>
        <w:spacing w:line="259" w:lineRule="auto"/>
        <w:jc w:val="right"/>
        <w:rPr>
          <w:rFonts w:asciiTheme="minorHAnsi" w:eastAsiaTheme="minorHAnsi" w:hAnsiTheme="minorHAnsi" w:cstheme="minorBidi"/>
          <w:sz w:val="20"/>
          <w:szCs w:val="20"/>
          <w:lang w:eastAsia="en-US"/>
        </w:rPr>
      </w:pPr>
      <w:r w:rsidRPr="001D1B50">
        <w:rPr>
          <w:rFonts w:asciiTheme="minorHAnsi" w:eastAsiaTheme="minorHAnsi" w:hAnsiTheme="minorHAnsi" w:cstheme="minorBidi"/>
          <w:sz w:val="20"/>
          <w:szCs w:val="20"/>
          <w:lang w:eastAsia="en-US"/>
        </w:rPr>
        <w:t xml:space="preserve">(pieczęć i podpis osoby uprawnionej do składania  oświadczeń </w:t>
      </w:r>
    </w:p>
    <w:p w:rsidR="003A300D" w:rsidRPr="00D42C31" w:rsidRDefault="003A300D" w:rsidP="001D1B50">
      <w:pPr>
        <w:suppressAutoHyphens w:val="0"/>
        <w:spacing w:line="259" w:lineRule="auto"/>
        <w:jc w:val="right"/>
        <w:rPr>
          <w:rFonts w:asciiTheme="minorHAnsi" w:eastAsiaTheme="minorHAnsi" w:hAnsiTheme="minorHAnsi" w:cstheme="minorBidi"/>
          <w:lang w:eastAsia="en-US"/>
        </w:rPr>
      </w:pPr>
      <w:r w:rsidRPr="001D1B50">
        <w:rPr>
          <w:rFonts w:asciiTheme="minorHAnsi" w:eastAsiaTheme="minorHAnsi" w:hAnsiTheme="minorHAnsi" w:cstheme="minorBidi"/>
          <w:sz w:val="20"/>
          <w:szCs w:val="20"/>
          <w:lang w:eastAsia="en-US"/>
        </w:rPr>
        <w:t>woli w imieniu podmiotu oddającego do dyspozycji zasoby</w:t>
      </w:r>
      <w:r w:rsidRPr="00D42C31">
        <w:rPr>
          <w:rFonts w:asciiTheme="minorHAnsi" w:eastAsiaTheme="minorHAnsi" w:hAnsiTheme="minorHAnsi" w:cstheme="minorBidi"/>
          <w:lang w:eastAsia="en-US"/>
        </w:rPr>
        <w:t>)</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B02F6C" w:rsidRDefault="00B02F6C"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p>
    <w:p w:rsidR="00B02F6C" w:rsidRDefault="00B02F6C"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p>
    <w:p w:rsidR="001D1B50" w:rsidRPr="008E2C1E" w:rsidRDefault="00B02F6C"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r>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t>Załącznik nr 7</w:t>
      </w:r>
      <w:r w:rsidR="008E2C1E">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t xml:space="preserve"> do SIWZ</w:t>
      </w:r>
    </w:p>
    <w:p w:rsidR="001D1B50" w:rsidRPr="008E2C1E" w:rsidRDefault="001D1B50" w:rsidP="003A300D">
      <w:pPr>
        <w:suppressAutoHyphens w:val="0"/>
        <w:jc w:val="center"/>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3A300D" w:rsidP="003A300D">
      <w:pPr>
        <w:suppressAutoHyphens w:val="0"/>
        <w:jc w:val="center"/>
        <w:outlineLvl w:val="6"/>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pPr>
      <w:r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UMOWA </w:t>
      </w:r>
      <w:r w:rsidR="008E2C1E"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 Nr 272………. 2018</w:t>
      </w:r>
    </w:p>
    <w:p w:rsidR="003A300D" w:rsidRPr="008E2C1E" w:rsidRDefault="003A300D" w:rsidP="003A300D">
      <w:pPr>
        <w:suppressAutoHyphens w:val="0"/>
        <w:jc w:val="both"/>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2031EB" w:rsidP="003A300D">
      <w:pPr>
        <w:tabs>
          <w:tab w:val="left" w:pos="851"/>
        </w:tabs>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Zawarta w dniu ……………2018 roku pomiędzy Gminą Jarocin z siedzibą Jarocin 159 zwaną dalej „ Zamawiającym” reprezentowaną przez</w:t>
      </w:r>
      <w:r w:rsidR="003A300D" w:rsidRPr="008E2C1E">
        <w:rPr>
          <w:rFonts w:asciiTheme="minorHAnsi" w:hAnsiTheme="minorHAnsi"/>
          <w:color w:val="000000"/>
          <w:sz w:val="22"/>
          <w:szCs w:val="22"/>
          <w:lang w:eastAsia="pl-PL"/>
        </w:rPr>
        <w:t>:</w:t>
      </w:r>
    </w:p>
    <w:p w:rsidR="003A300D"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Zbigniew Walczak – Wójt Gminy Jarocin</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przy kontrasygnacie </w:t>
      </w:r>
      <w:r w:rsidR="002031EB">
        <w:rPr>
          <w:rFonts w:asciiTheme="minorHAnsi" w:hAnsiTheme="minorHAnsi"/>
          <w:color w:val="000000"/>
          <w:sz w:val="22"/>
          <w:szCs w:val="22"/>
          <w:lang w:eastAsia="pl-PL"/>
        </w:rPr>
        <w:t xml:space="preserve">Dorota Urban </w:t>
      </w:r>
      <w:r w:rsidRPr="008E2C1E">
        <w:rPr>
          <w:rFonts w:asciiTheme="minorHAnsi" w:hAnsiTheme="minorHAnsi"/>
          <w:color w:val="000000"/>
          <w:sz w:val="22"/>
          <w:szCs w:val="22"/>
          <w:lang w:eastAsia="pl-PL"/>
        </w:rPr>
        <w:t xml:space="preserve"> - Skarbnika </w:t>
      </w:r>
      <w:r w:rsidR="002031EB">
        <w:rPr>
          <w:rFonts w:asciiTheme="minorHAnsi" w:hAnsiTheme="minorHAnsi"/>
          <w:color w:val="000000"/>
          <w:sz w:val="22"/>
          <w:szCs w:val="22"/>
          <w:lang w:eastAsia="pl-PL"/>
        </w:rPr>
        <w:t>Gminy Jarocin</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a</w:t>
      </w:r>
      <w:r w:rsidR="002031EB">
        <w:rPr>
          <w:rFonts w:asciiTheme="minorHAnsi" w:hAnsiTheme="minorHAnsi"/>
          <w:color w:val="000000"/>
          <w:sz w:val="22"/>
          <w:szCs w:val="22"/>
          <w:lang w:eastAsia="pl-PL"/>
        </w:rPr>
        <w:t xml:space="preserve"> …………………………………………………………………………….. z siedzibą ……………………………………………………………………………..</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zwana dalej "Wykonawcą", reprezentowanym przez:</w:t>
      </w:r>
    </w:p>
    <w:p w:rsidR="003A300D"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 …………………..</w:t>
      </w:r>
    </w:p>
    <w:p w:rsidR="002031EB" w:rsidRDefault="002031EB" w:rsidP="003A300D">
      <w:pPr>
        <w:suppressAutoHyphens w:val="0"/>
        <w:ind w:right="-2"/>
        <w:jc w:val="both"/>
        <w:rPr>
          <w:rFonts w:asciiTheme="minorHAnsi" w:hAnsiTheme="minorHAnsi"/>
          <w:color w:val="000000"/>
          <w:sz w:val="22"/>
          <w:szCs w:val="22"/>
          <w:lang w:eastAsia="pl-PL"/>
        </w:rPr>
      </w:pPr>
    </w:p>
    <w:p w:rsidR="002031EB"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Zgodnie z wynikiem przetargu nieograniczonego ogłoszonego w BZP przeprowa</w:t>
      </w:r>
      <w:r w:rsidR="00C94C24">
        <w:rPr>
          <w:rFonts w:asciiTheme="minorHAnsi" w:hAnsiTheme="minorHAnsi"/>
          <w:color w:val="000000"/>
          <w:sz w:val="22"/>
          <w:szCs w:val="22"/>
          <w:lang w:eastAsia="pl-PL"/>
        </w:rPr>
        <w:t xml:space="preserve">dzonego zgodnie z art.10 ust.1 </w:t>
      </w:r>
      <w:r>
        <w:rPr>
          <w:rFonts w:asciiTheme="minorHAnsi" w:hAnsiTheme="minorHAnsi"/>
          <w:color w:val="000000"/>
          <w:sz w:val="22"/>
          <w:szCs w:val="22"/>
          <w:lang w:eastAsia="pl-PL"/>
        </w:rPr>
        <w:t xml:space="preserve"> związku z art.39-46 z dnia 29 stycznia 2004r. Prawo zamówień publicznych ( Dz. U. z 2017r. poz. 1579 ze zmianami ), zawarta została umowa o następującej </w:t>
      </w:r>
      <w:r w:rsidR="00F710DA">
        <w:rPr>
          <w:rFonts w:asciiTheme="minorHAnsi" w:hAnsiTheme="minorHAnsi"/>
          <w:color w:val="000000"/>
          <w:sz w:val="22"/>
          <w:szCs w:val="22"/>
          <w:lang w:eastAsia="pl-PL"/>
        </w:rPr>
        <w:t>treści</w:t>
      </w:r>
      <w:r>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w:t>
      </w:r>
    </w:p>
    <w:p w:rsidR="003A300D" w:rsidRDefault="003A300D"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Przedmiotem umowy </w:t>
      </w:r>
      <w:r w:rsidRPr="008E2C1E">
        <w:rPr>
          <w:rFonts w:asciiTheme="minorHAnsi" w:eastAsiaTheme="minorHAnsi" w:hAnsiTheme="minorHAnsi"/>
          <w:sz w:val="22"/>
          <w:szCs w:val="22"/>
          <w:lang w:eastAsia="en-US"/>
        </w:rPr>
        <w:t xml:space="preserve">jest wykonanie robót budowlanych w ramach zadania inwestycyjnego pn. </w:t>
      </w:r>
      <w:r w:rsidR="00312675">
        <w:rPr>
          <w:rFonts w:asciiTheme="minorHAnsi" w:eastAsiaTheme="minorHAnsi" w:hAnsiTheme="minorHAnsi"/>
          <w:sz w:val="22"/>
          <w:szCs w:val="22"/>
          <w:lang w:eastAsia="en-US"/>
        </w:rPr>
        <w:t>„</w:t>
      </w:r>
      <w:r w:rsidR="00B02F6C">
        <w:rPr>
          <w:rFonts w:asciiTheme="minorHAnsi" w:hAnsiTheme="minorHAnsi" w:cs="Arial"/>
          <w:b/>
        </w:rPr>
        <w:t>Przebudowa drogi gminnej Nr 102224R Szwedy - Łążek”</w:t>
      </w:r>
      <w:r w:rsidR="00B02F6C" w:rsidRPr="00666E53">
        <w:rPr>
          <w:rFonts w:asciiTheme="minorHAnsi" w:hAnsiTheme="minorHAnsi" w:cs="Arial"/>
          <w:b/>
        </w:rPr>
        <w:t xml:space="preserve"> </w:t>
      </w:r>
      <w:r w:rsidRPr="008E2C1E">
        <w:rPr>
          <w:rFonts w:asciiTheme="minorHAnsi" w:eastAsiaTheme="minorHAnsi" w:hAnsiTheme="minorHAnsi"/>
          <w:sz w:val="22"/>
          <w:szCs w:val="22"/>
          <w:lang w:eastAsia="en-US"/>
        </w:rPr>
        <w:t xml:space="preserve"> </w:t>
      </w:r>
      <w:r w:rsidRPr="008E2C1E">
        <w:rPr>
          <w:rFonts w:asciiTheme="minorHAnsi" w:hAnsiTheme="minorHAnsi"/>
          <w:color w:val="000000"/>
          <w:sz w:val="22"/>
          <w:szCs w:val="22"/>
          <w:lang w:eastAsia="pl-PL"/>
        </w:rPr>
        <w:t>zgodnie z warunkami określonymi w dokumentacji postępowania oraz dokumentacją stanowiącą załącznik do oferty, Wykonawca przyjmuje niniejsze zamówienie do wykonania.</w:t>
      </w:r>
    </w:p>
    <w:p w:rsidR="00F710DA" w:rsidRDefault="00F710DA"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zamówienia obejmuje:</w:t>
      </w:r>
    </w:p>
    <w:p w:rsidR="00871C6B" w:rsidRPr="00871C6B" w:rsidRDefault="00871C6B" w:rsidP="00871C6B">
      <w:pPr>
        <w:ind w:left="284"/>
        <w:jc w:val="both"/>
        <w:rPr>
          <w:rFonts w:asciiTheme="minorHAnsi" w:hAnsiTheme="minorHAnsi"/>
          <w:sz w:val="22"/>
          <w:szCs w:val="22"/>
        </w:rPr>
      </w:pPr>
      <w:r>
        <w:rPr>
          <w:rFonts w:asciiTheme="minorHAnsi" w:hAnsiTheme="minorHAnsi"/>
          <w:sz w:val="22"/>
          <w:szCs w:val="22"/>
        </w:rPr>
        <w:t>1)</w:t>
      </w:r>
      <w:r w:rsidRPr="00871C6B">
        <w:rPr>
          <w:rFonts w:asciiTheme="minorHAnsi" w:hAnsiTheme="minorHAnsi"/>
          <w:sz w:val="22"/>
          <w:szCs w:val="22"/>
        </w:rPr>
        <w:t xml:space="preserve"> roboty przygotowawcze</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2)</w:t>
      </w:r>
      <w:r w:rsidRPr="00871C6B">
        <w:rPr>
          <w:rFonts w:asciiTheme="minorHAnsi" w:hAnsiTheme="minorHAnsi"/>
          <w:sz w:val="22"/>
          <w:szCs w:val="22"/>
        </w:rPr>
        <w:t>wykonanie koryta na poszerzeniach jezdni oraz podbudowy z kruszywa kamiennego ( 243m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3)</w:t>
      </w:r>
      <w:r w:rsidRPr="00871C6B">
        <w:rPr>
          <w:rFonts w:asciiTheme="minorHAnsi" w:hAnsiTheme="minorHAnsi"/>
          <w:sz w:val="22"/>
          <w:szCs w:val="22"/>
        </w:rPr>
        <w:t>profilowanie i zagęszczenie podłoża ( 3801 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4)</w:t>
      </w:r>
      <w:r w:rsidRPr="00871C6B">
        <w:rPr>
          <w:rFonts w:asciiTheme="minorHAnsi" w:hAnsiTheme="minorHAnsi"/>
          <w:sz w:val="22"/>
          <w:szCs w:val="22"/>
        </w:rPr>
        <w:t>wykonanie nawierzchni z mieszanki kamiennej 0-32 , po uwałowaniu gr. 8 cm ( 2163m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5)</w:t>
      </w:r>
      <w:r w:rsidRPr="00871C6B">
        <w:rPr>
          <w:rFonts w:asciiTheme="minorHAnsi" w:hAnsiTheme="minorHAnsi"/>
          <w:sz w:val="22"/>
          <w:szCs w:val="22"/>
        </w:rPr>
        <w:t>wykonanie nawierzchni z mieszanki kamiennej 0-32 ,warstwa górna o gr.7 cm po uwałowaniu  ( 4084m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6)</w:t>
      </w:r>
      <w:r w:rsidRPr="00871C6B">
        <w:rPr>
          <w:rFonts w:asciiTheme="minorHAnsi" w:hAnsiTheme="minorHAnsi"/>
          <w:sz w:val="22"/>
          <w:szCs w:val="22"/>
        </w:rPr>
        <w:t>wykonanie nawierzchni z mieszanki mineralno - asfaltowej , warstwa wiążąca gr. 4 cm ( 3993m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7)</w:t>
      </w:r>
      <w:r w:rsidRPr="00871C6B">
        <w:rPr>
          <w:rFonts w:asciiTheme="minorHAnsi" w:hAnsiTheme="minorHAnsi"/>
          <w:sz w:val="22"/>
          <w:szCs w:val="22"/>
        </w:rPr>
        <w:t>wykonanie nawierzchni z mieszanki mineralno - asfaltowej , warstwa ścieralna gr. 4 cm ( 3903m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8)</w:t>
      </w:r>
      <w:r w:rsidRPr="00871C6B">
        <w:rPr>
          <w:rFonts w:asciiTheme="minorHAnsi" w:hAnsiTheme="minorHAnsi"/>
          <w:sz w:val="22"/>
          <w:szCs w:val="22"/>
        </w:rPr>
        <w:t>regulacja studzienek kanalizacyjnych (33 szt.)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9)</w:t>
      </w:r>
      <w:r w:rsidRPr="00871C6B">
        <w:rPr>
          <w:rFonts w:asciiTheme="minorHAnsi" w:hAnsiTheme="minorHAnsi"/>
          <w:sz w:val="22"/>
          <w:szCs w:val="22"/>
        </w:rPr>
        <w:t xml:space="preserve"> plantowanie i uzupełnienie poboczy ziemnych (1810m</w:t>
      </w:r>
      <w:r w:rsidRPr="00871C6B">
        <w:rPr>
          <w:rFonts w:asciiTheme="minorHAnsi" w:hAnsiTheme="minorHAnsi"/>
          <w:sz w:val="22"/>
          <w:szCs w:val="22"/>
          <w:vertAlign w:val="superscript"/>
        </w:rPr>
        <w:t>2</w:t>
      </w:r>
      <w:r w:rsidRPr="00871C6B">
        <w:rPr>
          <w:rFonts w:asciiTheme="minorHAnsi" w:hAnsiTheme="minorHAnsi"/>
          <w:sz w:val="22"/>
          <w:szCs w:val="22"/>
        </w:rPr>
        <w:t>)</w:t>
      </w:r>
    </w:p>
    <w:p w:rsidR="00871C6B" w:rsidRPr="00871C6B" w:rsidRDefault="00871C6B" w:rsidP="00871C6B">
      <w:pPr>
        <w:jc w:val="both"/>
        <w:rPr>
          <w:rFonts w:asciiTheme="minorHAnsi" w:hAnsiTheme="minorHAnsi"/>
          <w:sz w:val="22"/>
          <w:szCs w:val="22"/>
        </w:rPr>
      </w:pPr>
      <w:r>
        <w:rPr>
          <w:rFonts w:asciiTheme="minorHAnsi" w:hAnsiTheme="minorHAnsi"/>
          <w:sz w:val="22"/>
          <w:szCs w:val="22"/>
        </w:rPr>
        <w:t xml:space="preserve">    10)</w:t>
      </w:r>
      <w:r w:rsidRPr="00871C6B">
        <w:rPr>
          <w:rFonts w:asciiTheme="minorHAnsi" w:hAnsiTheme="minorHAnsi"/>
          <w:sz w:val="22"/>
          <w:szCs w:val="22"/>
        </w:rPr>
        <w:t>znaki drogowe (4 szt.)</w:t>
      </w:r>
    </w:p>
    <w:p w:rsidR="00BC5D01" w:rsidRDefault="00BC5D01" w:rsidP="00BC5D01">
      <w:pPr>
        <w:suppressAutoHyphens w:val="0"/>
        <w:spacing w:after="160" w:line="259" w:lineRule="auto"/>
        <w:ind w:left="284"/>
        <w:contextualSpacing/>
        <w:jc w:val="both"/>
        <w:rPr>
          <w:rFonts w:asciiTheme="minorHAnsi" w:hAnsiTheme="minorHAnsi"/>
          <w:color w:val="000000"/>
          <w:sz w:val="22"/>
          <w:szCs w:val="22"/>
          <w:lang w:eastAsia="pl-PL"/>
        </w:rPr>
      </w:pPr>
    </w:p>
    <w:p w:rsidR="00BC5D01" w:rsidRDefault="00BC5D01"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umowy obejmuje ponadto:</w:t>
      </w:r>
    </w:p>
    <w:p w:rsidR="00BC5D01" w:rsidRDefault="00BC5D01" w:rsidP="00BC5D01">
      <w:pPr>
        <w:suppressAutoHyphens w:val="0"/>
        <w:spacing w:after="160" w:line="259" w:lineRule="auto"/>
        <w:contextualSpacing/>
        <w:jc w:val="both"/>
        <w:rPr>
          <w:rFonts w:asciiTheme="minorHAnsi" w:hAnsiTheme="minorHAnsi"/>
          <w:color w:val="000000"/>
          <w:sz w:val="22"/>
          <w:szCs w:val="22"/>
          <w:lang w:eastAsia="pl-PL"/>
        </w:rPr>
      </w:pP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wykonanie wszelkich robót i czynności związanych z prawidłową realizacją przedmiotu umowy, nawet w przypadku, gdy nie zostały one ujęte w przetargowym przedmiarze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pełna obsługa geodezyjna budowy: wytyczenie, ewentualne wskazanie granic</w:t>
      </w:r>
      <w:r>
        <w:rPr>
          <w:rFonts w:asciiTheme="minorHAnsi" w:eastAsiaTheme="minorHAnsi" w:hAnsiTheme="minorHAnsi" w:cstheme="minorBidi"/>
          <w:sz w:val="22"/>
          <w:szCs w:val="22"/>
          <w:lang w:eastAsia="en-US"/>
        </w:rPr>
        <w:t>, inwentaryzacja powykonawcza (2</w:t>
      </w:r>
      <w:r w:rsidR="003A300D" w:rsidRPr="008E2C1E">
        <w:rPr>
          <w:rFonts w:asciiTheme="minorHAnsi" w:eastAsiaTheme="minorHAnsi" w:hAnsiTheme="minorHAnsi" w:cstheme="minorBidi"/>
          <w:sz w:val="22"/>
          <w:szCs w:val="22"/>
          <w:lang w:eastAsia="en-US"/>
        </w:rPr>
        <w:t xml:space="preserve"> egzemplarze);</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wszelkie naprawy urządzeń nad- i podziemnych uszkodzonych podczas wykonywania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przeprowadzenie wszelkich robót i czynności związanych z odbiorem przedmiotu umowy i przekazaniem go do eksploatacji, itp.;</w:t>
      </w:r>
    </w:p>
    <w:p w:rsidR="003A300D"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zabezpieczenie bezpieczeństwa na placu budowy i wokół</w:t>
      </w:r>
      <w:r>
        <w:rPr>
          <w:rFonts w:asciiTheme="minorHAnsi" w:eastAsiaTheme="minorHAnsi" w:hAnsiTheme="minorHAnsi" w:cstheme="minorBidi"/>
          <w:sz w:val="22"/>
          <w:szCs w:val="22"/>
          <w:lang w:eastAsia="en-US"/>
        </w:rPr>
        <w:t xml:space="preserve"> niego</w:t>
      </w:r>
      <w:r w:rsidR="003A300D" w:rsidRPr="008E2C1E">
        <w:rPr>
          <w:rFonts w:asciiTheme="minorHAnsi" w:eastAsiaTheme="minorHAnsi" w:hAnsiTheme="minorHAnsi" w:cstheme="minorBidi"/>
          <w:sz w:val="22"/>
          <w:szCs w:val="22"/>
          <w:lang w:eastAsia="en-US"/>
        </w:rPr>
        <w:t>;</w:t>
      </w:r>
    </w:p>
    <w:p w:rsidR="00BC5D01"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Szczegółowy opis przedmiotu umowy zawierają załączniki do specyfikacji istotnych warunków zamówienia:</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dokument</w:t>
      </w:r>
      <w:r w:rsidR="00871C6B">
        <w:rPr>
          <w:rFonts w:asciiTheme="minorHAnsi" w:eastAsiaTheme="minorHAnsi" w:hAnsiTheme="minorHAnsi" w:cstheme="minorBidi"/>
          <w:sz w:val="22"/>
          <w:szCs w:val="22"/>
          <w:lang w:eastAsia="en-US"/>
        </w:rPr>
        <w:t>acja projektowa – załącznik nr 9</w:t>
      </w:r>
      <w:r w:rsidRPr="008E2C1E">
        <w:rPr>
          <w:rFonts w:asciiTheme="minorHAnsi" w:eastAsiaTheme="minorHAnsi" w:hAnsiTheme="minorHAnsi" w:cstheme="minorBidi"/>
          <w:sz w:val="22"/>
          <w:szCs w:val="22"/>
          <w:lang w:eastAsia="en-US"/>
        </w:rPr>
        <w:t xml:space="preserve"> do SIWZ,</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specyfikacje techniczne wykonania i odbioru robót budowlany</w:t>
      </w:r>
      <w:r w:rsidR="00871C6B">
        <w:rPr>
          <w:rFonts w:asciiTheme="minorHAnsi" w:eastAsiaTheme="minorHAnsi" w:hAnsiTheme="minorHAnsi" w:cstheme="minorBidi"/>
          <w:sz w:val="22"/>
          <w:szCs w:val="22"/>
          <w:lang w:eastAsia="en-US"/>
        </w:rPr>
        <w:t>ch - załącznik nr 10</w:t>
      </w:r>
      <w:r w:rsidRPr="008E2C1E">
        <w:rPr>
          <w:rFonts w:asciiTheme="minorHAnsi" w:eastAsiaTheme="minorHAnsi" w:hAnsiTheme="minorHAnsi" w:cstheme="minorBidi"/>
          <w:sz w:val="22"/>
          <w:szCs w:val="22"/>
          <w:lang w:eastAsia="en-US"/>
        </w:rPr>
        <w:t xml:space="preserve"> do SIWZ,</w:t>
      </w:r>
    </w:p>
    <w:p w:rsidR="003A300D" w:rsidRPr="008E2C1E" w:rsidRDefault="00C94C24" w:rsidP="003A300D">
      <w:pPr>
        <w:suppressAutoHyphens w:val="0"/>
        <w:spacing w:before="120" w:line="259"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3) </w:t>
      </w:r>
      <w:r w:rsidR="003A300D" w:rsidRPr="008E2C1E">
        <w:rPr>
          <w:rFonts w:asciiTheme="minorHAnsi" w:eastAsiaTheme="minorHAnsi" w:hAnsiTheme="minorHAnsi" w:cstheme="minorBidi"/>
          <w:sz w:val="22"/>
          <w:szCs w:val="22"/>
          <w:lang w:eastAsia="en-US"/>
        </w:rPr>
        <w:t xml:space="preserve">Przedmiary robót udostępnione Wykonawcy mają charakter jedynie pomocniczy i nie będą stanowić podstawy </w:t>
      </w:r>
      <w:r>
        <w:rPr>
          <w:rFonts w:asciiTheme="minorHAnsi" w:eastAsiaTheme="minorHAnsi" w:hAnsiTheme="minorHAnsi" w:cstheme="minorBidi"/>
          <w:sz w:val="22"/>
          <w:szCs w:val="22"/>
          <w:lang w:eastAsia="en-US"/>
        </w:rPr>
        <w:t xml:space="preserve">   </w:t>
      </w:r>
      <w:r w:rsidR="003A300D" w:rsidRPr="008E2C1E">
        <w:rPr>
          <w:rFonts w:asciiTheme="minorHAnsi" w:eastAsiaTheme="minorHAnsi" w:hAnsiTheme="minorHAnsi" w:cstheme="minorBidi"/>
          <w:sz w:val="22"/>
          <w:szCs w:val="22"/>
          <w:lang w:eastAsia="en-US"/>
        </w:rPr>
        <w:t>jakiegokolwiek roszczenia Wykonawcy.</w:t>
      </w: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Roboty takie muszą być zatwierdzone przez Zamawiającego w porozumieniu z projektantem. Roboty te nie spowodują zmiany wynagrodzenia za przedmiot umowy.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2</w:t>
      </w:r>
    </w:p>
    <w:p w:rsidR="003A300D" w:rsidRPr="008E2C1E" w:rsidRDefault="003A300D" w:rsidP="003A300D">
      <w:pPr>
        <w:suppressAutoHyphens w:val="0"/>
        <w:ind w:left="284" w:hanging="284"/>
        <w:jc w:val="both"/>
        <w:rPr>
          <w:rFonts w:asciiTheme="minorHAnsi" w:eastAsiaTheme="minorHAnsi" w:hAnsiTheme="minorHAnsi" w:cstheme="minorBidi"/>
          <w:sz w:val="22"/>
          <w:szCs w:val="22"/>
          <w:lang w:eastAsia="en-US"/>
        </w:rPr>
      </w:pPr>
      <w:r w:rsidRPr="008E2C1E">
        <w:rPr>
          <w:rFonts w:asciiTheme="minorHAnsi" w:hAnsiTheme="minorHAnsi"/>
          <w:color w:val="000000"/>
          <w:sz w:val="22"/>
          <w:szCs w:val="22"/>
          <w:lang w:eastAsia="pl-PL"/>
        </w:rPr>
        <w:t>1.</w:t>
      </w:r>
      <w:r w:rsidRPr="008E2C1E">
        <w:rPr>
          <w:rFonts w:asciiTheme="minorHAnsi" w:hAnsiTheme="minorHAnsi"/>
          <w:sz w:val="22"/>
          <w:szCs w:val="22"/>
          <w:lang w:eastAsia="pl-PL"/>
        </w:rPr>
        <w:tab/>
      </w:r>
      <w:r w:rsidRPr="008E2C1E">
        <w:rPr>
          <w:rFonts w:asciiTheme="minorHAnsi" w:eastAsiaTheme="minorHAnsi" w:hAnsiTheme="minorHAnsi" w:cstheme="minorBidi"/>
          <w:sz w:val="22"/>
          <w:szCs w:val="22"/>
          <w:lang w:eastAsia="en-US"/>
        </w:rPr>
        <w:t>Termin rozpoczęcia realizacji przedmiotu umowy ustala się na dzień podpisania umowy</w:t>
      </w:r>
      <w:r w:rsidR="00C623AF">
        <w:rPr>
          <w:rFonts w:asciiTheme="minorHAnsi" w:eastAsiaTheme="minorHAnsi" w:hAnsiTheme="minorHAnsi" w:cstheme="minorBidi"/>
          <w:sz w:val="22"/>
          <w:szCs w:val="22"/>
          <w:lang w:eastAsia="en-US"/>
        </w:rPr>
        <w:t>.</w:t>
      </w:r>
    </w:p>
    <w:p w:rsidR="003A300D" w:rsidRPr="008E2C1E" w:rsidRDefault="003A300D" w:rsidP="003A300D">
      <w:pPr>
        <w:suppressAutoHyphens w:val="0"/>
        <w:spacing w:before="120"/>
        <w:ind w:left="284" w:hanging="284"/>
        <w:jc w:val="both"/>
        <w:rPr>
          <w:rFonts w:asciiTheme="minorHAnsi" w:hAnsiTheme="minorHAnsi"/>
          <w:b/>
          <w:color w:val="FF0000"/>
          <w:sz w:val="22"/>
          <w:szCs w:val="22"/>
          <w:lang w:eastAsia="pl-PL"/>
        </w:rPr>
      </w:pPr>
      <w:r w:rsidRPr="008E2C1E">
        <w:rPr>
          <w:rFonts w:asciiTheme="minorHAnsi" w:hAnsiTheme="minorHAnsi"/>
          <w:sz w:val="22"/>
          <w:szCs w:val="22"/>
          <w:lang w:eastAsia="pl-PL"/>
        </w:rPr>
        <w:t>2.</w:t>
      </w:r>
      <w:r w:rsidRPr="008E2C1E">
        <w:rPr>
          <w:rFonts w:asciiTheme="minorHAnsi" w:hAnsiTheme="minorHAnsi"/>
          <w:sz w:val="22"/>
          <w:szCs w:val="22"/>
          <w:lang w:eastAsia="pl-PL"/>
        </w:rPr>
        <w:tab/>
      </w:r>
      <w:r w:rsidR="00B42645">
        <w:rPr>
          <w:rFonts w:asciiTheme="minorHAnsi" w:eastAsiaTheme="minorHAnsi" w:hAnsiTheme="minorHAnsi" w:cstheme="minorBidi"/>
          <w:sz w:val="22"/>
          <w:szCs w:val="22"/>
          <w:lang w:eastAsia="en-US"/>
        </w:rPr>
        <w:t xml:space="preserve">Termin zakończenia </w:t>
      </w:r>
      <w:r w:rsidRPr="008E2C1E">
        <w:rPr>
          <w:rFonts w:asciiTheme="minorHAnsi" w:eastAsiaTheme="minorHAnsi" w:hAnsiTheme="minorHAnsi" w:cstheme="minorBidi"/>
          <w:sz w:val="22"/>
          <w:szCs w:val="22"/>
          <w:lang w:eastAsia="en-US"/>
        </w:rPr>
        <w:t xml:space="preserve"> przedmiotu umowy w terminie </w:t>
      </w:r>
      <w:r w:rsidRPr="008E2C1E">
        <w:rPr>
          <w:rFonts w:asciiTheme="minorHAnsi" w:eastAsiaTheme="minorHAnsi" w:hAnsiTheme="minorHAnsi" w:cstheme="minorBidi"/>
          <w:b/>
          <w:sz w:val="22"/>
          <w:szCs w:val="22"/>
          <w:lang w:eastAsia="en-US"/>
        </w:rPr>
        <w:t xml:space="preserve">do </w:t>
      </w:r>
      <w:r w:rsidR="00B02F6C">
        <w:rPr>
          <w:rFonts w:asciiTheme="minorHAnsi" w:eastAsiaTheme="minorHAnsi" w:hAnsiTheme="minorHAnsi" w:cstheme="minorBidi"/>
          <w:b/>
          <w:sz w:val="22"/>
          <w:szCs w:val="22"/>
          <w:lang w:eastAsia="en-US"/>
        </w:rPr>
        <w:t xml:space="preserve">10 sierpnia </w:t>
      </w:r>
      <w:r w:rsidRPr="008E2C1E">
        <w:rPr>
          <w:rFonts w:asciiTheme="minorHAnsi" w:eastAsiaTheme="minorHAnsi" w:hAnsiTheme="minorHAnsi" w:cstheme="minorBidi"/>
          <w:b/>
          <w:sz w:val="22"/>
          <w:szCs w:val="22"/>
          <w:lang w:eastAsia="en-US"/>
        </w:rPr>
        <w:t xml:space="preserve"> 2018 r</w:t>
      </w:r>
      <w:r w:rsidRPr="008E2C1E">
        <w:rPr>
          <w:rFonts w:asciiTheme="minorHAnsi" w:eastAsiaTheme="minorHAnsi" w:hAnsiTheme="minorHAnsi" w:cstheme="minorBidi"/>
          <w:sz w:val="22"/>
          <w:szCs w:val="22"/>
          <w:lang w:eastAsia="en-US"/>
        </w:rPr>
        <w:t>.</w:t>
      </w:r>
      <w:r w:rsidRPr="008E2C1E">
        <w:rPr>
          <w:rFonts w:asciiTheme="minorHAnsi" w:hAnsiTheme="minorHAnsi"/>
          <w:b/>
          <w:color w:val="FF0000"/>
          <w:sz w:val="22"/>
          <w:szCs w:val="22"/>
          <w:lang w:eastAsia="pl-PL"/>
        </w:rPr>
        <w:t xml:space="preserve"> </w:t>
      </w:r>
    </w:p>
    <w:p w:rsidR="003A300D" w:rsidRPr="008E2C1E" w:rsidRDefault="003A300D" w:rsidP="003A300D">
      <w:pPr>
        <w:suppressAutoHyphens w:val="0"/>
        <w:spacing w:before="120"/>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3.</w:t>
      </w:r>
      <w:r w:rsidRPr="008E2C1E">
        <w:rPr>
          <w:rFonts w:asciiTheme="minorHAnsi" w:hAnsiTheme="minorHAnsi"/>
          <w:color w:val="000000"/>
          <w:sz w:val="22"/>
          <w:szCs w:val="22"/>
          <w:lang w:eastAsia="pl-PL"/>
        </w:rPr>
        <w:tab/>
        <w:t xml:space="preserve">Za termin </w:t>
      </w:r>
      <w:r w:rsidRPr="008E2C1E">
        <w:rPr>
          <w:rFonts w:asciiTheme="minorHAnsi" w:eastAsiaTheme="minorHAnsi" w:hAnsiTheme="minorHAnsi" w:cstheme="minorBidi"/>
          <w:sz w:val="22"/>
          <w:szCs w:val="22"/>
          <w:lang w:eastAsia="en-US"/>
        </w:rPr>
        <w:t>zakończenia robót przyjmuje się termin zgłoszenia Zamawiającemu przez Wykonawcę na piśmie zakończenia robót z jednoczesnym potwierdzeniem tego faktu przez Inspektora Nadzoru Inwestorskiego</w:t>
      </w:r>
      <w:r w:rsidR="00C623AF">
        <w:rPr>
          <w:rFonts w:asciiTheme="minorHAnsi" w:eastAsiaTheme="minorHAnsi" w:hAnsiTheme="minorHAnsi" w:cstheme="minorBidi"/>
          <w:sz w:val="22"/>
          <w:szCs w:val="22"/>
          <w:lang w:eastAsia="en-US"/>
        </w:rPr>
        <w:t xml:space="preserve">. </w:t>
      </w:r>
      <w:r w:rsidRPr="008E2C1E">
        <w:rPr>
          <w:rFonts w:asciiTheme="minorHAnsi" w:eastAsiaTheme="minorHAnsi" w:hAnsiTheme="minorHAnsi" w:cstheme="minorBidi"/>
          <w:sz w:val="22"/>
          <w:szCs w:val="22"/>
          <w:lang w:eastAsia="en-US"/>
        </w:rPr>
        <w:t>Strony uzgadniają, iż termin zgłoszenia staje się terminem wykonania umowy jeżeli końcowy protokół odbioru robót będzie pozytywny</w:t>
      </w:r>
      <w:r w:rsidRPr="008E2C1E">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3</w:t>
      </w:r>
    </w:p>
    <w:p w:rsidR="003A300D" w:rsidRPr="008E2C1E" w:rsidRDefault="003A300D" w:rsidP="00707173">
      <w:pPr>
        <w:numPr>
          <w:ilvl w:val="0"/>
          <w:numId w:val="66"/>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Wykonawca </w:t>
      </w:r>
      <w:r w:rsidRPr="008E2C1E">
        <w:rPr>
          <w:rFonts w:asciiTheme="minorHAnsi" w:eastAsiaTheme="minorHAnsi" w:hAnsiTheme="minorHAnsi" w:cstheme="minorBidi"/>
          <w:sz w:val="22"/>
          <w:szCs w:val="22"/>
          <w:lang w:eastAsia="en-US"/>
        </w:rPr>
        <w:t>potwierdza, iż otrzymał od Zamawiającego specyfikację istotnych warunków zamówienia, zawierającą m.in. istotne dla Zamawiającego postanowienia i zobowiązania Wykonawcy oraz że są one wprowadzone do niniejszej umowy w sprawie zamówienia publicznego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zobowiązuje się wykonać przedmiot umowy z materiałów własnych posiadających atesty dopuszczające je do stosowania w budownictwie.</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Na każde żądanie Zamawiającego /inspektora nadzoru/ Wykonawca obowiązany jest okazać w stosunku do wskazanych wyrobów budowlanych dokument potwierdzający wprowadzenie wyrobu do obrotu i powszechnego lub jednostkowego stosowania w budownictwie.</w:t>
      </w:r>
    </w:p>
    <w:p w:rsidR="003A300D" w:rsidRPr="008E2C1E" w:rsidRDefault="00C623AF" w:rsidP="00707173">
      <w:pPr>
        <w:widowControl w:val="0"/>
        <w:numPr>
          <w:ilvl w:val="0"/>
          <w:numId w:val="66"/>
        </w:numPr>
        <w:suppressAutoHyphens w:val="0"/>
        <w:spacing w:before="120" w:after="160" w:line="259" w:lineRule="auto"/>
        <w:ind w:left="284" w:hanging="284"/>
        <w:jc w:val="both"/>
        <w:rPr>
          <w:rFonts w:asciiTheme="minorHAnsi" w:hAnsiTheme="minorHAnsi"/>
          <w:sz w:val="22"/>
          <w:szCs w:val="22"/>
          <w:lang w:val="x-none"/>
        </w:rPr>
      </w:pPr>
      <w:r>
        <w:rPr>
          <w:rFonts w:asciiTheme="minorHAnsi" w:hAnsiTheme="minorHAnsi"/>
          <w:sz w:val="22"/>
          <w:szCs w:val="22"/>
        </w:rPr>
        <w:t>J</w:t>
      </w:r>
      <w:proofErr w:type="spellStart"/>
      <w:r w:rsidR="003A300D" w:rsidRPr="008E2C1E">
        <w:rPr>
          <w:rFonts w:asciiTheme="minorHAnsi" w:hAnsiTheme="minorHAnsi"/>
          <w:sz w:val="22"/>
          <w:szCs w:val="22"/>
          <w:lang w:val="x-none"/>
        </w:rPr>
        <w:t>eżeli</w:t>
      </w:r>
      <w:proofErr w:type="spellEnd"/>
      <w:r w:rsidR="003A300D" w:rsidRPr="008E2C1E">
        <w:rPr>
          <w:rFonts w:asciiTheme="minorHAnsi" w:hAnsiTheme="minorHAnsi"/>
          <w:sz w:val="22"/>
          <w:szCs w:val="22"/>
          <w:lang w:val="x-none"/>
        </w:rPr>
        <w:t xml:space="preserve"> w rezultacie przeprowadzonych badań okaże się, że zastosowane materiały, bądź wykonanie robót jest niezgodne z umową to koszty badań obciążają Wykonawcę, zaś gdy wyniki badań wykażą, że materiały bądź wykonanie robót są zgodne z umową, to koszty tych badań obciążają Zamawiającego.</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Materiały, urządzenia i sprzęt w ramach zadania mogą być wyprodukowane lub zakupione zarówno w krajach Unii Europejskiej jak i w krajach spoza Unii. Ważne jest, aby zakupione urządzenia, materiały i sprzęt posiadały właściwości i cechy techniczne i jakościowe z zachowaniem Polskich Norm przenoszących normy europejskie lub norm innych państw członkowskich Europejskiego Obszaru Gospodarczego przenoszących te normy.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oświadcza, że posiada prawo władania i rozporządzania nieruchomościami, na których realizowany będzie przedmiot umowy oraz że udostępni Wykonawcy ten teren.</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5</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Niezależnie od obowiązków wymienionych w §1 umowy Wykonawca przyjmuje na siebie następujące obowiązki szczegółowe:</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Zamawiającego o konieczności wykonania robót zamiennych w terminie 7 dni  od daty stwierdzenia konieczności ich wykonania;</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 na własny koszt;</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lastRenderedPageBreak/>
        <w:t xml:space="preserve">w razie wyrządzenia szkody w związku z realizacją przedmiotu umowy, w tym także osobom trzecim – naprawienie szkody. </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zabezpieczenia robót budowlanych przez cały okres wykonywania robót wraz z tymczasową organizacją ruchu (na podstawie zatwierdzonego Projektu);</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podjęcia wszelkich niezbędnych działań w przypadku zaistnienia takiej konieczności, celem zapewnienia prawidłowego wykonanie przedmiotu umowy, a następnie jego eksploatacji.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Zamawiający wymaga aby w okresie od dnia przekazania wykonawcy terenu robót do dnia odbioru końcowego robót osoby, które będą świadczyły pracę u wykonawcy lub podwykonawcy związaną z wykonywaniem niezbędnych czynności do realizacji zamówienia zatrudnione były na podstawie umowy o pracę. Rodzaj czynności niezbędnych do realizacji zamówienia przez osoby zatrudnione na podstawie umowy o pracę przez wykonawcę lub podwykonawcę to wykonywanie robót budowlanych szczegółowo </w:t>
      </w:r>
      <w:r w:rsidR="00487729">
        <w:rPr>
          <w:rFonts w:asciiTheme="minorHAnsi" w:hAnsiTheme="minorHAnsi"/>
          <w:bCs/>
          <w:sz w:val="22"/>
          <w:szCs w:val="22"/>
          <w:lang w:eastAsia="pl-PL"/>
        </w:rPr>
        <w:t>określonych w przedmiarze</w:t>
      </w:r>
      <w:r w:rsidRPr="008E2C1E">
        <w:rPr>
          <w:rFonts w:asciiTheme="minorHAnsi" w:hAnsiTheme="minorHAnsi"/>
          <w:bCs/>
          <w:sz w:val="22"/>
          <w:szCs w:val="22"/>
          <w:lang w:eastAsia="pl-PL"/>
        </w:rPr>
        <w:t>.</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
          <w:bCs/>
          <w:sz w:val="22"/>
          <w:szCs w:val="22"/>
          <w:lang w:eastAsia="pl-PL"/>
        </w:rPr>
        <w:t>W terminie 7 dni od dnia podpisania umowy wykonawca przedłoży Zamawiającemu wykaz osób zatrudnionych przy realizacji zamówienia</w:t>
      </w:r>
      <w:r w:rsidRPr="008E2C1E">
        <w:rPr>
          <w:rFonts w:asciiTheme="minorHAnsi" w:hAnsiTheme="minorHAnsi"/>
          <w:bCs/>
          <w:sz w:val="22"/>
          <w:szCs w:val="22"/>
          <w:lang w:eastAsia="pl-PL"/>
        </w:rPr>
        <w:t xml:space="preserve"> według zajmowanych stanowisk (bez imienia i nazwiska) w postaci tabeli zawierającej rubryki: zajmowane stanowisko, rodzaj umowy, rodzaj czynności wykonywanych przy realizacji zamówienia oraz oświadczenie, że osoby te wykonują roboty budowlane objęte niniejszą umową.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Dopuszczalna jest zmiana pracownika wykonującego roboty budowlane na podstawie umowy o pracę zawartej z wykonawcą i podwykonawcą. Zmiana pracownika wykonującego roboty budowlane skutkuje obowiązkiem doręczenia przez wykonawcę w terminie 7 dni od dnia zaistnienia zmiany Zamawiającemu zaktualizowanych wykazów o których mowa powyżej.</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W ramach czynności kontrolnych Zamawiający zastrzega sobie prawo żądania oświadczenia od Wykonawcy, że wszystkie osoby wykonujące czynności przy realizacji zamówienia w zakresie wskazanym przez Zamawiającego, zatrudnione są na podstawie stosunku pracy, pod rygorem skutków prawnych za oświadczanie nieprawdy.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6</w:t>
      </w:r>
    </w:p>
    <w:p w:rsidR="003A300D" w:rsidRPr="008E2C1E" w:rsidRDefault="003A300D" w:rsidP="00707173">
      <w:pPr>
        <w:widowControl w:val="0"/>
        <w:numPr>
          <w:ilvl w:val="0"/>
          <w:numId w:val="56"/>
        </w:numPr>
        <w:suppressAutoHyphens w:val="0"/>
        <w:autoSpaceDE w:val="0"/>
        <w:autoSpaceDN w:val="0"/>
        <w:adjustRightInd w:val="0"/>
        <w:spacing w:after="160" w:line="259" w:lineRule="auto"/>
        <w:ind w:left="284" w:hanging="284"/>
        <w:contextualSpacing/>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Wykonawca zobowiązuje się wykonać całość robót </w:t>
      </w:r>
      <w:r w:rsidRPr="008E2C1E">
        <w:rPr>
          <w:rFonts w:asciiTheme="minorHAnsi" w:eastAsia="Calibri" w:hAnsiTheme="minorHAnsi"/>
          <w:b/>
          <w:color w:val="000000"/>
          <w:sz w:val="22"/>
          <w:szCs w:val="22"/>
          <w:lang w:eastAsia="pl-PL"/>
        </w:rPr>
        <w:t>z udziałem podwykonawców w zakresie ………………………………………………………………………..</w:t>
      </w:r>
      <w:r w:rsidRPr="008E2C1E">
        <w:rPr>
          <w:rFonts w:asciiTheme="minorHAnsi" w:eastAsia="Calibri" w:hAnsiTheme="minorHAnsi"/>
          <w:color w:val="000000"/>
          <w:sz w:val="22"/>
          <w:szCs w:val="22"/>
          <w:lang w:eastAsia="pl-PL"/>
        </w:rPr>
        <w:t>./ samodzielnie.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3 i 4 stosuje się wobec dalszych podwykonawców;</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Powierzenie wykonania części zamówienia podwykonawcom nie zwalnia wykonawcy z odpowiedzialności za należyte wykonanie tego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w:t>
      </w:r>
      <w:r w:rsidRPr="008E2C1E">
        <w:rPr>
          <w:rFonts w:asciiTheme="minorHAnsi" w:eastAsia="Calibri" w:hAnsiTheme="minorHAnsi"/>
          <w:color w:val="000000"/>
          <w:sz w:val="22"/>
          <w:szCs w:val="22"/>
          <w:lang w:eastAsia="pl-PL"/>
        </w:rPr>
        <w:lastRenderedPageBreak/>
        <w:t>podwykonawca lub dalszy podwykonawca jest obowiązany dołączyć zgodę wykonawcy na zawarcie umowy o podwykonawstwo o treści zgodnej z projektem umowy;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w terminie do 7 dni, zgłasza w formie pisemnej zastrzeżenia do projektu umowy o podwykonawstwo, której przedmiotem są roboty budowlane:</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niespełniającej wymagań określonych w specyfikacji istotnych warunków zamówienia;</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gdy przewiduje termin zapłaty wynagrodzenia dłuższy niż 30 dni;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zastrzeżeń do przedłożonego projektu umowy o podwykonawstwo, której przedmiotem są roboty budowlane w terminie 7 dni uważa się za akceptację projektu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Zamawiający, w terminie do 7 dni, zgłasza w formie pisemnej sprzeciw do umowy o podwykonawstwo, której przedmiotem są roboty budowlane, w przypadkach, o których mowa w pkt 9),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sprzeciwu do przedłożonej umowy o podwykonawstwo, której przedmiotem są roboty budowlane, w terminie do 7 dni, uważa się za akceptacje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o którym mowa w pkt 14) jeżeli termin zapłaty wynagrodzenia jest dłuższy niż 30 dni, Zamawiający informuje o tym wykonawcę i wzywa go do doprowadzenia do zmiany tej umowy pod rygorem wystąpienia o zapłatę kary umownej;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7)–15) stosuje się odpowiednio do zmian tej umowy o podwykonawstwo.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Wynagrodzenie, o którym mowa w pkt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Bezpośrednia zapłata obejmuje wyłącznie należne wynagrodzenie, bez odsetek, należnych podwykonawcy lub dalszemu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lastRenderedPageBreak/>
        <w:t>Przed dokonaniem bezpośredniej zapłaty Zamawiający jest obowiązany umożliwić wykonawcy zgłoszenie w formie pisemnej uwag dotyczących zasadności bezpośredniej zapłaty wynagrodzenia podwykonawcy lub dalszemu podwykonawcy, o których mowa w pkt 17 Zamawiający informuje o terminie zgłaszania uwag, nie krótszym niż 7 dni od dnia doręczenia tej informacji;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zgłoszenia uwag, o których mowa w pkt 20, w terminie wskazanym przez Zamawiającego, Zamawiający może:</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nie dokonać bezpośredniej zapłaty wynagrodzenia podwykonawcy lub dalszemu podwykonawcy, jeżeli wykonawca wykaże niezasadność takiej zapłaty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dokonać bezpośredniej zapłaty wynagrodzenia podwykonawcy lub dalszemu podwykonawcy, jeżeli podwykonawca lub dalszy podwykonawca wykaże zasadność takiej zapłaty.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dokonania bezpośredniej zapłaty podwykonawcy lub dalszemu podwykonawcy, o których mowa w pkt 17, zamawiający potrąca kwotę wypłaconego wynagrodzenia z wynagrodzenia należnego 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Konieczność wielokrotnego dokonywania bezpośredniej zapłaty podwykonawcy lub dalszemu podwykonawcy, o których mowa w pkt 17, lub konieczność dokonania bezpośrednich zapłat na sumę większa niż 5% wartości umowy w sprawie zamówienia publicznego może stanowić podstawę do odstąpienia od umowy w sprawie zamówienia publicznego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Powyższe przepisy nie naruszają praw i obowiązków Zamawiającego, wykonawcy, podwykonawcy i dalszego podwykonawcy wynikających z przepisów art. 6471 ustawy z dnia 23 kwietnia 1964 r. – Kodeks cywilny.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wynikające z prawomocnych orzeczeń sądowych, obejmujących roszczenia związane z wyrządzonymi przez Wykonawcę, podwykonawców i dalszych podwykonawców szkodami związanymi z wykonaniem niniejszego przedmiotu 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7</w:t>
      </w:r>
    </w:p>
    <w:p w:rsidR="003A300D" w:rsidRPr="008E2C1E" w:rsidRDefault="003A300D" w:rsidP="00707173">
      <w:pPr>
        <w:widowControl w:val="0"/>
        <w:numPr>
          <w:ilvl w:val="3"/>
          <w:numId w:val="57"/>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Zamawiający przekaże Wykonawcy teren budowy w terminie do 7</w:t>
      </w:r>
      <w:r w:rsidRPr="008E2C1E">
        <w:rPr>
          <w:rFonts w:asciiTheme="minorHAnsi" w:eastAsiaTheme="minorHAnsi" w:hAnsiTheme="minorHAnsi" w:cstheme="minorBidi"/>
          <w:color w:val="FF0000"/>
          <w:sz w:val="22"/>
          <w:szCs w:val="22"/>
          <w:lang w:eastAsia="en-US"/>
        </w:rPr>
        <w:t xml:space="preserve"> </w:t>
      </w:r>
      <w:r w:rsidRPr="008E2C1E">
        <w:rPr>
          <w:rFonts w:asciiTheme="minorHAnsi" w:eastAsiaTheme="minorHAnsi" w:hAnsiTheme="minorHAnsi" w:cstheme="minorBidi"/>
          <w:sz w:val="22"/>
          <w:szCs w:val="22"/>
          <w:lang w:eastAsia="en-US"/>
        </w:rPr>
        <w:t>dni licząc od daty podpisania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Zamawiającego na placu budowy jest Inspektor Nadzoru, którym będzie …………………….. .</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Wykonawcy na placu budowy jest Kierownik Budowy, którym będzie ……………………….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8</w:t>
      </w:r>
    </w:p>
    <w:p w:rsidR="003A300D" w:rsidRPr="008E2C1E" w:rsidRDefault="003A300D" w:rsidP="00707173">
      <w:pPr>
        <w:numPr>
          <w:ilvl w:val="0"/>
          <w:numId w:val="54"/>
        </w:numPr>
        <w:tabs>
          <w:tab w:val="num" w:pos="284"/>
        </w:tabs>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ustalają, ze obowiązującą ich formą wynagrodzenia, zgodnie ze specyfikacją istotnych warunków zamówienia oraz wybraną w trybie przetargu nieograniczonego ofertą Wykonawcy, będzie wynagrodzenie ryczałtowe.</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Wynagrodzenie ryczałtowe brutto zawiera wszelkie koszty niezbędne do zrealizowania przedmiotu umowy wynikające wprost z dokumentacji projektowo-kosztorysowej, specyfikacji technicznej wykonania i odbioru robót jak również w niej nieujęte, a bez których nie można wykonać przedmiotu umowy. Będą to m.in. następujące koszty: podatek VAT, wykonanie wszelkich robót budowlanych niezbędnych do wykonania przedmiotu umowy i oddania do  użytkowania, wykonanie wszelkich robót przygotowawczych, wykończeniowych i porządkowych, zorganizowania, zagospodarowania i późniejszej likwidacji placu budowy, </w:t>
      </w:r>
      <w:r w:rsidR="00487729">
        <w:rPr>
          <w:rFonts w:asciiTheme="minorHAnsi" w:eastAsiaTheme="minorHAnsi" w:hAnsiTheme="minorHAnsi" w:cstheme="minorBidi"/>
          <w:sz w:val="22"/>
          <w:szCs w:val="22"/>
          <w:lang w:eastAsia="en-US"/>
        </w:rPr>
        <w:t>z</w:t>
      </w:r>
      <w:r w:rsidRPr="008E2C1E">
        <w:rPr>
          <w:rFonts w:asciiTheme="minorHAnsi" w:eastAsiaTheme="minorHAnsi" w:hAnsiTheme="minorHAnsi" w:cstheme="minorBidi"/>
          <w:sz w:val="22"/>
          <w:szCs w:val="22"/>
          <w:lang w:eastAsia="en-US"/>
        </w:rPr>
        <w:t xml:space="preserve">apewnienie kierownika budowy (robót), </w:t>
      </w:r>
      <w:r w:rsidRPr="008E2C1E">
        <w:rPr>
          <w:rFonts w:asciiTheme="minorHAnsi" w:eastAsiaTheme="minorHAnsi" w:hAnsiTheme="minorHAnsi" w:cstheme="minorBidi"/>
          <w:sz w:val="22"/>
          <w:szCs w:val="22"/>
          <w:lang w:eastAsia="en-US"/>
        </w:rPr>
        <w:lastRenderedPageBreak/>
        <w:t>zorganizowania i utrzymania zaplecza budowy, pełnej obsługi geodezyjnej wraz z inwentaryzacją powykonawczą, wykonania kompletnej dokumentacji powykonawczej w 1 egz</w:t>
      </w:r>
      <w:r w:rsidR="00487729">
        <w:rPr>
          <w:rFonts w:asciiTheme="minorHAnsi" w:eastAsiaTheme="minorHAnsi" w:hAnsiTheme="minorHAnsi" w:cstheme="minorBidi"/>
          <w:sz w:val="22"/>
          <w:szCs w:val="22"/>
          <w:lang w:eastAsia="en-US"/>
        </w:rPr>
        <w:t>. w formie pisemnej papierowej</w:t>
      </w:r>
      <w:r w:rsidRPr="008E2C1E">
        <w:rPr>
          <w:rFonts w:asciiTheme="minorHAnsi" w:eastAsiaTheme="minorHAnsi" w:hAnsiTheme="minorHAnsi" w:cstheme="minorBidi"/>
          <w:sz w:val="22"/>
          <w:szCs w:val="22"/>
          <w:lang w:eastAsia="en-US"/>
        </w:rPr>
        <w:t xml:space="preserve"> </w:t>
      </w:r>
      <w:r w:rsidR="00487729">
        <w:rPr>
          <w:rFonts w:asciiTheme="minorHAnsi" w:eastAsiaTheme="minorHAnsi" w:hAnsiTheme="minorHAnsi" w:cstheme="minorBidi"/>
          <w:sz w:val="22"/>
          <w:szCs w:val="22"/>
          <w:lang w:eastAsia="en-US"/>
        </w:rPr>
        <w:t>,</w:t>
      </w:r>
      <w:r w:rsidRPr="008E2C1E">
        <w:rPr>
          <w:rFonts w:asciiTheme="minorHAnsi" w:eastAsiaTheme="minorHAnsi" w:hAnsiTheme="minorHAnsi" w:cstheme="minorBidi"/>
          <w:sz w:val="22"/>
          <w:szCs w:val="22"/>
          <w:lang w:eastAsia="en-US"/>
        </w:rPr>
        <w:t>koszty związane z odbiorami wykonanych robót, doprowadzenia terenu do stanu pierwotnego po zakończeniu realizacji robót budowlanych i innych czynności wynikających z umowy, jak również wszelkich innych niezbędnych do wykonania i prawidłowej eksploatacji przedmiotu umowy.</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Wynagrodzenie Wykonawcy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ustalonego w drodze przetargu</w:t>
      </w:r>
      <w:r w:rsidRPr="008E2C1E">
        <w:rPr>
          <w:rFonts w:asciiTheme="minorHAnsi" w:hAnsiTheme="minorHAnsi"/>
          <w:color w:val="000000"/>
          <w:sz w:val="22"/>
          <w:szCs w:val="22"/>
          <w:lang w:eastAsia="pl-PL"/>
        </w:rPr>
        <w:t>.</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Roboty ujęte w dokumentacji projektowej a pominięte przez Wykonawcę w swej ofercie nie będą stanowić robót dodatkowych.</w:t>
      </w:r>
    </w:p>
    <w:p w:rsidR="003A300D" w:rsidRPr="008E2C1E" w:rsidRDefault="003A300D" w:rsidP="003A300D">
      <w:pPr>
        <w:suppressAutoHyphens w:val="0"/>
        <w:spacing w:before="240" w:after="120"/>
        <w:ind w:left="360"/>
        <w:contextualSpacing/>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9</w:t>
      </w:r>
    </w:p>
    <w:p w:rsidR="00BD30C7"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Wynagrodzenie </w:t>
      </w:r>
      <w:r w:rsidR="00BD30C7">
        <w:rPr>
          <w:rFonts w:asciiTheme="minorHAnsi" w:hAnsiTheme="minorHAnsi"/>
          <w:color w:val="000000"/>
          <w:sz w:val="22"/>
          <w:szCs w:val="22"/>
          <w:lang w:eastAsia="pl-PL"/>
        </w:rPr>
        <w:t xml:space="preserve">ryczałtowe </w:t>
      </w:r>
      <w:r w:rsidRPr="008E2C1E">
        <w:rPr>
          <w:rFonts w:asciiTheme="minorHAnsi" w:hAnsiTheme="minorHAnsi"/>
          <w:color w:val="000000"/>
          <w:sz w:val="22"/>
          <w:szCs w:val="22"/>
          <w:lang w:eastAsia="pl-PL"/>
        </w:rPr>
        <w:t>za wykonanie przedmiotu umowy zgodnie ze złożoną ofertą wynosi łącznie brutto:</w:t>
      </w:r>
    </w:p>
    <w:p w:rsidR="003A300D" w:rsidRPr="008E2C1E" w:rsidRDefault="003A300D" w:rsidP="00BD30C7">
      <w:pPr>
        <w:suppressAutoHyphens w:val="0"/>
        <w:spacing w:before="120" w:after="160" w:line="259" w:lineRule="auto"/>
        <w:ind w:left="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 </w:t>
      </w:r>
      <w:r w:rsidRPr="008E2C1E">
        <w:rPr>
          <w:rFonts w:asciiTheme="minorHAnsi" w:hAnsiTheme="minorHAnsi"/>
          <w:b/>
          <w:color w:val="000000"/>
          <w:sz w:val="22"/>
          <w:szCs w:val="22"/>
          <w:lang w:eastAsia="pl-PL"/>
        </w:rPr>
        <w:t>………………. zł.</w:t>
      </w:r>
      <w:r w:rsidRPr="008E2C1E">
        <w:rPr>
          <w:rFonts w:asciiTheme="minorHAnsi" w:hAnsiTheme="minorHAnsi"/>
          <w:color w:val="000000"/>
          <w:sz w:val="22"/>
          <w:szCs w:val="22"/>
          <w:lang w:eastAsia="pl-PL"/>
        </w:rPr>
        <w:t xml:space="preserve"> słownie: …………………………… złotych …/100</w:t>
      </w:r>
      <w:r w:rsidRPr="008E2C1E">
        <w:rPr>
          <w:rFonts w:asciiTheme="minorHAnsi" w:eastAsiaTheme="minorHAnsi" w:hAnsiTheme="minorHAnsi" w:cstheme="minorBidi"/>
          <w:sz w:val="22"/>
          <w:szCs w:val="22"/>
          <w:lang w:eastAsia="en-US"/>
        </w:rPr>
        <w:t>, w tym:</w:t>
      </w:r>
      <w:r w:rsidR="00BD30C7">
        <w:rPr>
          <w:rFonts w:asciiTheme="minorHAnsi" w:eastAsiaTheme="minorHAnsi" w:hAnsiTheme="minorHAnsi" w:cstheme="minorBidi"/>
          <w:sz w:val="22"/>
          <w:szCs w:val="22"/>
          <w:lang w:eastAsia="en-US"/>
        </w:rPr>
        <w:t xml:space="preserve"> netto…………………… podatek VAT ………………….</w:t>
      </w:r>
    </w:p>
    <w:p w:rsidR="003A300D" w:rsidRPr="008E2C1E" w:rsidRDefault="003A300D" w:rsidP="00707173">
      <w:pPr>
        <w:numPr>
          <w:ilvl w:val="0"/>
          <w:numId w:val="69"/>
        </w:numPr>
        <w:suppressAutoHyphens w:val="0"/>
        <w:spacing w:before="120" w:after="12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Należne wynagrodzenie z tytułu wykonania umowy</w:t>
      </w:r>
      <w:r w:rsidR="00BD30C7">
        <w:rPr>
          <w:rFonts w:asciiTheme="minorHAnsi" w:hAnsiTheme="minorHAnsi"/>
          <w:sz w:val="22"/>
          <w:szCs w:val="22"/>
          <w:lang w:eastAsia="pl-PL"/>
        </w:rPr>
        <w:t xml:space="preserve"> płatna</w:t>
      </w:r>
      <w:r w:rsidRPr="008E2C1E">
        <w:rPr>
          <w:rFonts w:asciiTheme="minorHAnsi" w:hAnsiTheme="minorHAnsi"/>
          <w:sz w:val="22"/>
          <w:szCs w:val="22"/>
          <w:lang w:eastAsia="pl-PL"/>
        </w:rPr>
        <w:t xml:space="preserve"> będzie przelewem </w:t>
      </w:r>
      <w:r w:rsidRPr="008E2C1E">
        <w:rPr>
          <w:rFonts w:asciiTheme="minorHAnsi" w:hAnsiTheme="minorHAnsi"/>
          <w:color w:val="000000"/>
          <w:sz w:val="22"/>
          <w:szCs w:val="22"/>
          <w:lang w:eastAsia="pl-PL"/>
        </w:rPr>
        <w:t xml:space="preserve">po protokolarnym pozytywnym odbiorze robót, w terminie </w:t>
      </w:r>
      <w:r w:rsidRPr="008E2C1E">
        <w:rPr>
          <w:rFonts w:asciiTheme="minorHAnsi" w:hAnsiTheme="minorHAnsi"/>
          <w:b/>
          <w:color w:val="000000"/>
          <w:sz w:val="22"/>
          <w:szCs w:val="22"/>
          <w:lang w:eastAsia="pl-PL"/>
        </w:rPr>
        <w:t>14</w:t>
      </w:r>
      <w:r w:rsidRPr="008E2C1E">
        <w:rPr>
          <w:rFonts w:asciiTheme="minorHAnsi" w:hAnsiTheme="minorHAnsi"/>
          <w:color w:val="000000"/>
          <w:sz w:val="22"/>
          <w:szCs w:val="22"/>
          <w:lang w:eastAsia="pl-PL"/>
        </w:rPr>
        <w:t xml:space="preserve"> dni od daty doręczenia Zamawiającemu faktury przez Wykonawcę na rachunek bankowy Wykonawcy o nr ……………………………………………… .</w:t>
      </w:r>
    </w:p>
    <w:p w:rsidR="003A300D" w:rsidRPr="008E2C1E" w:rsidRDefault="003A300D" w:rsidP="00707173">
      <w:pPr>
        <w:numPr>
          <w:ilvl w:val="0"/>
          <w:numId w:val="69"/>
        </w:numPr>
        <w:suppressAutoHyphens w:val="0"/>
        <w:spacing w:after="160" w:line="259" w:lineRule="auto"/>
        <w:contextualSpacing/>
        <w:rPr>
          <w:rFonts w:asciiTheme="minorHAnsi" w:hAnsiTheme="minorHAnsi"/>
          <w:color w:val="000000"/>
          <w:sz w:val="22"/>
          <w:szCs w:val="22"/>
          <w:lang w:eastAsia="pl-PL"/>
        </w:rPr>
      </w:pPr>
      <w:r w:rsidRPr="008E2C1E">
        <w:rPr>
          <w:rFonts w:asciiTheme="minorHAnsi" w:hAnsiTheme="minorHAnsi"/>
          <w:color w:val="000000"/>
          <w:sz w:val="22"/>
          <w:szCs w:val="22"/>
          <w:lang w:eastAsia="pl-PL"/>
        </w:rPr>
        <w:t>Rozliczenie za przedmiot umo</w:t>
      </w:r>
      <w:r w:rsidR="00BD30C7">
        <w:rPr>
          <w:rFonts w:asciiTheme="minorHAnsi" w:hAnsiTheme="minorHAnsi"/>
          <w:color w:val="000000"/>
          <w:sz w:val="22"/>
          <w:szCs w:val="22"/>
          <w:lang w:eastAsia="pl-PL"/>
        </w:rPr>
        <w:t xml:space="preserve">wy Wykonawcy odbędzie się </w:t>
      </w:r>
      <w:r w:rsidRPr="008E2C1E">
        <w:rPr>
          <w:rFonts w:asciiTheme="minorHAnsi" w:hAnsiTheme="minorHAnsi"/>
          <w:color w:val="000000"/>
          <w:sz w:val="22"/>
          <w:szCs w:val="22"/>
          <w:lang w:eastAsia="pl-PL"/>
        </w:rPr>
        <w:t xml:space="preserve"> fakturą </w:t>
      </w:r>
      <w:r w:rsidR="00BD30C7">
        <w:rPr>
          <w:rFonts w:asciiTheme="minorHAnsi" w:hAnsiTheme="minorHAnsi"/>
          <w:color w:val="000000"/>
          <w:sz w:val="22"/>
          <w:szCs w:val="22"/>
          <w:lang w:eastAsia="pl-PL"/>
        </w:rPr>
        <w:t>końcową.</w:t>
      </w:r>
      <w:r w:rsidRPr="008E2C1E">
        <w:rPr>
          <w:rFonts w:asciiTheme="minorHAnsi" w:hAnsiTheme="minorHAnsi"/>
          <w:color w:val="000000"/>
          <w:sz w:val="22"/>
          <w:szCs w:val="22"/>
          <w:lang w:eastAsia="pl-PL"/>
        </w:rPr>
        <w:t xml:space="preserve">. </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 przypadku wykonywania części robót będących przedmiotem umowy przez podwykonawców, Wykonawca zobowiązany jest do przekazania należności podwykonawcom w terminie 3 dni przed upływem terminu płatności faktury przez Zamawiającego. Wykonawca złoży kserokopie potwierdzone przez bank przelewów dokonanych na rachunki podwykonawców albo złoży oświadczenia podwykonawców że wszelkie należności podwykonawców z tytułu realizacji robót zrealizowanych w ramach umów zaakceptowanych przez Zamawiającego, zostały przez Wykonawcę uregulowane. Brak przekazania przez Wykonawcę ww. dokumentów spowoduje zatrzymanie z faktury wynagrodzenia należnego podwykonawcy do momentu spełnienia tego warunku lub dokonanie bezpośredniej zapłaty wymagalnego wynagrodzenia przysługującego podwykonawcy lub dalszemu podwykonawcy, zgodnie z § 6 niniejszej umowy.</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 dzień zapłaty uważany będzie dzień obciążenia rachunku Zamawiającego.</w:t>
      </w:r>
    </w:p>
    <w:p w:rsidR="003A300D" w:rsidRPr="008E2C1E" w:rsidRDefault="003A300D" w:rsidP="00707173">
      <w:pPr>
        <w:numPr>
          <w:ilvl w:val="0"/>
          <w:numId w:val="69"/>
        </w:numPr>
        <w:suppressAutoHyphens w:val="0"/>
        <w:spacing w:before="120" w:after="160" w:line="259" w:lineRule="auto"/>
        <w:ind w:left="284" w:hanging="284"/>
        <w:rPr>
          <w:rFonts w:asciiTheme="minorHAnsi" w:hAnsiTheme="minorHAnsi"/>
          <w:color w:val="000000"/>
          <w:sz w:val="22"/>
          <w:szCs w:val="22"/>
          <w:lang w:eastAsia="pl-PL"/>
        </w:rPr>
      </w:pPr>
      <w:r w:rsidRPr="008E2C1E">
        <w:rPr>
          <w:rFonts w:asciiTheme="minorHAnsi" w:hAnsiTheme="minorHAnsi"/>
          <w:color w:val="000000"/>
          <w:sz w:val="22"/>
          <w:szCs w:val="22"/>
          <w:lang w:eastAsia="pl-PL"/>
        </w:rPr>
        <w:t>Wynagrodzenie, o którym mowa w ust. 1, może ulec zmianie w przypadku ustawowej zmiany stawki podatku od towarów i usług, wówczas wynagrodzenie ulegnie zmianie w ten sposób, że do wynagrodzenia netto zostanie doliczony podatek VAT w wysokości wynikającej z przepisów.</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Wierzytelności objęte umową nie mogą być przedmiotem cesji (przelewu) na rzecz osób trzecich.</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dokonać potrąceń swoich wierzytelności z tytułu kar umownych lub odszkodowań z wierzytelności Wykonawcy a Wykonawca wyraża na to zgodę.</w:t>
      </w:r>
    </w:p>
    <w:p w:rsidR="003A300D" w:rsidRPr="009E1C0D" w:rsidRDefault="003A300D" w:rsidP="003A300D">
      <w:pPr>
        <w:suppressAutoHyphens w:val="0"/>
        <w:spacing w:before="240" w:after="120"/>
        <w:jc w:val="center"/>
        <w:rPr>
          <w:rFonts w:asciiTheme="minorHAnsi" w:hAnsiTheme="minorHAnsi"/>
          <w:b/>
          <w:sz w:val="22"/>
          <w:szCs w:val="22"/>
          <w:lang w:eastAsia="pl-PL"/>
        </w:rPr>
      </w:pPr>
      <w:r w:rsidRPr="009E1C0D">
        <w:rPr>
          <w:rFonts w:asciiTheme="minorHAnsi" w:hAnsiTheme="minorHAnsi"/>
          <w:b/>
          <w:sz w:val="22"/>
          <w:szCs w:val="22"/>
          <w:lang w:eastAsia="pl-PL"/>
        </w:rPr>
        <w:t>§ 10</w:t>
      </w:r>
    </w:p>
    <w:p w:rsidR="003A300D" w:rsidRPr="008E2C1E" w:rsidRDefault="003A300D" w:rsidP="00707173">
      <w:pPr>
        <w:widowControl w:val="0"/>
        <w:numPr>
          <w:ilvl w:val="0"/>
          <w:numId w:val="70"/>
        </w:numPr>
        <w:tabs>
          <w:tab w:val="left" w:pos="426"/>
        </w:tabs>
        <w:suppressAutoHyphens w:val="0"/>
        <w:spacing w:after="160" w:line="259" w:lineRule="auto"/>
        <w:ind w:left="426" w:hanging="426"/>
        <w:jc w:val="both"/>
        <w:rPr>
          <w:rFonts w:asciiTheme="minorHAnsi" w:hAnsiTheme="minorHAnsi"/>
          <w:b/>
          <w:sz w:val="22"/>
          <w:szCs w:val="22"/>
          <w:lang w:val="x-none"/>
        </w:rPr>
      </w:pPr>
      <w:r w:rsidRPr="008E2C1E">
        <w:rPr>
          <w:rFonts w:asciiTheme="minorHAnsi" w:hAnsiTheme="minorHAnsi"/>
          <w:sz w:val="22"/>
          <w:szCs w:val="22"/>
          <w:lang w:val="x-none"/>
        </w:rPr>
        <w:t>Strony postanawiają, że przedmiotem odbioru końcowego będzie cały przedmiot umowy, o którym mowa w §1</w:t>
      </w:r>
      <w:r w:rsidRPr="008E2C1E">
        <w:rPr>
          <w:rFonts w:asciiTheme="minorHAnsi" w:hAnsiTheme="minorHAnsi"/>
          <w:b/>
          <w:sz w:val="22"/>
          <w:szCs w:val="22"/>
          <w:lang w:val="x-none"/>
        </w:rPr>
        <w:t>.</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Wykonawca zgłosi Zamawiającemu gotowość do odbioru końcowego pisemnym zawiadomieniem.</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Zamawiający wyznaczy termin i rozpocznie komisyjny odbiór końcowy przedmiotu umowy w ciągu </w:t>
      </w:r>
      <w:r w:rsidRPr="008E2C1E">
        <w:rPr>
          <w:rFonts w:asciiTheme="minorHAnsi" w:hAnsiTheme="minorHAnsi"/>
          <w:bCs/>
          <w:sz w:val="22"/>
          <w:szCs w:val="22"/>
          <w:lang w:val="x-none"/>
        </w:rPr>
        <w:t>14</w:t>
      </w:r>
      <w:r w:rsidRPr="008E2C1E">
        <w:rPr>
          <w:rFonts w:asciiTheme="minorHAnsi" w:hAnsiTheme="minorHAnsi"/>
          <w:b/>
          <w:bCs/>
          <w:sz w:val="22"/>
          <w:szCs w:val="22"/>
          <w:lang w:val="x-none"/>
        </w:rPr>
        <w:t xml:space="preserve"> </w:t>
      </w:r>
      <w:r w:rsidRPr="008E2C1E">
        <w:rPr>
          <w:rFonts w:asciiTheme="minorHAnsi" w:hAnsiTheme="minorHAnsi"/>
          <w:sz w:val="22"/>
          <w:szCs w:val="22"/>
          <w:lang w:val="x-none"/>
        </w:rPr>
        <w:t>dni od daty zawiadomienia go o osiągnięciu gotowości do odbioru zawiadamiając o tym Wykonawcę.</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Jeżeli w toku czynności odbioru zostaną stwierdzone wady, to Zamawiającemu przysługują następujące </w:t>
      </w:r>
      <w:r w:rsidRPr="008E2C1E">
        <w:rPr>
          <w:rFonts w:asciiTheme="minorHAnsi" w:hAnsiTheme="minorHAnsi"/>
          <w:sz w:val="22"/>
          <w:szCs w:val="22"/>
          <w:lang w:val="x-none"/>
        </w:rPr>
        <w:lastRenderedPageBreak/>
        <w:t>uprawnienia:</w:t>
      </w:r>
    </w:p>
    <w:p w:rsidR="003A300D" w:rsidRPr="008E2C1E" w:rsidRDefault="003A300D" w:rsidP="003A300D">
      <w:pPr>
        <w:widowControl w:val="0"/>
        <w:spacing w:before="120"/>
        <w:ind w:left="709" w:hanging="283"/>
        <w:rPr>
          <w:rFonts w:asciiTheme="minorHAnsi" w:hAnsiTheme="minorHAnsi"/>
          <w:sz w:val="22"/>
          <w:szCs w:val="22"/>
          <w:lang w:val="x-none"/>
        </w:rPr>
      </w:pPr>
      <w:r w:rsidRPr="008E2C1E">
        <w:rPr>
          <w:rFonts w:asciiTheme="minorHAnsi" w:hAnsiTheme="minorHAnsi"/>
          <w:sz w:val="22"/>
          <w:szCs w:val="22"/>
          <w:lang w:val="x-none"/>
        </w:rPr>
        <w:t>1) jeżeli wady nadają się do usunięcia, może odmówić odbioru przedmiotu umowy do czasu usunięcia  wad,</w:t>
      </w:r>
    </w:p>
    <w:p w:rsidR="003A300D" w:rsidRPr="008E2C1E" w:rsidRDefault="003A300D" w:rsidP="003A300D">
      <w:pPr>
        <w:widowControl w:val="0"/>
        <w:spacing w:before="60"/>
        <w:ind w:firstLine="426"/>
        <w:rPr>
          <w:rFonts w:asciiTheme="minorHAnsi" w:hAnsiTheme="minorHAnsi"/>
          <w:sz w:val="22"/>
          <w:szCs w:val="22"/>
          <w:lang w:val="x-none"/>
        </w:rPr>
      </w:pPr>
      <w:r w:rsidRPr="008E2C1E">
        <w:rPr>
          <w:rFonts w:asciiTheme="minorHAnsi" w:hAnsiTheme="minorHAnsi"/>
          <w:sz w:val="22"/>
          <w:szCs w:val="22"/>
          <w:lang w:val="x-none"/>
        </w:rPr>
        <w:t>2) jeżeli wady nie nadają się do usunięcia, to:</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nie uniemożliwiają użytkowania przedmiotu umowy zgodnie z przeznaczeniem, Zamawiający może obniżyć odpowiednio wynagrodzenie,</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wady uniemożliwiają użytkowanie zgodnie z przeznaczeniem, Zamawiający może odstąpić od umowy lub żądać wykonania przedmiotu umowy po raz drugi.</w:t>
      </w:r>
    </w:p>
    <w:p w:rsidR="003A300D" w:rsidRPr="008E2C1E" w:rsidRDefault="003A300D" w:rsidP="00707173">
      <w:pPr>
        <w:widowControl w:val="0"/>
        <w:numPr>
          <w:ilvl w:val="0"/>
          <w:numId w:val="70"/>
        </w:numPr>
        <w:tabs>
          <w:tab w:val="left" w:pos="0"/>
          <w:tab w:val="num" w:pos="426"/>
        </w:tabs>
        <w:suppressAutoHyphens w:val="0"/>
        <w:spacing w:before="120" w:after="160" w:line="259" w:lineRule="auto"/>
        <w:ind w:left="0" w:firstLine="0"/>
        <w:jc w:val="both"/>
        <w:rPr>
          <w:rFonts w:asciiTheme="minorHAnsi" w:hAnsiTheme="minorHAnsi"/>
          <w:sz w:val="22"/>
          <w:szCs w:val="22"/>
          <w:lang w:val="x-none"/>
        </w:rPr>
      </w:pPr>
      <w:r w:rsidRPr="008E2C1E">
        <w:rPr>
          <w:rFonts w:asciiTheme="minorHAnsi" w:hAnsiTheme="minorHAnsi"/>
          <w:sz w:val="22"/>
          <w:szCs w:val="22"/>
          <w:lang w:val="x-none"/>
        </w:rPr>
        <w:t>Strony postanawiają, że:</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z czynności odbioru będzie spisany protokół zawierający wszelkie ustalenia dokonane w toku odbioru, jak też terminy wyznaczone na usunięcie stwierdzonych przy odbiorze wad,</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na uzasadniony pisemny wniosek Wykonawcy, złożony przed upływem terminu na usuniecie wad, Zamawiający może przedłużyć ten termin, </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 przedłużenia tych terminów nie jest upoważniony Inspektor Nadzoru.</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Wykonawca zobowiązany jest do zawiadomienia Zamawiającego pisemnie o usunięciu wad oraz do żądania wyznaczenia terminu na odbiór zakwestionowanych uprzednio robót jako wadliwych. </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Zamawiający może podjąć decyzję o przerwaniu czynności odbioru, jeżeli w czasie tych czynności ujawniono istnienie takich wad, które uniemożliwiają użytkowanie przedmiotu umowy zgodnie z  przeznaczeniem - aż do czasu usunięcia tych wad.</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11</w:t>
      </w:r>
    </w:p>
    <w:p w:rsidR="003A300D" w:rsidRPr="009E1C0D" w:rsidRDefault="003A300D" w:rsidP="00707173">
      <w:pPr>
        <w:widowControl w:val="0"/>
        <w:numPr>
          <w:ilvl w:val="0"/>
          <w:numId w:val="73"/>
        </w:numPr>
        <w:suppressAutoHyphens w:val="0"/>
        <w:spacing w:after="160" w:line="259" w:lineRule="auto"/>
        <w:ind w:left="426" w:hanging="426"/>
        <w:jc w:val="both"/>
        <w:rPr>
          <w:rFonts w:asciiTheme="minorHAnsi" w:hAnsiTheme="minorHAnsi"/>
          <w:color w:val="C00000"/>
          <w:sz w:val="22"/>
          <w:szCs w:val="22"/>
          <w:lang w:eastAsia="pl-PL"/>
        </w:rPr>
      </w:pPr>
      <w:r w:rsidRPr="008E2C1E">
        <w:rPr>
          <w:rFonts w:asciiTheme="minorHAnsi" w:hAnsiTheme="minorHAnsi"/>
          <w:color w:val="000000"/>
          <w:sz w:val="22"/>
          <w:szCs w:val="22"/>
          <w:lang w:eastAsia="pl-PL"/>
        </w:rPr>
        <w:t xml:space="preserve">Strony ustalają, że na wykonany przedmiot umowy Wykonawca zobowiązuje się udzielić pisemnej gwarancji jakości i rękojmi na okres </w:t>
      </w:r>
      <w:r w:rsidRPr="008E2C1E">
        <w:rPr>
          <w:rFonts w:asciiTheme="minorHAnsi" w:hAnsiTheme="minorHAnsi"/>
          <w:b/>
          <w:color w:val="000000"/>
          <w:sz w:val="22"/>
          <w:szCs w:val="22"/>
          <w:lang w:eastAsia="pl-PL"/>
        </w:rPr>
        <w:t>…….. miesięcy</w:t>
      </w:r>
      <w:r w:rsidRPr="008E2C1E">
        <w:rPr>
          <w:rFonts w:asciiTheme="minorHAnsi" w:hAnsiTheme="minorHAnsi"/>
          <w:color w:val="000000"/>
          <w:sz w:val="22"/>
          <w:szCs w:val="22"/>
          <w:lang w:eastAsia="pl-PL"/>
        </w:rPr>
        <w:t xml:space="preserve"> </w:t>
      </w:r>
      <w:r w:rsidRPr="008E2C1E">
        <w:rPr>
          <w:rFonts w:asciiTheme="minorHAnsi" w:eastAsiaTheme="minorHAnsi" w:hAnsiTheme="minorHAnsi" w:cstheme="minorBidi"/>
          <w:sz w:val="22"/>
          <w:szCs w:val="22"/>
          <w:lang w:eastAsia="en-US"/>
        </w:rPr>
        <w:t xml:space="preserve">liczonych od daty końcowego, bezusterkowego odbioru przedmiotu umowy – zgodnie ze wzorem stanowiącym </w:t>
      </w:r>
      <w:r w:rsidRPr="0051630F">
        <w:rPr>
          <w:rFonts w:asciiTheme="minorHAnsi" w:eastAsiaTheme="minorHAnsi" w:hAnsiTheme="minorHAnsi" w:cstheme="minorBidi"/>
          <w:sz w:val="22"/>
          <w:szCs w:val="22"/>
          <w:lang w:eastAsia="en-US"/>
        </w:rPr>
        <w:t>załącznik nr 9 do SIWZ</w:t>
      </w:r>
      <w:r w:rsidRPr="009E1C0D">
        <w:rPr>
          <w:rFonts w:asciiTheme="minorHAnsi" w:hAnsiTheme="minorHAnsi"/>
          <w:color w:val="C00000"/>
          <w:sz w:val="22"/>
          <w:szCs w:val="22"/>
          <w:lang w:eastAsia="pl-PL"/>
        </w:rPr>
        <w:t xml:space="preserve">. </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 egzekwowania zapisów umownych dotyczących gwarancji i rękojmi bezpośrednio od ewentualnych podwykonawców i ich dalszych podwykonawców. Wykonawca jest zobowiązany przenieść stosowny zapis do umowy z ewentualnymi podwykonawcami, a oni w umowach z dalszymi swoimi podwykonawcami.</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dochodzić uprawnień z tytułu rękojmi za wady, niezależnie od uprawnień wynikających z gwarancji.</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12</w:t>
      </w:r>
    </w:p>
    <w:p w:rsidR="003A300D" w:rsidRPr="008E2C1E" w:rsidRDefault="003A300D" w:rsidP="00707173">
      <w:pPr>
        <w:numPr>
          <w:ilvl w:val="0"/>
          <w:numId w:val="52"/>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postanawiają, że obowiązującą formą odszkodowania z tytułu niewykonania lub nienależytego wykonania umowy stanowią kary umowne. W szczególności</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zapłaci Zamawiającemu:</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b/>
          <w:color w:val="000000"/>
          <w:sz w:val="22"/>
          <w:szCs w:val="22"/>
          <w:lang w:eastAsia="pl-PL"/>
        </w:rPr>
      </w:pPr>
      <w:r w:rsidRPr="008E2C1E">
        <w:rPr>
          <w:rFonts w:asciiTheme="minorHAnsi" w:eastAsiaTheme="minorHAnsi" w:hAnsiTheme="minorHAnsi" w:cstheme="minorBidi"/>
          <w:sz w:val="22"/>
          <w:szCs w:val="22"/>
          <w:lang w:eastAsia="en-US"/>
        </w:rPr>
        <w:t>za opóźnienie w wykonaniu przedmiotu umowy, a także za opóźnienie w usunięciu wad w wysokości</w:t>
      </w:r>
      <w:r w:rsidR="009E1C0D">
        <w:rPr>
          <w:rFonts w:asciiTheme="minorHAnsi" w:eastAsiaTheme="minorHAnsi" w:hAnsiTheme="minorHAnsi" w:cstheme="minorBidi"/>
          <w:sz w:val="22"/>
          <w:szCs w:val="22"/>
          <w:lang w:eastAsia="en-US"/>
        </w:rPr>
        <w:t xml:space="preserve">0,2 </w:t>
      </w:r>
      <w:r w:rsidRPr="008E2C1E">
        <w:rPr>
          <w:rFonts w:asciiTheme="minorHAnsi" w:eastAsiaTheme="minorHAnsi" w:hAnsiTheme="minorHAnsi" w:cstheme="minorBidi"/>
          <w:sz w:val="22"/>
          <w:szCs w:val="22"/>
          <w:lang w:eastAsia="en-US"/>
        </w:rPr>
        <w:t xml:space="preserve"> % łącznego wynagrodzenia brutto, o którym mowa w §9 ust. 1,</w:t>
      </w:r>
      <w:r w:rsidRPr="008E2C1E">
        <w:rPr>
          <w:rFonts w:asciiTheme="minorHAnsi" w:eastAsiaTheme="minorHAnsi" w:hAnsiTheme="minorHAnsi" w:cstheme="minorBidi"/>
          <w:b/>
          <w:sz w:val="22"/>
          <w:szCs w:val="22"/>
          <w:lang w:eastAsia="en-US"/>
        </w:rPr>
        <w:t xml:space="preserve"> </w:t>
      </w:r>
      <w:r w:rsidRPr="008E2C1E">
        <w:rPr>
          <w:rFonts w:asciiTheme="minorHAnsi" w:eastAsiaTheme="minorHAnsi" w:hAnsiTheme="minorHAnsi" w:cstheme="minorBidi"/>
          <w:sz w:val="22"/>
          <w:szCs w:val="22"/>
          <w:lang w:eastAsia="en-US"/>
        </w:rPr>
        <w:t>za każdy dzień opóźnienia</w:t>
      </w:r>
      <w:r w:rsidRPr="008E2C1E">
        <w:rPr>
          <w:rFonts w:asciiTheme="minorHAnsi" w:hAnsiTheme="minorHAnsi"/>
          <w:b/>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niewykonanie lub nienależyte wykonanie przedmiotu umowy – w wysokości 10% łącznego wynagrodzenia brutto, o którym mowa w </w:t>
      </w:r>
      <w:r w:rsidRPr="008E2C1E">
        <w:rPr>
          <w:rFonts w:asciiTheme="minorHAnsi" w:eastAsiaTheme="minorHAnsi" w:hAnsiTheme="minorHAnsi" w:cstheme="minorBidi"/>
          <w:sz w:val="22"/>
          <w:szCs w:val="22"/>
          <w:lang w:eastAsia="en-US"/>
        </w:rPr>
        <w:t>§9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za odstąpienie od umowy przez Zamawiającego z przyczyn dotyczących Wykonawcy - w wysokości 10% łącznego wynagrodzenia brutto, o którym mowa w §9 ust. 1 </w:t>
      </w:r>
      <w:r w:rsidRPr="008E2C1E">
        <w:rPr>
          <w:rFonts w:asciiTheme="minorHAnsi" w:eastAsiaTheme="minorHAnsi" w:hAnsiTheme="minorHAnsi" w:cs="Arial"/>
          <w:sz w:val="22"/>
          <w:szCs w:val="22"/>
          <w:lang w:eastAsia="en-US"/>
        </w:rPr>
        <w:t>przy czym, niezależnie od tych kar umownych, w tej sytuacji należą się Zamawiającemu również kary umowne z tytułu zwłoki w wykonaniu przedmiotu umowy za okres do dnia odstąpienia od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lastRenderedPageBreak/>
        <w:t>za nieprzedłożenie do zaakceptowania projektu umowy o podwykonawstwo, której przedmiotem są roboty budowlane, lub projektu jej zmiany - w wysokości 1000,00 złotych za każdy nieprzedłożony do zaakceptowania projekt umowy lub jej zmian,</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nieprzedłożenie poświadczonej za zgodność z oryginałem kopii umowy o podwykonawstwo lub jej zmiany - w wysokości 1000,00 złotych za każdą nieprzedłożoną kopię Umowy lub jej zmiany w terminie 7 dni od jej zawarcia,</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dokonania wymaganej przez Zamawiającego zmiany Umowy o podwykonawstwo w zakresie terminu zapłaty we wskazanym przez Zamawiającego terminie - w wysokości 1000,00 złotych,</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nieterminową zapłatę wynagrodzenia należnego podwykonawcom lub dalszym podwykonawcom - w </w:t>
      </w:r>
      <w:r w:rsidRPr="008E2C1E">
        <w:rPr>
          <w:rFonts w:asciiTheme="minorHAnsi" w:eastAsia="Calibri" w:hAnsiTheme="minorHAnsi" w:cstheme="minorBidi"/>
          <w:bCs/>
          <w:color w:val="000000"/>
          <w:sz w:val="22"/>
          <w:szCs w:val="22"/>
          <w:lang w:eastAsia="en-US"/>
        </w:rPr>
        <w:t>wysokości ustawowych odsetek za nieterminową zapłatę tego wynagrodzenia brutto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zapłaty wynagrodzenia należnego podwykonawcom lub dalszym podwykonawcom - w wysokości 0,5 % należnego im wynagrodzenia brutto,</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 tytułu zatrudnienia przy realizacji robót szczegółowo wskazanych w opisie przedmiotu zamówienia w oparciu o inny stosunek prawny niż stosunek pracy, wykonawca zapłaci na rzecz Zamawiającego karę umowną w wysokości dwukrotności kwoty minimalnego wynagrodzenia za pracę ustalonego na podstawie przepisów o minimalnym wynagrodzeniu (obowiązującym w chwili stwierdzenia przez Zamawiającego niedopełnienia przez Wykonawcę wymogu zatrudniania pracowników w oparciu o umowę o pracę) za każdą osobę zatrudnioną w oparciu o inny stosunek niż stosunek pracy, </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zapłaci Wykonawcy za odstąpienie od umowy przez wykonawcę z przyczyn leżących wyłącznie po stronie Zamawiającego - </w:t>
      </w:r>
      <w:r w:rsidRPr="008E2C1E">
        <w:rPr>
          <w:rFonts w:asciiTheme="minorHAnsi" w:eastAsiaTheme="minorHAnsi" w:hAnsiTheme="minorHAnsi" w:cstheme="minorBidi"/>
          <w:sz w:val="22"/>
          <w:szCs w:val="22"/>
          <w:lang w:eastAsia="en-US"/>
        </w:rPr>
        <w:t>w wysokości 10% łącznego wynagrodzenia brutto, o którym mowa w §9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Strony </w:t>
      </w:r>
      <w:r w:rsidRPr="008E2C1E">
        <w:rPr>
          <w:rFonts w:asciiTheme="minorHAnsi" w:eastAsiaTheme="minorHAnsi" w:hAnsiTheme="minorHAnsi" w:cstheme="minorBidi"/>
          <w:sz w:val="22"/>
          <w:szCs w:val="22"/>
          <w:lang w:eastAsia="en-US"/>
        </w:rPr>
        <w:t>zastrzegają sobie prawo do odszkodowania uzupełniającego, przenoszącego wysokość kar umownych do wysokości rzeczywiście poniesionej szkody, na zasadach ogólnych</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ma prawo dokonać potrąceń swoich wierzytelności z tytułu kar umownych lub odszkodowań z należności Wykonawcy, a Wykonawca wyraża na to zgodę.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13</w:t>
      </w:r>
    </w:p>
    <w:p w:rsidR="003A300D" w:rsidRPr="008E2C1E" w:rsidRDefault="003A300D" w:rsidP="003A300D">
      <w:pPr>
        <w:tabs>
          <w:tab w:val="left" w:pos="8647"/>
          <w:tab w:val="left" w:pos="9072"/>
        </w:tabs>
        <w:suppressAutoHyphens w:val="0"/>
        <w:spacing w:line="259" w:lineRule="auto"/>
        <w:ind w:left="284" w:right="2"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1. Wykonawca przed podpisaniem umowy wniósł zabezpieczenie należytego wykonania umowy w wysokości 10% ceny ofertowej,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xml:space="preserve">, w formie ……………………………. . Zamawiający zwróci powyższe zabezpieczenie należytego wykonania umowy w terminie do 30 dni od dnia wykonania przedmiotu umowy i uznania przez Zamawiającego za należycie wykonane. </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2. Na zabezpieczenie roszczeń z tytułu rękojmi (… miesięcy) za wady przedmiotu umowy pozostanie u Zamawiającego kwota w wysokości 30%,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zabezpieczenia należytego wykonania umowy, o którym mowa w ust. 1.</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3. Kwoty, o których mowa w ust. 2 zostaną zwrócone nie później niż w 15 dniu po upływie okresu rękojmi za wady.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Zmiana postanowień zawartej umowy może nastąpić za zgodą obu stron wyrażoną na piśmie pod rygorem nieważności takiej zmiany.</w:t>
      </w:r>
    </w:p>
    <w:p w:rsidR="003A300D" w:rsidRPr="00D13E9C" w:rsidRDefault="003A300D" w:rsidP="003A300D">
      <w:pPr>
        <w:suppressAutoHyphens w:val="0"/>
        <w:spacing w:before="240" w:after="120"/>
        <w:jc w:val="center"/>
        <w:rPr>
          <w:rFonts w:asciiTheme="minorHAnsi" w:hAnsiTheme="minorHAnsi"/>
          <w:b/>
          <w:sz w:val="22"/>
          <w:szCs w:val="22"/>
          <w:lang w:eastAsia="pl-PL"/>
        </w:rPr>
      </w:pPr>
      <w:r w:rsidRPr="00D13E9C">
        <w:rPr>
          <w:rFonts w:asciiTheme="minorHAnsi" w:hAnsiTheme="minorHAnsi"/>
          <w:b/>
          <w:sz w:val="22"/>
          <w:szCs w:val="22"/>
          <w:lang w:eastAsia="pl-PL"/>
        </w:rPr>
        <w:t>§ 15</w:t>
      </w:r>
    </w:p>
    <w:p w:rsidR="00D13E9C" w:rsidRDefault="00D13E9C" w:rsidP="00D13E9C">
      <w:pPr>
        <w:jc w:val="both"/>
        <w:rPr>
          <w:rFonts w:asciiTheme="minorHAnsi" w:hAnsiTheme="minorHAnsi"/>
          <w:sz w:val="22"/>
          <w:szCs w:val="22"/>
        </w:rPr>
      </w:pPr>
    </w:p>
    <w:p w:rsidR="00D13E9C" w:rsidRDefault="00D13E9C" w:rsidP="00707173">
      <w:pPr>
        <w:pStyle w:val="Akapitzlist"/>
        <w:widowControl w:val="0"/>
        <w:numPr>
          <w:ilvl w:val="0"/>
          <w:numId w:val="85"/>
        </w:numPr>
        <w:kinsoku w:val="0"/>
        <w:contextualSpacing/>
        <w:jc w:val="both"/>
        <w:rPr>
          <w:rFonts w:asciiTheme="minorHAnsi" w:hAnsiTheme="minorHAnsi"/>
        </w:rPr>
      </w:pPr>
      <w:r>
        <w:rPr>
          <w:rFonts w:asciiTheme="minorHAnsi" w:hAnsiTheme="minorHAnsi"/>
        </w:rPr>
        <w:t xml:space="preserve">Zamawiający dopuszcza możliwość następujących zmian postanowień zawartej umowy: </w:t>
      </w:r>
    </w:p>
    <w:p w:rsidR="00D13E9C" w:rsidRDefault="00D13E9C" w:rsidP="00D13E9C">
      <w:pPr>
        <w:ind w:left="360"/>
        <w:jc w:val="both"/>
        <w:rPr>
          <w:rFonts w:asciiTheme="minorHAnsi" w:hAnsiTheme="minorHAnsi"/>
          <w:sz w:val="22"/>
          <w:szCs w:val="22"/>
        </w:rPr>
      </w:pP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terminu realizacji zamówienia z przyczyn nie leżących po stronie wykonawcy, a w szczególności: </w:t>
      </w:r>
    </w:p>
    <w:p w:rsidR="00D13E9C" w:rsidRDefault="00D13E9C" w:rsidP="00D13E9C">
      <w:pPr>
        <w:ind w:left="360"/>
        <w:jc w:val="both"/>
        <w:rPr>
          <w:rFonts w:asciiTheme="minorHAnsi" w:hAnsiTheme="minorHAnsi"/>
          <w:sz w:val="22"/>
          <w:szCs w:val="22"/>
        </w:rPr>
      </w:pP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lastRenderedPageBreak/>
        <w:t>w przypadku wydłużenia terminu realizacji inwestycji, wskutek zmiany spowodowanej siłą wyższą, w tym klęskami żywiołowymi, niekorzystnymi warunkami atmosferycznymi uniemożliwiającymi zrealizowanie zamówienia w terminie;</w:t>
      </w: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w:t>
      </w: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spowodowana zgłoszeniem podwykonawcy za zgodą Zamawiającego,</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umowy polegająca na zmianie danych Wykonawcy bez zmian samego Wykonawcy (np. zmiana siedziby, adresu, nazwy).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rsidR="00D13E9C" w:rsidRPr="000C4AE4" w:rsidRDefault="00D13E9C" w:rsidP="003A300D">
      <w:pPr>
        <w:suppressAutoHyphens w:val="0"/>
        <w:spacing w:before="240" w:after="120"/>
        <w:jc w:val="center"/>
        <w:rPr>
          <w:rFonts w:asciiTheme="minorHAnsi" w:hAnsiTheme="minorHAnsi"/>
          <w:b/>
          <w:color w:val="C00000"/>
          <w:sz w:val="22"/>
          <w:szCs w:val="22"/>
          <w:lang w:eastAsia="pl-PL"/>
        </w:rPr>
      </w:pP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16</w:t>
      </w:r>
    </w:p>
    <w:p w:rsidR="003A300D" w:rsidRPr="008E2C1E" w:rsidRDefault="003A300D" w:rsidP="00707173">
      <w:pPr>
        <w:numPr>
          <w:ilvl w:val="0"/>
          <w:numId w:val="61"/>
        </w:numPr>
        <w:suppressAutoHyphens w:val="0"/>
        <w:spacing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Zamawiającemu przysługuje prawo odstąpienia od umowy na zasadach ogólnych określonych w Kodeksie cywilnym, dodatkowo także: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wydany nakaz zajęcia majątku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ogłoszona likwidacja firmy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nie rozpoczął robót bez uzasadnionych przyczyn w ciągu 10 dni od dnia przekazania terenu budowy oraz nie podejmuje ich pomimo wezwania Zamawiającego złożonego na piśmie,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przerwał realizację robót bez uzasadnionych przyczyn i przerwa ta trwa dłużej niż 14 dni</w:t>
      </w:r>
      <w:r w:rsidRPr="008E2C1E">
        <w:rPr>
          <w:rFonts w:asciiTheme="minorHAnsi" w:hAnsiTheme="minorHAnsi"/>
          <w:sz w:val="22"/>
          <w:szCs w:val="22"/>
        </w:rPr>
        <w:t>,</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wykonuje przedmiot umowy wadliwie oraz nie reaguje na polecenia Zamawiającego dotyczące poprawek i zmian sposobu wykonania w wyznaczonym mu przez Zamawiającego terminie,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zwleka z usunięciem wad, usterek i braków robót budowlanych pomimo wezwania Zamawiającego złożonego na piśmie, a zwłoka przekracza 7 dni.</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 xml:space="preserve">Zamawiający może odstąpić od umowy bez konieczności wyznaczania Wykonawcy dodatkowego terminu w razie wszczęcia postępowania upadłościowego lub naprawczego Wykonawcy, zajęcia majątku Wykonawcy w wyniku prowadzonego przeciwko niemu postępowania egzekucyjnego, a także wystąpienia innych okoliczności </w:t>
      </w:r>
      <w:r w:rsidRPr="008E2C1E">
        <w:rPr>
          <w:rFonts w:asciiTheme="minorHAnsi" w:hAnsiTheme="minorHAnsi"/>
          <w:sz w:val="22"/>
          <w:szCs w:val="22"/>
          <w:lang w:val="x-none"/>
        </w:rPr>
        <w:lastRenderedPageBreak/>
        <w:t>uniemożliwiających lub ograniczających swobodne wykonywanie przez Wykonawcę jego obowiązków wynikających z niniejszej umowy.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Wykonawcy przysługuje prawo do odstąpienia od umowy w przypadku: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sz w:val="22"/>
          <w:szCs w:val="22"/>
        </w:rPr>
        <w:t>g</w:t>
      </w:r>
      <w:proofErr w:type="spellStart"/>
      <w:r w:rsidRPr="008E2C1E">
        <w:rPr>
          <w:rFonts w:asciiTheme="minorHAnsi" w:hAnsiTheme="minorHAnsi"/>
          <w:sz w:val="22"/>
          <w:szCs w:val="22"/>
          <w:lang w:val="x-none"/>
        </w:rPr>
        <w:t>dy</w:t>
      </w:r>
      <w:proofErr w:type="spellEnd"/>
      <w:r w:rsidRPr="008E2C1E">
        <w:rPr>
          <w:rFonts w:asciiTheme="minorHAnsi" w:hAnsiTheme="minorHAnsi"/>
          <w:sz w:val="22"/>
          <w:szCs w:val="22"/>
          <w:lang w:val="x-none"/>
        </w:rPr>
        <w:t xml:space="preserve"> Zamawiający odmawia bez uzasadnionej przyczyny odbioru robót lub podpisania protokołu odbioru,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bCs/>
          <w:sz w:val="22"/>
          <w:szCs w:val="22"/>
          <w:lang w:val="x-none"/>
        </w:rPr>
        <w:t>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Odstąpienie od umowy powinno nastąpić w formie pisemnej pod rygorem nieważności i powinno zawierać uzasadnienie. Oświadczenie o odstąpieniu powinno nastąpić w ciągu 30 dni od powzięcia okoliczności uzasadniających jego złożenie.</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 przypadku odstąpienia od umowy, Wykonawcę oraz Zamawiającego obciążają następujące obowiązki szczegółowe: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 xml:space="preserve">w terminie siedmiu dni od daty odstąpienia od umowy Wykonawca przy udziale Zamawiającego sporządzi szczegółowy protokół inwentaryzacji robót w toku, wg stanu na dzień odstąpienia. W przypadku nie wywiązania się przez Wykonawcę z obowiązku sporządzenia tego protokołu, Zamawiający samodzielnie sporządzi szczegółowy protokół inwentaryzacji robót w toku wg stanu na dzień odstąpienia i prześle go Wykonawcy do zaakceptowania. Brak reakcji ze strony Wykonawcy w wyznaczonym przez Zamawiającego terminie uznany będzie za akceptację tego protokołu. </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zabezpieczy przerwane roboty w zakresie obustronnie uzgodnionym na koszt Zamawiającego jeżeli do odstąpienia od umowy doszło z przyczyn, za które Zamawiający odpowiada; w pozostałych wypadkach koszty zabezpieczenia ponosi Wykonawca,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zgłosi do dokonania przez Zamawiającego odbioru robót przerwanych oraz robót zabezpieczających, jeżeli odstąpienie od umowy nastąpiło z przyczyn, za które Wykonawca nie odpowiada,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niezwłocznie, a najpóźniej w terminie 30 dni, usunie z terenu budowy urządzenie zaplecza przez niego dostarczone lub wzniesione,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Zamawiający w razie odstąpienia od umowy z przyczyn, za które Wykonawca nie odpowiada, obowiązany jest do:</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dokonania odbioru robót przerwanych oraz do zapłaty wynagrodzenia za roboty, które zostały wykonane do dnia odstąpienia,</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przejęcia od Wykonawcy pod swój dozór terenu budowy</w:t>
      </w:r>
      <w:r w:rsidRPr="008E2C1E">
        <w:rPr>
          <w:rFonts w:asciiTheme="minorHAnsi" w:hAnsiTheme="minorHAnsi"/>
          <w:sz w:val="22"/>
          <w:szCs w:val="22"/>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17</w:t>
      </w:r>
    </w:p>
    <w:p w:rsidR="003A300D" w:rsidRPr="008E2C1E" w:rsidRDefault="003A300D" w:rsidP="00707173">
      <w:pPr>
        <w:widowControl w:val="0"/>
        <w:numPr>
          <w:ilvl w:val="0"/>
          <w:numId w:val="55"/>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 sprawach nieuregulowanych niniejszą umową stosuje się przepisy ustawy z 29 stycznia 2004 r. Prawo zamówień publicznych, Kodeksu cywilnego, a w sprawach procesowych przepisy Kodeksu postępowania cywilnego. </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Sprawy  sporne  pomiędzy Zamawiającym i Wykonawcą będą rozstrzygane przez sąd właściwy dla siedziby </w:t>
      </w:r>
      <w:r w:rsidRPr="008E2C1E">
        <w:rPr>
          <w:rFonts w:asciiTheme="minorHAnsi" w:hAnsiTheme="minorHAnsi"/>
          <w:color w:val="000000"/>
          <w:sz w:val="22"/>
          <w:szCs w:val="22"/>
          <w:lang w:eastAsia="pl-PL"/>
        </w:rPr>
        <w:lastRenderedPageBreak/>
        <w:t>Zamawiającego.</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Umowę niniejszą sporządza się w dwóch jednobrzmiących egzemplarzach po jednym egzemplarzu dla każdej ze stron.</w:t>
      </w:r>
    </w:p>
    <w:p w:rsidR="003A300D" w:rsidRPr="008E2C1E" w:rsidRDefault="003A300D" w:rsidP="003A300D">
      <w:pPr>
        <w:suppressAutoHyphens w:val="0"/>
        <w:jc w:val="both"/>
        <w:rPr>
          <w:rFonts w:asciiTheme="minorHAnsi" w:hAnsiTheme="minorHAnsi"/>
          <w:color w:val="000000"/>
          <w:sz w:val="22"/>
          <w:szCs w:val="22"/>
          <w:lang w:eastAsia="pl-PL"/>
        </w:rPr>
      </w:pPr>
    </w:p>
    <w:p w:rsidR="003A300D" w:rsidRPr="008E2C1E" w:rsidRDefault="003A300D" w:rsidP="003A300D">
      <w:pPr>
        <w:suppressAutoHyphens w:val="0"/>
        <w:jc w:val="both"/>
        <w:rPr>
          <w:rFonts w:asciiTheme="minorHAnsi" w:hAnsiTheme="minorHAnsi"/>
          <w:color w:val="000000"/>
          <w:sz w:val="22"/>
          <w:szCs w:val="22"/>
          <w:lang w:eastAsia="pl-PL"/>
        </w:rPr>
      </w:pPr>
    </w:p>
    <w:p w:rsidR="003A300D" w:rsidRPr="008E2C1E" w:rsidRDefault="003A300D" w:rsidP="003A300D">
      <w:pPr>
        <w:suppressAutoHyphens w:val="0"/>
        <w:jc w:val="both"/>
        <w:rPr>
          <w:rFonts w:asciiTheme="minorHAnsi" w:hAnsiTheme="minorHAnsi"/>
          <w:color w:val="000000"/>
          <w:sz w:val="22"/>
          <w:szCs w:val="22"/>
          <w:u w:val="single"/>
          <w:lang w:eastAsia="pl-PL"/>
        </w:rPr>
      </w:pPr>
      <w:r w:rsidRPr="008E2C1E">
        <w:rPr>
          <w:rFonts w:asciiTheme="minorHAnsi" w:hAnsiTheme="minorHAnsi"/>
          <w:color w:val="000000"/>
          <w:sz w:val="22"/>
          <w:szCs w:val="22"/>
          <w:u w:val="single"/>
          <w:lang w:eastAsia="pl-PL"/>
        </w:rPr>
        <w:t>Wykaz załączników do umowy:</w:t>
      </w:r>
    </w:p>
    <w:p w:rsidR="003A300D" w:rsidRPr="008E2C1E" w:rsidRDefault="003A300D" w:rsidP="00707173">
      <w:pPr>
        <w:numPr>
          <w:ilvl w:val="0"/>
          <w:numId w:val="53"/>
        </w:numPr>
        <w:suppressAutoHyphens w:val="0"/>
        <w:spacing w:after="160" w:line="259" w:lineRule="auto"/>
        <w:ind w:left="0" w:firstLine="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Oferta Wykonawcy,</w:t>
      </w:r>
    </w:p>
    <w:p w:rsidR="003A300D" w:rsidRPr="003A300D" w:rsidRDefault="003A300D" w:rsidP="003A300D">
      <w:pPr>
        <w:suppressAutoHyphens w:val="0"/>
        <w:jc w:val="both"/>
        <w:rPr>
          <w:rFonts w:ascii="Century" w:hAnsi="Century"/>
          <w:color w:val="000000"/>
          <w:sz w:val="22"/>
          <w:szCs w:val="22"/>
          <w:lang w:eastAsia="pl-PL"/>
        </w:rPr>
      </w:pPr>
    </w:p>
    <w:p w:rsidR="003A300D" w:rsidRPr="003A300D" w:rsidRDefault="003A300D" w:rsidP="003A300D">
      <w:pPr>
        <w:suppressAutoHyphens w:val="0"/>
        <w:jc w:val="both"/>
        <w:rPr>
          <w:rFonts w:ascii="Century" w:hAnsi="Century"/>
          <w:color w:val="000000"/>
          <w:sz w:val="22"/>
          <w:szCs w:val="22"/>
          <w:lang w:eastAsia="pl-PL"/>
        </w:rPr>
      </w:pPr>
    </w:p>
    <w:p w:rsidR="000C4AE4" w:rsidRDefault="003A300D" w:rsidP="003A300D">
      <w:pPr>
        <w:suppressAutoHyphens w:val="0"/>
        <w:jc w:val="both"/>
        <w:rPr>
          <w:rFonts w:ascii="Century" w:hAnsi="Century"/>
          <w:b/>
          <w:bCs/>
          <w:color w:val="000000"/>
          <w:sz w:val="22"/>
          <w:szCs w:val="22"/>
          <w:lang w:eastAsia="pl-PL"/>
        </w:rPr>
      </w:pPr>
      <w:r w:rsidRPr="003A300D">
        <w:rPr>
          <w:rFonts w:ascii="Century" w:hAnsi="Century"/>
          <w:b/>
          <w:bCs/>
          <w:color w:val="000000"/>
          <w:sz w:val="22"/>
          <w:szCs w:val="22"/>
          <w:lang w:eastAsia="pl-PL"/>
        </w:rPr>
        <w:t>Wykonawca:</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t xml:space="preserve">      </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t xml:space="preserve">         Zamawiający:</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3A300D" w:rsidRPr="003A300D" w:rsidRDefault="003A300D" w:rsidP="003A300D">
      <w:pPr>
        <w:suppressAutoHyphens w:val="0"/>
        <w:jc w:val="both"/>
        <w:rPr>
          <w:rFonts w:ascii="Century" w:hAnsi="Century"/>
          <w:b/>
          <w:bCs/>
          <w:color w:val="000000"/>
          <w:sz w:val="22"/>
          <w:szCs w:val="22"/>
          <w:lang w:eastAsia="pl-PL"/>
        </w:rPr>
      </w:pP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p>
    <w:p w:rsidR="003A300D" w:rsidRPr="000A2BAD" w:rsidRDefault="003A300D" w:rsidP="003A300D">
      <w:pPr>
        <w:spacing w:line="312" w:lineRule="auto"/>
        <w:jc w:val="both"/>
        <w:rPr>
          <w:sz w:val="22"/>
          <w:szCs w:val="22"/>
        </w:rPr>
      </w:pPr>
      <w:r w:rsidRPr="000A2BAD">
        <w:rPr>
          <w:sz w:val="22"/>
          <w:szCs w:val="22"/>
        </w:rPr>
        <w:tab/>
      </w:r>
      <w:r w:rsidRPr="000A2BAD">
        <w:rPr>
          <w:sz w:val="22"/>
          <w:szCs w:val="22"/>
        </w:rPr>
        <w:tab/>
      </w:r>
      <w:r w:rsidRPr="000A2BAD">
        <w:rPr>
          <w:sz w:val="22"/>
          <w:szCs w:val="22"/>
        </w:rPr>
        <w:tab/>
      </w:r>
      <w:r w:rsidRPr="000A2BAD">
        <w:rPr>
          <w:sz w:val="22"/>
          <w:szCs w:val="22"/>
        </w:rPr>
        <w:tab/>
      </w:r>
      <w:r w:rsidRPr="000A2BAD">
        <w:rPr>
          <w:sz w:val="22"/>
          <w:szCs w:val="22"/>
        </w:rPr>
        <w:tab/>
      </w:r>
    </w:p>
    <w:p w:rsidR="003A300D" w:rsidRPr="00063DC5" w:rsidRDefault="003A300D" w:rsidP="003A300D">
      <w:pPr>
        <w:spacing w:line="312" w:lineRule="auto"/>
        <w:rPr>
          <w:rFonts w:asciiTheme="minorHAnsi" w:hAnsiTheme="minorHAnsi"/>
          <w:sz w:val="22"/>
          <w:szCs w:val="22"/>
        </w:rPr>
      </w:pPr>
    </w:p>
    <w:p w:rsidR="003A300D" w:rsidRPr="00063DC5" w:rsidRDefault="003A300D" w:rsidP="003A300D">
      <w:pPr>
        <w:spacing w:line="312" w:lineRule="auto"/>
        <w:rPr>
          <w:rFonts w:asciiTheme="minorHAnsi" w:hAnsiTheme="minorHAnsi"/>
          <w:sz w:val="22"/>
          <w:szCs w:val="22"/>
        </w:rPr>
      </w:pPr>
    </w:p>
    <w:p w:rsidR="00063DC5" w:rsidRPr="00A7211E" w:rsidRDefault="00312675" w:rsidP="00A7211E">
      <w:pPr>
        <w:keepNext/>
        <w:spacing w:before="120"/>
        <w:jc w:val="right"/>
        <w:outlineLvl w:val="1"/>
        <w:rPr>
          <w:rFonts w:asciiTheme="minorHAnsi" w:hAnsiTheme="minorHAnsi"/>
          <w:bCs/>
          <w:iCs/>
        </w:rPr>
      </w:pPr>
      <w:r>
        <w:rPr>
          <w:rFonts w:asciiTheme="minorHAnsi" w:hAnsiTheme="minorHAnsi"/>
          <w:bCs/>
          <w:iCs/>
        </w:rPr>
        <w:t>Załącznik nr 11</w:t>
      </w:r>
      <w:r w:rsidR="00A7211E" w:rsidRPr="00A7211E">
        <w:rPr>
          <w:rFonts w:asciiTheme="minorHAnsi" w:hAnsiTheme="minorHAnsi"/>
          <w:bCs/>
          <w:iCs/>
        </w:rPr>
        <w:t xml:space="preserve"> do SIWZ</w:t>
      </w:r>
    </w:p>
    <w:p w:rsidR="00063DC5" w:rsidRDefault="00063DC5" w:rsidP="00D41768">
      <w:pPr>
        <w:keepNext/>
        <w:spacing w:before="120"/>
        <w:jc w:val="center"/>
        <w:outlineLvl w:val="1"/>
        <w:rPr>
          <w:rFonts w:asciiTheme="minorHAnsi" w:hAnsiTheme="minorHAnsi"/>
          <w:b/>
          <w:bCs/>
          <w:iCs/>
          <w:sz w:val="28"/>
          <w:szCs w:val="28"/>
        </w:rPr>
      </w:pPr>
    </w:p>
    <w:p w:rsidR="00063DC5" w:rsidRDefault="00063DC5" w:rsidP="00D41768">
      <w:pPr>
        <w:keepNext/>
        <w:spacing w:before="120"/>
        <w:jc w:val="center"/>
        <w:outlineLvl w:val="1"/>
        <w:rPr>
          <w:rFonts w:asciiTheme="minorHAnsi" w:hAnsiTheme="minorHAnsi"/>
          <w:b/>
          <w:bCs/>
          <w:iCs/>
          <w:sz w:val="28"/>
          <w:szCs w:val="28"/>
        </w:rPr>
      </w:pPr>
    </w:p>
    <w:p w:rsidR="00A3031B" w:rsidRDefault="00A3031B" w:rsidP="00D41768">
      <w:pPr>
        <w:keepNext/>
        <w:spacing w:before="120"/>
        <w:jc w:val="center"/>
        <w:outlineLvl w:val="1"/>
        <w:rPr>
          <w:rFonts w:asciiTheme="minorHAnsi" w:hAnsiTheme="minorHAnsi"/>
          <w:b/>
          <w:bCs/>
          <w:iCs/>
          <w:sz w:val="28"/>
          <w:szCs w:val="28"/>
        </w:rPr>
      </w:pPr>
      <w:r w:rsidRPr="00AD4A66">
        <w:rPr>
          <w:rFonts w:asciiTheme="minorHAnsi" w:hAnsiTheme="minorHAnsi"/>
          <w:b/>
          <w:bCs/>
          <w:iCs/>
          <w:sz w:val="28"/>
          <w:szCs w:val="28"/>
        </w:rPr>
        <w:t>TABELA ELEMENTÓW SCALONYCH</w:t>
      </w:r>
    </w:p>
    <w:p w:rsidR="00312675" w:rsidRDefault="00312675" w:rsidP="00D41768">
      <w:pPr>
        <w:keepNext/>
        <w:spacing w:before="120"/>
        <w:jc w:val="center"/>
        <w:outlineLvl w:val="1"/>
        <w:rPr>
          <w:rFonts w:asciiTheme="minorHAnsi" w:hAnsiTheme="minorHAnsi"/>
          <w:b/>
          <w:bCs/>
          <w:iCs/>
          <w:sz w:val="28"/>
          <w:szCs w:val="28"/>
        </w:rPr>
      </w:pPr>
    </w:p>
    <w:p w:rsidR="00A3031B" w:rsidRDefault="00312675" w:rsidP="00312675">
      <w:pPr>
        <w:jc w:val="center"/>
        <w:rPr>
          <w:rFonts w:asciiTheme="minorHAnsi" w:hAnsiTheme="minorHAnsi" w:cs="Arial"/>
          <w:b/>
        </w:rPr>
      </w:pPr>
      <w:r>
        <w:rPr>
          <w:rFonts w:asciiTheme="minorHAnsi" w:eastAsiaTheme="minorHAnsi" w:hAnsiTheme="minorHAnsi"/>
          <w:sz w:val="22"/>
          <w:szCs w:val="22"/>
          <w:lang w:eastAsia="en-US"/>
        </w:rPr>
        <w:t>„</w:t>
      </w:r>
      <w:r>
        <w:rPr>
          <w:rFonts w:asciiTheme="minorHAnsi" w:hAnsiTheme="minorHAnsi" w:cs="Arial"/>
          <w:b/>
        </w:rPr>
        <w:t>Przebudowa drogi gminnej Nr 102224R Szwedy - Łążek”</w:t>
      </w:r>
    </w:p>
    <w:p w:rsidR="00312675" w:rsidRPr="00AD4A66" w:rsidRDefault="00312675" w:rsidP="00312675">
      <w:pPr>
        <w:jc w:val="center"/>
        <w:rPr>
          <w:rFonts w:asciiTheme="minorHAnsi" w:hAnsiTheme="minorHAnsi"/>
        </w:rPr>
      </w:pPr>
    </w:p>
    <w:tbl>
      <w:tblPr>
        <w:tblW w:w="8359" w:type="dxa"/>
        <w:jc w:val="center"/>
        <w:tblLayout w:type="fixed"/>
        <w:tblCellMar>
          <w:left w:w="0" w:type="dxa"/>
          <w:right w:w="0" w:type="dxa"/>
        </w:tblCellMar>
        <w:tblLook w:val="0000" w:firstRow="0" w:lastRow="0" w:firstColumn="0" w:lastColumn="0" w:noHBand="0" w:noVBand="0"/>
      </w:tblPr>
      <w:tblGrid>
        <w:gridCol w:w="830"/>
        <w:gridCol w:w="16"/>
        <w:gridCol w:w="5386"/>
        <w:gridCol w:w="2127"/>
      </w:tblGrid>
      <w:tr w:rsidR="00A3031B" w:rsidRPr="00AD4A66" w:rsidTr="00AD4A66">
        <w:trPr>
          <w:cantSplit/>
          <w:trHeight w:val="637"/>
          <w:jc w:val="center"/>
        </w:trPr>
        <w:tc>
          <w:tcPr>
            <w:tcW w:w="846" w:type="dxa"/>
            <w:gridSpan w:val="2"/>
            <w:tcBorders>
              <w:top w:val="single" w:sz="4" w:space="0" w:color="auto"/>
              <w:left w:val="single" w:sz="4" w:space="0" w:color="auto"/>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cs="Arial Unicode MS"/>
                <w:bCs/>
                <w:sz w:val="22"/>
              </w:rPr>
            </w:pPr>
            <w:r w:rsidRPr="00AD4A66">
              <w:rPr>
                <w:rFonts w:asciiTheme="minorHAnsi" w:eastAsia="Arial Unicode MS" w:hAnsiTheme="minorHAnsi" w:cs="Arial Unicode MS"/>
                <w:bCs/>
                <w:sz w:val="22"/>
              </w:rPr>
              <w:t>Poz.</w:t>
            </w:r>
          </w:p>
        </w:tc>
        <w:tc>
          <w:tcPr>
            <w:tcW w:w="5386" w:type="dxa"/>
            <w:tcBorders>
              <w:top w:val="single" w:sz="4" w:space="0" w:color="auto"/>
              <w:left w:val="nil"/>
              <w:right w:val="single" w:sz="4" w:space="0" w:color="auto"/>
            </w:tcBorders>
            <w:shd w:val="clear" w:color="auto" w:fill="FFFFFF"/>
            <w:vAlign w:val="center"/>
          </w:tcPr>
          <w:p w:rsidR="00A3031B" w:rsidRPr="00AD4A66" w:rsidRDefault="00A3031B" w:rsidP="00A3031B">
            <w:pPr>
              <w:spacing w:before="120" w:after="60"/>
              <w:jc w:val="center"/>
              <w:rPr>
                <w:rFonts w:asciiTheme="minorHAnsi" w:hAnsiTheme="minorHAnsi"/>
                <w:b/>
                <w:sz w:val="22"/>
              </w:rPr>
            </w:pPr>
            <w:r w:rsidRPr="00AD4A66">
              <w:rPr>
                <w:rFonts w:asciiTheme="minorHAnsi" w:hAnsiTheme="minorHAnsi"/>
                <w:b/>
                <w:sz w:val="22"/>
              </w:rPr>
              <w:t>Wyszczególnienie robót</w:t>
            </w:r>
          </w:p>
          <w:p w:rsidR="00A3031B" w:rsidRPr="00AD4A66" w:rsidRDefault="00A3031B" w:rsidP="00A3031B">
            <w:pPr>
              <w:spacing w:after="120"/>
              <w:jc w:val="center"/>
              <w:rPr>
                <w:rFonts w:asciiTheme="minorHAnsi" w:hAnsiTheme="minorHAnsi"/>
                <w:b/>
                <w:sz w:val="22"/>
              </w:rPr>
            </w:pPr>
            <w:r w:rsidRPr="00AD4A66">
              <w:rPr>
                <w:rFonts w:asciiTheme="minorHAnsi" w:hAnsiTheme="minorHAnsi"/>
                <w:sz w:val="22"/>
              </w:rPr>
              <w:t>(grupy robót, rodzaj robót i elementy)</w:t>
            </w:r>
          </w:p>
        </w:tc>
        <w:tc>
          <w:tcPr>
            <w:tcW w:w="2127" w:type="dxa"/>
            <w:tcBorders>
              <w:top w:val="single" w:sz="4" w:space="0" w:color="auto"/>
              <w:left w:val="nil"/>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b/>
              </w:rPr>
            </w:pPr>
            <w:r w:rsidRPr="00AD4A66">
              <w:rPr>
                <w:rFonts w:asciiTheme="minorHAnsi" w:hAnsiTheme="minorHAnsi"/>
                <w:b/>
              </w:rPr>
              <w:t>Wartość robót</w:t>
            </w:r>
            <w:r w:rsidRPr="00AD4A66">
              <w:rPr>
                <w:rFonts w:asciiTheme="minorHAnsi" w:eastAsia="Arial Unicode MS" w:hAnsiTheme="minorHAnsi"/>
                <w:b/>
              </w:rPr>
              <w:t xml:space="preserve"> </w:t>
            </w:r>
            <w:r w:rsidRPr="00AD4A66">
              <w:rPr>
                <w:rFonts w:asciiTheme="minorHAnsi" w:hAnsiTheme="minorHAnsi"/>
                <w:b/>
              </w:rPr>
              <w:t>w zł (netto)</w:t>
            </w: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contextualSpacing/>
              <w:rPr>
                <w:rFonts w:asciiTheme="minorHAnsi" w:hAnsiTheme="minorHAnsi"/>
              </w:rPr>
            </w:pPr>
            <w:r w:rsidRPr="00AD4A66">
              <w:rPr>
                <w:rFonts w:asciiTheme="minorHAnsi" w:hAnsiTheme="minorHAnsi"/>
              </w:rPr>
              <w:t>1.</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snapToGrid w:val="0"/>
              <w:ind w:left="119"/>
              <w:rPr>
                <w:rFonts w:asciiTheme="minorHAnsi" w:hAnsiTheme="minorHAnsi"/>
                <w:bCs/>
              </w:rPr>
            </w:pPr>
            <w:r w:rsidRPr="00AD4A66">
              <w:rPr>
                <w:rFonts w:asciiTheme="minorHAnsi" w:hAnsiTheme="minorHAnsi"/>
                <w:bCs/>
              </w:rPr>
              <w:t xml:space="preserve">Roboty przygotowawcze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rPr>
                <w:rFonts w:asciiTheme="minorHAnsi" w:hAnsiTheme="minorHAnsi"/>
              </w:rPr>
            </w:pPr>
            <w:r>
              <w:rPr>
                <w:rFonts w:asciiTheme="minorHAnsi" w:hAnsiTheme="minorHAnsi"/>
              </w:rPr>
              <w:t>2.</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5B6EB6" w:rsidP="00A3031B">
            <w:pPr>
              <w:snapToGrid w:val="0"/>
              <w:ind w:left="119"/>
              <w:rPr>
                <w:rFonts w:asciiTheme="minorHAnsi" w:hAnsiTheme="minorHAnsi"/>
                <w:bCs/>
              </w:rPr>
            </w:pPr>
            <w:r>
              <w:rPr>
                <w:rFonts w:asciiTheme="minorHAnsi" w:hAnsiTheme="minorHAnsi"/>
                <w:bCs/>
              </w:rPr>
              <w:t>Koryto wraz z profilowaniem i zagęszczeniem podłoża</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5B6EB6"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5B6EB6" w:rsidRDefault="005B6EB6" w:rsidP="00AD4A66">
            <w:pPr>
              <w:rPr>
                <w:rFonts w:asciiTheme="minorHAnsi" w:hAnsiTheme="minorHAnsi"/>
              </w:rPr>
            </w:pPr>
            <w:r>
              <w:rPr>
                <w:rFonts w:asciiTheme="minorHAnsi" w:hAnsiTheme="minorHAnsi"/>
              </w:rPr>
              <w:t>3</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5B6EB6" w:rsidRDefault="005B6EB6" w:rsidP="00A3031B">
            <w:pPr>
              <w:snapToGrid w:val="0"/>
              <w:ind w:left="119"/>
              <w:rPr>
                <w:rFonts w:asciiTheme="minorHAnsi" w:hAnsiTheme="minorHAnsi"/>
                <w:bCs/>
              </w:rPr>
            </w:pPr>
            <w:r>
              <w:rPr>
                <w:rFonts w:asciiTheme="minorHAnsi" w:hAnsiTheme="minorHAnsi"/>
                <w:bCs/>
              </w:rPr>
              <w:t>Podbudowy</w:t>
            </w:r>
          </w:p>
        </w:tc>
        <w:tc>
          <w:tcPr>
            <w:tcW w:w="2127" w:type="dxa"/>
            <w:tcBorders>
              <w:top w:val="single" w:sz="4" w:space="0" w:color="auto"/>
              <w:left w:val="nil"/>
              <w:bottom w:val="single" w:sz="4" w:space="0" w:color="auto"/>
              <w:right w:val="single" w:sz="4" w:space="0" w:color="auto"/>
            </w:tcBorders>
            <w:shd w:val="clear" w:color="auto" w:fill="FFFFFF"/>
            <w:vAlign w:val="center"/>
          </w:tcPr>
          <w:p w:rsidR="005B6EB6" w:rsidRPr="00AD4A66" w:rsidRDefault="005B6EB6"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5B6EB6" w:rsidP="00AD4A66">
            <w:pPr>
              <w:rPr>
                <w:rFonts w:asciiTheme="minorHAnsi" w:hAnsiTheme="minorHAnsi"/>
              </w:rPr>
            </w:pPr>
            <w:r>
              <w:rPr>
                <w:rFonts w:asciiTheme="minorHAnsi" w:hAnsiTheme="minorHAnsi"/>
              </w:rPr>
              <w:t>4</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D4A66" w:rsidP="00A3031B">
            <w:pPr>
              <w:snapToGrid w:val="0"/>
              <w:ind w:left="119"/>
              <w:rPr>
                <w:rFonts w:asciiTheme="minorHAnsi" w:hAnsiTheme="minorHAnsi"/>
                <w:bCs/>
              </w:rPr>
            </w:pPr>
            <w:r w:rsidRPr="00AD4A66">
              <w:rPr>
                <w:rFonts w:asciiTheme="minorHAnsi" w:hAnsiTheme="minorHAnsi"/>
                <w:bCs/>
              </w:rPr>
              <w:t>Nawierzchnie</w:t>
            </w:r>
            <w:r w:rsidR="00A3031B" w:rsidRPr="00AD4A66">
              <w:rPr>
                <w:rFonts w:asciiTheme="minorHAnsi" w:hAnsiTheme="minorHAnsi"/>
                <w:bCs/>
              </w:rPr>
              <w:t xml:space="preserv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5B6EB6" w:rsidP="00173B89">
            <w:pPr>
              <w:rPr>
                <w:rFonts w:asciiTheme="minorHAnsi" w:hAnsiTheme="minorHAnsi"/>
              </w:rPr>
            </w:pPr>
            <w:r>
              <w:rPr>
                <w:rFonts w:asciiTheme="minorHAnsi" w:hAnsiTheme="minorHAnsi"/>
              </w:rPr>
              <w:t>5</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5B6EB6" w:rsidP="00A3031B">
            <w:pPr>
              <w:snapToGrid w:val="0"/>
              <w:ind w:left="119"/>
              <w:rPr>
                <w:rFonts w:asciiTheme="minorHAnsi" w:hAnsiTheme="minorHAnsi"/>
                <w:bCs/>
              </w:rPr>
            </w:pPr>
            <w:r>
              <w:rPr>
                <w:rFonts w:asciiTheme="minorHAnsi" w:hAnsiTheme="minorHAnsi"/>
                <w:bCs/>
              </w:rPr>
              <w:t>Pobocza gruntowe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5B6EB6" w:rsidP="00173B89">
            <w:pPr>
              <w:rPr>
                <w:rFonts w:asciiTheme="minorHAnsi" w:hAnsiTheme="minorHAnsi"/>
              </w:rPr>
            </w:pPr>
            <w:r>
              <w:rPr>
                <w:rFonts w:asciiTheme="minorHAnsi" w:hAnsiTheme="minorHAnsi"/>
              </w:rPr>
              <w:t>6</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5B6EB6" w:rsidP="00A3031B">
            <w:pPr>
              <w:snapToGrid w:val="0"/>
              <w:ind w:left="119"/>
              <w:rPr>
                <w:rFonts w:asciiTheme="minorHAnsi" w:hAnsiTheme="minorHAnsi"/>
                <w:bCs/>
              </w:rPr>
            </w:pPr>
            <w:r>
              <w:rPr>
                <w:rFonts w:asciiTheme="minorHAnsi" w:hAnsiTheme="minorHAnsi"/>
                <w:bCs/>
              </w:rPr>
              <w:t>Oznakowanie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426"/>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Wartość netto </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17"/>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PODATEK   VAT ( </w:t>
            </w:r>
            <w:r w:rsidRPr="00AD4A66">
              <w:rPr>
                <w:rFonts w:asciiTheme="minorHAnsi" w:hAnsiTheme="minorHAnsi"/>
                <w:bCs/>
                <w:noProof/>
              </w:rPr>
              <w:t xml:space="preserve">.......... </w:t>
            </w:r>
            <w:r w:rsidRPr="00AD4A66">
              <w:rPr>
                <w:rFonts w:asciiTheme="minorHAnsi" w:hAnsiTheme="minorHAnsi"/>
                <w:b/>
                <w:bCs/>
                <w:noProof/>
              </w:rPr>
              <w:t>%)</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24"/>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7" w:right="205"/>
              <w:jc w:val="right"/>
              <w:rPr>
                <w:rFonts w:asciiTheme="minorHAnsi" w:hAnsiTheme="minorHAnsi"/>
                <w:b/>
                <w:bCs/>
              </w:rPr>
            </w:pPr>
            <w:r w:rsidRPr="00AD4A66">
              <w:rPr>
                <w:rFonts w:asciiTheme="minorHAnsi" w:hAnsiTheme="minorHAnsi"/>
                <w:b/>
                <w:bCs/>
                <w:noProof/>
              </w:rPr>
              <w:t xml:space="preserve">OGÓŁEM WARTOŚĆ  </w:t>
            </w:r>
            <w:r w:rsidRPr="00AD4A66">
              <w:rPr>
                <w:rFonts w:asciiTheme="minorHAnsi" w:hAnsiTheme="minorHAnsi"/>
                <w:bCs/>
                <w:noProof/>
              </w:rPr>
              <w:t>(</w:t>
            </w:r>
            <w:r w:rsidRPr="00AD4A66">
              <w:rPr>
                <w:rFonts w:asciiTheme="minorHAnsi" w:hAnsiTheme="minorHAnsi"/>
                <w:b/>
                <w:bCs/>
                <w:noProof/>
              </w:rPr>
              <w:t>brutto)</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bl>
    <w:p w:rsidR="00A3031B" w:rsidRPr="00AD4A66" w:rsidRDefault="00A3031B" w:rsidP="00A3031B">
      <w:pPr>
        <w:spacing w:before="60"/>
        <w:jc w:val="both"/>
        <w:rPr>
          <w:rFonts w:asciiTheme="minorHAnsi" w:hAnsiTheme="minorHAnsi"/>
          <w:sz w:val="18"/>
        </w:rPr>
      </w:pPr>
      <w:r w:rsidRPr="00AD4A66">
        <w:rPr>
          <w:rFonts w:asciiTheme="minorHAnsi" w:hAnsiTheme="minorHAnsi"/>
          <w:sz w:val="18"/>
        </w:rPr>
        <w:t>Uwaga!</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lang w:val="cs-CZ"/>
        </w:rPr>
        <w:t>Wykonawca zobowiązany jest do wypełnienia i określenia wartości we wszystkich pozycjach tabeli. Nie może być wpisana cyfra „0“ lub wstawiona kreska. Wartość cen należy podać do dwóch miejsc po przecinku.</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rPr>
        <w:t>Wykonawca w kosztach przyjętych do kalkulacji na powyższe prace powinien uwzględnić wszelkie koszty związane z kosztami ogólnymi budowy oraz inne niezbędne do wykonania zadania np.: koszt zabezpieczenia placu budowy,  wy</w:t>
      </w:r>
      <w:r w:rsidR="00AD4A66" w:rsidRPr="00AD4A66">
        <w:rPr>
          <w:rFonts w:asciiTheme="minorHAnsi" w:hAnsiTheme="minorHAnsi"/>
          <w:sz w:val="18"/>
        </w:rPr>
        <w:t>na</w:t>
      </w:r>
      <w:r w:rsidRPr="00AD4A66">
        <w:rPr>
          <w:rFonts w:asciiTheme="minorHAnsi" w:hAnsiTheme="minorHAnsi"/>
          <w:sz w:val="18"/>
        </w:rPr>
        <w:t>grodzenia, pomiary, składowanie materiałów, geodezyjna inwentaryzacja powykonawcza, itp.</w:t>
      </w: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tbl>
      <w:tblPr>
        <w:tblW w:w="0" w:type="auto"/>
        <w:tblLook w:val="01E0" w:firstRow="1" w:lastRow="1" w:firstColumn="1" w:lastColumn="1" w:noHBand="0" w:noVBand="0"/>
      </w:tblPr>
      <w:tblGrid>
        <w:gridCol w:w="4502"/>
        <w:gridCol w:w="4570"/>
      </w:tblGrid>
      <w:tr w:rsidR="00A3031B" w:rsidRPr="00AD4A66" w:rsidTr="00DB636E">
        <w:tc>
          <w:tcPr>
            <w:tcW w:w="4502"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c>
          <w:tcPr>
            <w:tcW w:w="4570"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r>
      <w:tr w:rsidR="00A3031B" w:rsidRPr="00AD4A66" w:rsidTr="00AD4A66">
        <w:trPr>
          <w:trHeight w:val="80"/>
        </w:trPr>
        <w:tc>
          <w:tcPr>
            <w:tcW w:w="4502"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miejscowość, data</w:t>
            </w:r>
          </w:p>
        </w:tc>
        <w:tc>
          <w:tcPr>
            <w:tcW w:w="4570"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podpis osób / osoby upoważnionej</w:t>
            </w:r>
          </w:p>
        </w:tc>
      </w:tr>
    </w:tbl>
    <w:p w:rsidR="00A3031B" w:rsidRDefault="00A3031B" w:rsidP="003A300D">
      <w:pPr>
        <w:suppressAutoHyphens w:val="0"/>
        <w:spacing w:before="60"/>
        <w:jc w:val="both"/>
        <w:rPr>
          <w:rFonts w:ascii="Century" w:hAnsi="Century"/>
          <w:sz w:val="22"/>
          <w:szCs w:val="22"/>
        </w:rPr>
      </w:pPr>
    </w:p>
    <w:sectPr w:rsidR="00A3031B" w:rsidSect="0063486D">
      <w:headerReference w:type="default" r:id="rId12"/>
      <w:footerReference w:type="even" r:id="rId13"/>
      <w:footerReference w:type="default" r:id="rId14"/>
      <w:headerReference w:type="first" r:id="rId15"/>
      <w:footerReference w:type="first" r:id="rId16"/>
      <w:footnotePr>
        <w:pos w:val="beneathText"/>
      </w:footnotePr>
      <w:pgSz w:w="11905" w:h="16837" w:code="9"/>
      <w:pgMar w:top="720" w:right="720" w:bottom="720" w:left="720"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0F" w:rsidRDefault="00C41A0F" w:rsidP="00796880">
      <w:r>
        <w:separator/>
      </w:r>
    </w:p>
  </w:endnote>
  <w:endnote w:type="continuationSeparator" w:id="0">
    <w:p w:rsidR="00C41A0F" w:rsidRDefault="00C41A0F" w:rsidP="0079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Yu Mincho Light">
    <w:panose1 w:val="02020300000000000000"/>
    <w:charset w:val="80"/>
    <w:family w:val="roman"/>
    <w:pitch w:val="variable"/>
    <w:sig w:usb0="800002E7" w:usb1="2AC7FCF0"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440" w:rsidRPr="003C026F" w:rsidRDefault="00CC0440" w:rsidP="00135758">
    <w:pPr>
      <w:pStyle w:val="Stopka"/>
      <w:jc w:val="right"/>
      <w:rPr>
        <w:sz w:val="20"/>
      </w:rPr>
    </w:pPr>
    <w:r w:rsidRPr="003C026F">
      <w:rPr>
        <w:sz w:val="20"/>
      </w:rPr>
      <w:fldChar w:fldCharType="begin"/>
    </w:r>
    <w:r w:rsidRPr="003C026F">
      <w:rPr>
        <w:sz w:val="20"/>
      </w:rPr>
      <w:instrText>PAGE   \* MERGEFORMAT</w:instrText>
    </w:r>
    <w:r w:rsidRPr="003C026F">
      <w:rPr>
        <w:sz w:val="20"/>
      </w:rPr>
      <w:fldChar w:fldCharType="separate"/>
    </w:r>
    <w:r w:rsidRPr="003C026F">
      <w:rPr>
        <w:noProof/>
        <w:sz w:val="20"/>
        <w:lang w:val="pl-PL"/>
      </w:rPr>
      <w:t>8</w:t>
    </w:r>
    <w:r w:rsidRPr="003C026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04835"/>
      <w:docPartObj>
        <w:docPartGallery w:val="Page Numbers (Bottom of Page)"/>
        <w:docPartUnique/>
      </w:docPartObj>
    </w:sdtPr>
    <w:sdtEndPr>
      <w:rPr>
        <w:rFonts w:asciiTheme="minorHAnsi" w:hAnsiTheme="minorHAnsi"/>
        <w:sz w:val="22"/>
        <w:szCs w:val="22"/>
      </w:rPr>
    </w:sdtEndPr>
    <w:sdtContent>
      <w:p w:rsidR="00CC0440" w:rsidRDefault="00CC0440">
        <w:pPr>
          <w:pStyle w:val="Stopka"/>
          <w:jc w:val="center"/>
        </w:pPr>
        <w:r>
          <w:rPr>
            <w:noProof/>
            <w:lang w:val="pl-PL" w:eastAsia="pl-PL"/>
          </w:rPr>
          <mc:AlternateContent>
            <mc:Choice Requires="wps">
              <w:drawing>
                <wp:inline distT="0" distB="0" distL="0" distR="0">
                  <wp:extent cx="5467350" cy="45085"/>
                  <wp:effectExtent l="0" t="9525" r="0" b="2540"/>
                  <wp:docPr id="4" name="Schemat blokowy: decyzj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65FBA4" id="_x0000_t110" coordsize="21600,21600" o:spt="110" path="m10800,l,10800,10800,21600,21600,10800xe">
                  <v:stroke joinstyle="miter"/>
                  <v:path gradientshapeok="t" o:connecttype="rect" textboxrect="5400,5400,16200,16200"/>
                </v:shapetype>
                <v:shape id="Schemat blokowy: decyzj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OZ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V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R/Aj&#10;mb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CC0440" w:rsidRPr="004C740D" w:rsidRDefault="00CC0440">
        <w:pPr>
          <w:pStyle w:val="Stopka"/>
          <w:jc w:val="center"/>
          <w:rPr>
            <w:rFonts w:asciiTheme="minorHAnsi" w:hAnsiTheme="minorHAnsi"/>
            <w:sz w:val="22"/>
            <w:szCs w:val="22"/>
          </w:rPr>
        </w:pPr>
        <w:r w:rsidRPr="004C740D">
          <w:rPr>
            <w:rFonts w:asciiTheme="minorHAnsi" w:hAnsiTheme="minorHAnsi"/>
            <w:sz w:val="22"/>
            <w:szCs w:val="22"/>
          </w:rPr>
          <w:fldChar w:fldCharType="begin"/>
        </w:r>
        <w:r w:rsidRPr="004C740D">
          <w:rPr>
            <w:rFonts w:asciiTheme="minorHAnsi" w:hAnsiTheme="minorHAnsi"/>
            <w:sz w:val="22"/>
            <w:szCs w:val="22"/>
          </w:rPr>
          <w:instrText>PAGE    \* MERGEFORMAT</w:instrText>
        </w:r>
        <w:r w:rsidRPr="004C740D">
          <w:rPr>
            <w:rFonts w:asciiTheme="minorHAnsi" w:hAnsiTheme="minorHAnsi"/>
            <w:sz w:val="22"/>
            <w:szCs w:val="22"/>
          </w:rPr>
          <w:fldChar w:fldCharType="separate"/>
        </w:r>
        <w:r w:rsidR="009D59FF" w:rsidRPr="009D59FF">
          <w:rPr>
            <w:rFonts w:asciiTheme="minorHAnsi" w:hAnsiTheme="minorHAnsi"/>
            <w:noProof/>
            <w:sz w:val="22"/>
            <w:szCs w:val="22"/>
            <w:lang w:val="pl-PL"/>
          </w:rPr>
          <w:t>14</w:t>
        </w:r>
        <w:r w:rsidRPr="004C740D">
          <w:rPr>
            <w:rFonts w:asciiTheme="minorHAnsi" w:hAnsiTheme="minorHAnsi"/>
            <w:sz w:val="22"/>
            <w:szCs w:val="22"/>
          </w:rPr>
          <w:fldChar w:fldCharType="end"/>
        </w:r>
      </w:p>
    </w:sdtContent>
  </w:sdt>
  <w:p w:rsidR="00CC0440" w:rsidRPr="00764A98" w:rsidRDefault="00CC0440" w:rsidP="00135758">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64322"/>
      <w:docPartObj>
        <w:docPartGallery w:val="Page Numbers (Bottom of Page)"/>
        <w:docPartUnique/>
      </w:docPartObj>
    </w:sdtPr>
    <w:sdtEndPr/>
    <w:sdtContent>
      <w:p w:rsidR="00CC0440" w:rsidRDefault="00CC0440">
        <w:pPr>
          <w:pStyle w:val="Stopka"/>
          <w:jc w:val="center"/>
        </w:pPr>
        <w:r>
          <w:rPr>
            <w:noProof/>
            <w:lang w:val="pl-PL" w:eastAsia="pl-PL"/>
          </w:rPr>
          <mc:AlternateContent>
            <mc:Choice Requires="wps">
              <w:drawing>
                <wp:inline distT="0" distB="0" distL="0" distR="0" wp14:anchorId="7B667F1D" wp14:editId="26277871">
                  <wp:extent cx="5467350" cy="45085"/>
                  <wp:effectExtent l="0" t="9525" r="0" b="2540"/>
                  <wp:docPr id="5" name="Schemat blokowy: decyzja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4783CA" id="_x0000_t110" coordsize="21600,21600" o:spt="110" path="m10800,l,10800,10800,21600,21600,10800xe">
                  <v:stroke joinstyle="miter"/>
                  <v:path gradientshapeok="t" o:connecttype="rect" textboxrect="5400,5400,16200,16200"/>
                </v:shapetype>
                <v:shape id="Schemat blokowy: decyzja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YO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N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uDWm&#10;Dr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CC0440" w:rsidRDefault="00C41A0F">
        <w:pPr>
          <w:pStyle w:val="Stopka"/>
          <w:jc w:val="center"/>
        </w:pPr>
      </w:p>
    </w:sdtContent>
  </w:sdt>
  <w:p w:rsidR="00CC0440" w:rsidRPr="00096D43" w:rsidRDefault="00CC0440" w:rsidP="00096D43">
    <w:pPr>
      <w:pStyle w:val="Stopka"/>
      <w:jc w:val="center"/>
      <w:rPr>
        <w:rFonts w:asciiTheme="minorHAnsi" w:hAnsiTheme="minorHAnsi"/>
        <w:sz w:val="22"/>
        <w:szCs w:val="22"/>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0F" w:rsidRDefault="00C41A0F" w:rsidP="00796880">
      <w:r>
        <w:separator/>
      </w:r>
    </w:p>
  </w:footnote>
  <w:footnote w:type="continuationSeparator" w:id="0">
    <w:p w:rsidR="00C41A0F" w:rsidRDefault="00C41A0F" w:rsidP="0079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440" w:rsidRPr="003C026F" w:rsidRDefault="00CC0440">
    <w:pPr>
      <w:pStyle w:val="Nagwek"/>
      <w:rPr>
        <w:sz w:val="20"/>
      </w:rPr>
    </w:pPr>
    <w:r w:rsidRPr="003C026F">
      <w:rPr>
        <w:noProof/>
        <w:sz w:val="20"/>
        <w:lang w:eastAsia="pl-PL"/>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-13995400</wp:posOffset>
              </wp:positionV>
              <wp:extent cx="5943600" cy="0"/>
              <wp:effectExtent l="8890" t="9525" r="10160"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CC797"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2pt" to="468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lxow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" strokeweight=".26mm">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440" w:rsidRPr="0007750D" w:rsidRDefault="00CC0440" w:rsidP="00A96EB5">
    <w:pPr>
      <w:tabs>
        <w:tab w:val="left" w:pos="3735"/>
      </w:tabs>
    </w:pPr>
    <w:r>
      <w:tab/>
    </w:r>
  </w:p>
  <w:p w:rsidR="00CC0440" w:rsidRDefault="00CC044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0"/>
    <w:lvl w:ilvl="0">
      <w:start w:val="1"/>
      <w:numFmt w:val="bullet"/>
      <w:lvlText w:val=""/>
      <w:lvlJc w:val="left"/>
      <w:pPr>
        <w:tabs>
          <w:tab w:val="num" w:pos="0"/>
        </w:tabs>
        <w:ind w:left="720" w:hanging="360"/>
      </w:pPr>
      <w:rPr>
        <w:rFonts w:ascii="Symbol" w:hAnsi="Symbol"/>
      </w:rPr>
    </w:lvl>
  </w:abstractNum>
  <w:abstractNum w:abstractNumId="1">
    <w:nsid w:val="00000006"/>
    <w:multiLevelType w:val="singleLevel"/>
    <w:tmpl w:val="7C22BED8"/>
    <w:name w:val="WW8Num6"/>
    <w:lvl w:ilvl="0">
      <w:start w:val="1"/>
      <w:numFmt w:val="lowerLetter"/>
      <w:lvlText w:val="%1)"/>
      <w:lvlJc w:val="left"/>
      <w:pPr>
        <w:tabs>
          <w:tab w:val="num" w:pos="1996"/>
        </w:tabs>
        <w:ind w:left="1996" w:hanging="360"/>
      </w:pPr>
      <w:rPr>
        <w:rFonts w:ascii="Times New Roman" w:eastAsia="Times New Roman" w:hAnsi="Times New Roman" w:cs="Times New Roman" w:hint="default"/>
      </w:rPr>
    </w:lvl>
  </w:abstractNum>
  <w:abstractNum w:abstractNumId="2">
    <w:nsid w:val="0000000A"/>
    <w:multiLevelType w:val="multilevel"/>
    <w:tmpl w:val="30126DFE"/>
    <w:lvl w:ilvl="0">
      <w:start w:val="1"/>
      <w:numFmt w:val="lowerLetter"/>
      <w:lvlText w:val="%1)"/>
      <w:lvlJc w:val="left"/>
      <w:pPr>
        <w:tabs>
          <w:tab w:val="num" w:pos="7176"/>
        </w:tabs>
        <w:ind w:left="7176" w:hanging="360"/>
      </w:pPr>
      <w:rPr>
        <w:rFonts w:hint="default"/>
      </w:rPr>
    </w:lvl>
    <w:lvl w:ilvl="1">
      <w:start w:val="1"/>
      <w:numFmt w:val="decimal"/>
      <w:lvlText w:val="%2)"/>
      <w:lvlJc w:val="left"/>
      <w:pPr>
        <w:tabs>
          <w:tab w:val="num" w:pos="7896"/>
        </w:tabs>
        <w:ind w:left="7896" w:hanging="360"/>
      </w:pPr>
      <w:rPr>
        <w:rFonts w:hint="default"/>
      </w:rPr>
    </w:lvl>
    <w:lvl w:ilvl="2">
      <w:start w:val="1"/>
      <w:numFmt w:val="lowerRoman"/>
      <w:lvlText w:val="%3."/>
      <w:lvlJc w:val="left"/>
      <w:pPr>
        <w:tabs>
          <w:tab w:val="num" w:pos="8616"/>
        </w:tabs>
        <w:ind w:left="8616" w:hanging="180"/>
      </w:pPr>
      <w:rPr>
        <w:rFonts w:hint="default"/>
      </w:rPr>
    </w:lvl>
    <w:lvl w:ilvl="3">
      <w:start w:val="1"/>
      <w:numFmt w:val="decimal"/>
      <w:lvlText w:val="%4."/>
      <w:lvlJc w:val="left"/>
      <w:pPr>
        <w:tabs>
          <w:tab w:val="num" w:pos="9336"/>
        </w:tabs>
        <w:ind w:left="9336" w:hanging="360"/>
      </w:pPr>
      <w:rPr>
        <w:rFonts w:hint="default"/>
      </w:rPr>
    </w:lvl>
    <w:lvl w:ilvl="4">
      <w:start w:val="1"/>
      <w:numFmt w:val="lowerLetter"/>
      <w:lvlText w:val="%5."/>
      <w:lvlJc w:val="left"/>
      <w:pPr>
        <w:tabs>
          <w:tab w:val="num" w:pos="10056"/>
        </w:tabs>
        <w:ind w:left="10056" w:hanging="360"/>
      </w:pPr>
      <w:rPr>
        <w:rFonts w:hint="default"/>
      </w:rPr>
    </w:lvl>
    <w:lvl w:ilvl="5">
      <w:start w:val="1"/>
      <w:numFmt w:val="lowerRoman"/>
      <w:lvlText w:val="%6."/>
      <w:lvlJc w:val="left"/>
      <w:pPr>
        <w:tabs>
          <w:tab w:val="num" w:pos="10776"/>
        </w:tabs>
        <w:ind w:left="10776" w:hanging="180"/>
      </w:pPr>
      <w:rPr>
        <w:rFonts w:hint="default"/>
      </w:rPr>
    </w:lvl>
    <w:lvl w:ilvl="6">
      <w:start w:val="1"/>
      <w:numFmt w:val="decimal"/>
      <w:lvlText w:val="%7."/>
      <w:lvlJc w:val="left"/>
      <w:pPr>
        <w:tabs>
          <w:tab w:val="num" w:pos="11496"/>
        </w:tabs>
        <w:ind w:left="11496" w:hanging="360"/>
      </w:pPr>
      <w:rPr>
        <w:rFonts w:hint="default"/>
      </w:rPr>
    </w:lvl>
    <w:lvl w:ilvl="7">
      <w:start w:val="1"/>
      <w:numFmt w:val="lowerLetter"/>
      <w:lvlText w:val="%8."/>
      <w:lvlJc w:val="left"/>
      <w:pPr>
        <w:tabs>
          <w:tab w:val="num" w:pos="12216"/>
        </w:tabs>
        <w:ind w:left="12216" w:hanging="360"/>
      </w:pPr>
      <w:rPr>
        <w:rFonts w:hint="default"/>
      </w:rPr>
    </w:lvl>
    <w:lvl w:ilvl="8">
      <w:start w:val="1"/>
      <w:numFmt w:val="lowerRoman"/>
      <w:lvlText w:val="%9."/>
      <w:lvlJc w:val="left"/>
      <w:pPr>
        <w:tabs>
          <w:tab w:val="num" w:pos="12936"/>
        </w:tabs>
        <w:ind w:left="12936" w:hanging="180"/>
      </w:pPr>
      <w:rPr>
        <w:rFonts w:hint="default"/>
      </w:rPr>
    </w:lvl>
  </w:abstractNum>
  <w:abstractNum w:abstractNumId="3">
    <w:nsid w:val="0000000C"/>
    <w:multiLevelType w:val="multilevel"/>
    <w:tmpl w:val="90B60EDE"/>
    <w:name w:val="WW8Num12"/>
    <w:lvl w:ilvl="0">
      <w:start w:val="1"/>
      <w:numFmt w:val="decimal"/>
      <w:lvlText w:val="%1."/>
      <w:lvlJc w:val="left"/>
      <w:pPr>
        <w:tabs>
          <w:tab w:val="num" w:pos="1402"/>
        </w:tabs>
        <w:ind w:left="1402" w:hanging="360"/>
      </w:pPr>
      <w:rPr>
        <w:rFonts w:cs="Times New Roman"/>
        <w:b w:val="0"/>
        <w:color w:val="auto"/>
      </w:rPr>
    </w:lvl>
    <w:lvl w:ilvl="1">
      <w:start w:val="1"/>
      <w:numFmt w:val="decimal"/>
      <w:lvlText w:val="%2."/>
      <w:lvlJc w:val="left"/>
      <w:pPr>
        <w:tabs>
          <w:tab w:val="num" w:pos="1762"/>
        </w:tabs>
        <w:ind w:left="1762" w:hanging="360"/>
      </w:pPr>
      <w:rPr>
        <w:rFonts w:cs="Times New Roman"/>
      </w:rPr>
    </w:lvl>
    <w:lvl w:ilvl="2">
      <w:start w:val="1"/>
      <w:numFmt w:val="decimal"/>
      <w:lvlText w:val="%3."/>
      <w:lvlJc w:val="left"/>
      <w:pPr>
        <w:tabs>
          <w:tab w:val="num" w:pos="2122"/>
        </w:tabs>
        <w:ind w:left="2122" w:hanging="360"/>
      </w:pPr>
      <w:rPr>
        <w:rFonts w:cs="Times New Roman"/>
      </w:rPr>
    </w:lvl>
    <w:lvl w:ilvl="3">
      <w:start w:val="1"/>
      <w:numFmt w:val="decimal"/>
      <w:lvlText w:val="%4."/>
      <w:lvlJc w:val="left"/>
      <w:pPr>
        <w:tabs>
          <w:tab w:val="num" w:pos="2482"/>
        </w:tabs>
        <w:ind w:left="2482" w:hanging="360"/>
      </w:pPr>
      <w:rPr>
        <w:rFonts w:cs="Times New Roman"/>
      </w:rPr>
    </w:lvl>
    <w:lvl w:ilvl="4">
      <w:start w:val="1"/>
      <w:numFmt w:val="decimal"/>
      <w:lvlText w:val="%5."/>
      <w:lvlJc w:val="left"/>
      <w:pPr>
        <w:tabs>
          <w:tab w:val="num" w:pos="2842"/>
        </w:tabs>
        <w:ind w:left="2842" w:hanging="360"/>
      </w:pPr>
      <w:rPr>
        <w:rFonts w:cs="Times New Roman"/>
      </w:rPr>
    </w:lvl>
    <w:lvl w:ilvl="5">
      <w:start w:val="1"/>
      <w:numFmt w:val="decimal"/>
      <w:lvlText w:val="%6."/>
      <w:lvlJc w:val="left"/>
      <w:pPr>
        <w:tabs>
          <w:tab w:val="num" w:pos="3202"/>
        </w:tabs>
        <w:ind w:left="3202" w:hanging="360"/>
      </w:pPr>
      <w:rPr>
        <w:rFonts w:cs="Times New Roman"/>
      </w:rPr>
    </w:lvl>
    <w:lvl w:ilvl="6">
      <w:start w:val="1"/>
      <w:numFmt w:val="decimal"/>
      <w:lvlText w:val="%7."/>
      <w:lvlJc w:val="left"/>
      <w:pPr>
        <w:tabs>
          <w:tab w:val="num" w:pos="3562"/>
        </w:tabs>
        <w:ind w:left="3562" w:hanging="360"/>
      </w:pPr>
      <w:rPr>
        <w:rFonts w:cs="Times New Roman"/>
      </w:rPr>
    </w:lvl>
    <w:lvl w:ilvl="7">
      <w:start w:val="1"/>
      <w:numFmt w:val="decimal"/>
      <w:lvlText w:val="%8."/>
      <w:lvlJc w:val="left"/>
      <w:pPr>
        <w:tabs>
          <w:tab w:val="num" w:pos="3922"/>
        </w:tabs>
        <w:ind w:left="3922" w:hanging="360"/>
      </w:pPr>
      <w:rPr>
        <w:rFonts w:cs="Times New Roman"/>
      </w:rPr>
    </w:lvl>
    <w:lvl w:ilvl="8">
      <w:start w:val="1"/>
      <w:numFmt w:val="decimal"/>
      <w:lvlText w:val="%9."/>
      <w:lvlJc w:val="left"/>
      <w:pPr>
        <w:tabs>
          <w:tab w:val="num" w:pos="4282"/>
        </w:tabs>
        <w:ind w:left="4282" w:hanging="360"/>
      </w:pPr>
      <w:rPr>
        <w:rFonts w:cs="Times New Roman"/>
      </w:rPr>
    </w:lvl>
  </w:abstractNum>
  <w:abstractNum w:abstractNumId="4">
    <w:nsid w:val="0000000D"/>
    <w:multiLevelType w:val="singleLevel"/>
    <w:tmpl w:val="22124E3E"/>
    <w:lvl w:ilvl="0">
      <w:start w:val="1"/>
      <w:numFmt w:val="decimal"/>
      <w:lvlText w:val="%1."/>
      <w:lvlJc w:val="left"/>
      <w:pPr>
        <w:tabs>
          <w:tab w:val="num" w:pos="720"/>
        </w:tabs>
        <w:ind w:left="720" w:hanging="360"/>
      </w:pPr>
      <w:rPr>
        <w:rFonts w:hint="default"/>
        <w:b w:val="0"/>
      </w:rPr>
    </w:lvl>
  </w:abstractNum>
  <w:abstractNum w:abstractNumId="5">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894011"/>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5010DA"/>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46F4C4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7D76650"/>
    <w:multiLevelType w:val="hybridMultilevel"/>
    <w:tmpl w:val="66844F12"/>
    <w:lvl w:ilvl="0" w:tplc="C40CBC04">
      <w:start w:val="1"/>
      <w:numFmt w:val="decimal"/>
      <w:lvlText w:val="%1)"/>
      <w:lvlJc w:val="left"/>
      <w:pPr>
        <w:ind w:left="20" w:hanging="276"/>
      </w:pPr>
      <w:rPr>
        <w:rFonts w:ascii="Century" w:eastAsia="Arial" w:hAnsi="Century" w:cs="Times New Roman" w:hint="default"/>
        <w:b w:val="0"/>
        <w:bCs/>
        <w:spacing w:val="-1"/>
        <w:w w:val="99"/>
        <w:sz w:val="22"/>
        <w:szCs w:val="22"/>
      </w:rPr>
    </w:lvl>
    <w:lvl w:ilvl="1" w:tplc="EAC410E4">
      <w:start w:val="1"/>
      <w:numFmt w:val="bullet"/>
      <w:lvlText w:val="•"/>
      <w:lvlJc w:val="left"/>
      <w:pPr>
        <w:ind w:left="929" w:hanging="276"/>
      </w:pPr>
      <w:rPr>
        <w:rFonts w:hint="default"/>
      </w:rPr>
    </w:lvl>
    <w:lvl w:ilvl="2" w:tplc="5ADC2D1A">
      <w:start w:val="1"/>
      <w:numFmt w:val="bullet"/>
      <w:lvlText w:val="•"/>
      <w:lvlJc w:val="left"/>
      <w:pPr>
        <w:ind w:left="1838" w:hanging="276"/>
      </w:pPr>
      <w:rPr>
        <w:rFonts w:hint="default"/>
      </w:rPr>
    </w:lvl>
    <w:lvl w:ilvl="3" w:tplc="BE58D812">
      <w:start w:val="1"/>
      <w:numFmt w:val="bullet"/>
      <w:lvlText w:val="•"/>
      <w:lvlJc w:val="left"/>
      <w:pPr>
        <w:ind w:left="2747" w:hanging="276"/>
      </w:pPr>
      <w:rPr>
        <w:rFonts w:hint="default"/>
      </w:rPr>
    </w:lvl>
    <w:lvl w:ilvl="4" w:tplc="E1A2A768">
      <w:start w:val="1"/>
      <w:numFmt w:val="bullet"/>
      <w:lvlText w:val="•"/>
      <w:lvlJc w:val="left"/>
      <w:pPr>
        <w:ind w:left="3656" w:hanging="276"/>
      </w:pPr>
      <w:rPr>
        <w:rFonts w:hint="default"/>
      </w:rPr>
    </w:lvl>
    <w:lvl w:ilvl="5" w:tplc="D62C1444">
      <w:start w:val="1"/>
      <w:numFmt w:val="bullet"/>
      <w:lvlText w:val="•"/>
      <w:lvlJc w:val="left"/>
      <w:pPr>
        <w:ind w:left="4565" w:hanging="276"/>
      </w:pPr>
      <w:rPr>
        <w:rFonts w:hint="default"/>
      </w:rPr>
    </w:lvl>
    <w:lvl w:ilvl="6" w:tplc="D7A4507E">
      <w:start w:val="1"/>
      <w:numFmt w:val="bullet"/>
      <w:lvlText w:val="•"/>
      <w:lvlJc w:val="left"/>
      <w:pPr>
        <w:ind w:left="5474" w:hanging="276"/>
      </w:pPr>
      <w:rPr>
        <w:rFonts w:hint="default"/>
      </w:rPr>
    </w:lvl>
    <w:lvl w:ilvl="7" w:tplc="83F6F1EC">
      <w:start w:val="1"/>
      <w:numFmt w:val="bullet"/>
      <w:lvlText w:val="•"/>
      <w:lvlJc w:val="left"/>
      <w:pPr>
        <w:ind w:left="6383" w:hanging="276"/>
      </w:pPr>
      <w:rPr>
        <w:rFonts w:hint="default"/>
      </w:rPr>
    </w:lvl>
    <w:lvl w:ilvl="8" w:tplc="A3243A00">
      <w:start w:val="1"/>
      <w:numFmt w:val="bullet"/>
      <w:lvlText w:val="•"/>
      <w:lvlJc w:val="left"/>
      <w:pPr>
        <w:ind w:left="7292" w:hanging="276"/>
      </w:pPr>
      <w:rPr>
        <w:rFonts w:hint="default"/>
      </w:rPr>
    </w:lvl>
  </w:abstractNum>
  <w:abstractNum w:abstractNumId="10">
    <w:nsid w:val="08A6701F"/>
    <w:multiLevelType w:val="hybridMultilevel"/>
    <w:tmpl w:val="5060F786"/>
    <w:lvl w:ilvl="0" w:tplc="662E520A">
      <w:start w:val="1"/>
      <w:numFmt w:val="decimal"/>
      <w:lvlText w:val="%1)"/>
      <w:lvlJc w:val="left"/>
      <w:pPr>
        <w:ind w:left="379" w:hanging="360"/>
      </w:pPr>
      <w:rPr>
        <w:rFonts w:ascii="Century" w:eastAsia="Arial" w:hAnsi="Century" w:cs="Times New Roman" w:hint="default"/>
        <w:b w:val="0"/>
        <w:bCs/>
        <w:spacing w:val="-1"/>
        <w:w w:val="99"/>
        <w:sz w:val="22"/>
        <w:szCs w:val="22"/>
      </w:rPr>
    </w:lvl>
    <w:lvl w:ilvl="1" w:tplc="991898B0">
      <w:start w:val="1"/>
      <w:numFmt w:val="bullet"/>
      <w:lvlText w:val="•"/>
      <w:lvlJc w:val="left"/>
      <w:pPr>
        <w:ind w:left="379" w:hanging="360"/>
      </w:pPr>
      <w:rPr>
        <w:rFonts w:hint="default"/>
      </w:rPr>
    </w:lvl>
    <w:lvl w:ilvl="2" w:tplc="3796CC70">
      <w:start w:val="1"/>
      <w:numFmt w:val="bullet"/>
      <w:lvlText w:val="•"/>
      <w:lvlJc w:val="left"/>
      <w:pPr>
        <w:ind w:left="1310" w:hanging="360"/>
      </w:pPr>
      <w:rPr>
        <w:rFonts w:hint="default"/>
      </w:rPr>
    </w:lvl>
    <w:lvl w:ilvl="3" w:tplc="7EB0AB26">
      <w:start w:val="1"/>
      <w:numFmt w:val="bullet"/>
      <w:lvlText w:val="•"/>
      <w:lvlJc w:val="left"/>
      <w:pPr>
        <w:ind w:left="2240" w:hanging="360"/>
      </w:pPr>
      <w:rPr>
        <w:rFonts w:hint="default"/>
      </w:rPr>
    </w:lvl>
    <w:lvl w:ilvl="4" w:tplc="4C6A0A94">
      <w:start w:val="1"/>
      <w:numFmt w:val="bullet"/>
      <w:lvlText w:val="•"/>
      <w:lvlJc w:val="left"/>
      <w:pPr>
        <w:ind w:left="3171" w:hanging="360"/>
      </w:pPr>
      <w:rPr>
        <w:rFonts w:hint="default"/>
      </w:rPr>
    </w:lvl>
    <w:lvl w:ilvl="5" w:tplc="35B4B828">
      <w:start w:val="1"/>
      <w:numFmt w:val="bullet"/>
      <w:lvlText w:val="•"/>
      <w:lvlJc w:val="left"/>
      <w:pPr>
        <w:ind w:left="4101" w:hanging="360"/>
      </w:pPr>
      <w:rPr>
        <w:rFonts w:hint="default"/>
      </w:rPr>
    </w:lvl>
    <w:lvl w:ilvl="6" w:tplc="87DC9BA8">
      <w:start w:val="1"/>
      <w:numFmt w:val="bullet"/>
      <w:lvlText w:val="•"/>
      <w:lvlJc w:val="left"/>
      <w:pPr>
        <w:ind w:left="5032" w:hanging="360"/>
      </w:pPr>
      <w:rPr>
        <w:rFonts w:hint="default"/>
      </w:rPr>
    </w:lvl>
    <w:lvl w:ilvl="7" w:tplc="F6C8E342">
      <w:start w:val="1"/>
      <w:numFmt w:val="bullet"/>
      <w:lvlText w:val="•"/>
      <w:lvlJc w:val="left"/>
      <w:pPr>
        <w:ind w:left="5962" w:hanging="360"/>
      </w:pPr>
      <w:rPr>
        <w:rFonts w:hint="default"/>
      </w:rPr>
    </w:lvl>
    <w:lvl w:ilvl="8" w:tplc="151C5012">
      <w:start w:val="1"/>
      <w:numFmt w:val="bullet"/>
      <w:lvlText w:val="•"/>
      <w:lvlJc w:val="left"/>
      <w:pPr>
        <w:ind w:left="6893" w:hanging="360"/>
      </w:pPr>
      <w:rPr>
        <w:rFonts w:hint="default"/>
      </w:rPr>
    </w:lvl>
  </w:abstractNum>
  <w:abstractNum w:abstractNumId="11">
    <w:nsid w:val="0B4B6BEC"/>
    <w:multiLevelType w:val="hybridMultilevel"/>
    <w:tmpl w:val="F8D0C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BD44D2"/>
    <w:multiLevelType w:val="hybridMultilevel"/>
    <w:tmpl w:val="8CB453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22EC2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F71FC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2B13879"/>
    <w:multiLevelType w:val="hybridMultilevel"/>
    <w:tmpl w:val="3DCADC4C"/>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b w:val="0"/>
      </w:rPr>
    </w:lvl>
    <w:lvl w:ilvl="2" w:tplc="0415001B">
      <w:start w:val="2"/>
      <w:numFmt w:val="decimal"/>
      <w:lvlText w:val="%3."/>
      <w:lvlJc w:val="left"/>
      <w:pPr>
        <w:tabs>
          <w:tab w:val="num" w:pos="2340"/>
        </w:tabs>
        <w:ind w:left="2340" w:hanging="360"/>
      </w:pPr>
      <w:rPr>
        <w:rFonts w:ascii="Times New Roman" w:hAnsi="Times New Roman" w:cs="Times New Roman"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6143483"/>
    <w:multiLevelType w:val="hybridMultilevel"/>
    <w:tmpl w:val="AA1ED6CA"/>
    <w:lvl w:ilvl="0" w:tplc="8668E96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7025DBB"/>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7">
    <w:nsid w:val="186C0A7B"/>
    <w:multiLevelType w:val="hybridMultilevel"/>
    <w:tmpl w:val="75943536"/>
    <w:lvl w:ilvl="0" w:tplc="FFFFFFFF">
      <w:start w:val="1"/>
      <w:numFmt w:val="decimal"/>
      <w:lvlText w:val="%1."/>
      <w:lvlJc w:val="left"/>
      <w:pPr>
        <w:tabs>
          <w:tab w:val="num" w:pos="1260"/>
        </w:tabs>
        <w:ind w:left="1260" w:hanging="360"/>
      </w:pPr>
      <w:rPr>
        <w:rFonts w:hint="default"/>
      </w:rPr>
    </w:lvl>
    <w:lvl w:ilvl="1" w:tplc="E31E8BF8">
      <w:start w:val="1"/>
      <w:numFmt w:val="lowerLetter"/>
      <w:lvlText w:val="%2."/>
      <w:lvlJc w:val="left"/>
      <w:pPr>
        <w:tabs>
          <w:tab w:val="num" w:pos="1440"/>
        </w:tabs>
        <w:ind w:left="1440" w:hanging="360"/>
      </w:pPr>
    </w:lvl>
    <w:lvl w:ilvl="2" w:tplc="29AC354E">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8D9676F"/>
    <w:multiLevelType w:val="hybridMultilevel"/>
    <w:tmpl w:val="BB4CCEB6"/>
    <w:lvl w:ilvl="0" w:tplc="C8BA1FC8">
      <w:start w:val="1"/>
      <w:numFmt w:val="lowerLetter"/>
      <w:lvlText w:val="%1)"/>
      <w:lvlJc w:val="left"/>
      <w:pPr>
        <w:ind w:left="1440" w:hanging="360"/>
      </w:pPr>
      <w:rPr>
        <w:rFonts w:ascii="Century" w:hAnsi="Century"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A0A3441"/>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20">
    <w:nsid w:val="1AC522D9"/>
    <w:multiLevelType w:val="hybridMultilevel"/>
    <w:tmpl w:val="4628F8D8"/>
    <w:lvl w:ilvl="0" w:tplc="A19A30C4">
      <w:start w:val="1"/>
      <w:numFmt w:val="decimal"/>
      <w:lvlText w:val="%1)"/>
      <w:lvlJc w:val="left"/>
      <w:pPr>
        <w:ind w:left="1777" w:hanging="360"/>
      </w:pPr>
      <w:rPr>
        <w:rFonts w:ascii="Century" w:eastAsia="Times New Roman" w:hAnsi="Century" w:cs="Times New Roman"/>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1">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E170B2D"/>
    <w:multiLevelType w:val="hybridMultilevel"/>
    <w:tmpl w:val="B98A6420"/>
    <w:lvl w:ilvl="0" w:tplc="0090E810">
      <w:start w:val="1"/>
      <w:numFmt w:val="decimal"/>
      <w:lvlText w:val="%1)"/>
      <w:lvlJc w:val="left"/>
      <w:pPr>
        <w:tabs>
          <w:tab w:val="num" w:pos="2340"/>
        </w:tabs>
        <w:ind w:left="2340" w:hanging="360"/>
      </w:pPr>
      <w:rPr>
        <w:rFonts w:hint="default"/>
        <w:b w:val="0"/>
        <w:i w:val="0"/>
      </w:rPr>
    </w:lvl>
    <w:lvl w:ilvl="1" w:tplc="04150019">
      <w:numFmt w:val="bullet"/>
      <w:lvlText w:val=""/>
      <w:lvlJc w:val="left"/>
      <w:pPr>
        <w:tabs>
          <w:tab w:val="num" w:pos="1440"/>
        </w:tabs>
        <w:ind w:left="1440" w:hanging="360"/>
      </w:pPr>
      <w:rPr>
        <w:rFonts w:ascii="Symbol" w:eastAsia="Times New Roman" w:hAnsi="Symbol" w:cs="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F815E8A"/>
    <w:multiLevelType w:val="hybridMultilevel"/>
    <w:tmpl w:val="4120EB92"/>
    <w:lvl w:ilvl="0" w:tplc="8EEEA7E4">
      <w:start w:val="1"/>
      <w:numFmt w:val="decimal"/>
      <w:lvlText w:val="%1."/>
      <w:lvlJc w:val="left"/>
      <w:pPr>
        <w:tabs>
          <w:tab w:val="num" w:pos="2340"/>
        </w:tabs>
        <w:ind w:left="2340" w:hanging="360"/>
      </w:pPr>
      <w:rPr>
        <w:rFonts w:ascii="Times New Roman" w:hAnsi="Times New Roman" w:cs="Times New Roman" w:hint="default"/>
        <w:b w:val="0"/>
        <w:sz w:val="22"/>
        <w:szCs w:val="22"/>
      </w:rPr>
    </w:lvl>
    <w:lvl w:ilvl="1" w:tplc="09288FEE">
      <w:start w:val="1"/>
      <w:numFmt w:val="decimal"/>
      <w:lvlText w:val="%2)"/>
      <w:lvlJc w:val="left"/>
      <w:pPr>
        <w:tabs>
          <w:tab w:val="num" w:pos="1455"/>
        </w:tabs>
        <w:ind w:left="1455" w:hanging="375"/>
      </w:pPr>
      <w:rPr>
        <w:rFonts w:ascii="Century" w:eastAsia="Arial" w:hAnsi="Century" w:cs="Times New Roman" w:hint="default"/>
        <w:spacing w:val="-1"/>
        <w:w w:val="99"/>
        <w:sz w:val="22"/>
        <w:szCs w:val="22"/>
      </w:rPr>
    </w:lvl>
    <w:lvl w:ilvl="2" w:tplc="46049C8C">
      <w:start w:val="1"/>
      <w:numFmt w:val="decimal"/>
      <w:lvlText w:val="%3)"/>
      <w:lvlJc w:val="right"/>
      <w:pPr>
        <w:tabs>
          <w:tab w:val="num" w:pos="2160"/>
        </w:tabs>
        <w:ind w:left="2160" w:hanging="180"/>
      </w:pPr>
      <w:rPr>
        <w:rFonts w:ascii="Times New Roman" w:eastAsia="Arial Unicode MS"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0260A43"/>
    <w:multiLevelType w:val="hybridMultilevel"/>
    <w:tmpl w:val="A52AEA88"/>
    <w:lvl w:ilvl="0" w:tplc="A4003920">
      <w:start w:val="1"/>
      <w:numFmt w:val="decimal"/>
      <w:lvlText w:val="%1)"/>
      <w:lvlJc w:val="left"/>
      <w:pPr>
        <w:ind w:left="1068" w:hanging="360"/>
      </w:pPr>
    </w:lvl>
    <w:lvl w:ilvl="1" w:tplc="3CC253FC"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3077231"/>
    <w:multiLevelType w:val="hybridMultilevel"/>
    <w:tmpl w:val="29C025CC"/>
    <w:lvl w:ilvl="0" w:tplc="7172C3DE">
      <w:numFmt w:val="bullet"/>
      <w:lvlText w:val="-"/>
      <w:lvlJc w:val="left"/>
      <w:pPr>
        <w:ind w:left="1210" w:hanging="360"/>
      </w:pPr>
      <w:rPr>
        <w:rFonts w:ascii="Times New Roman" w:eastAsia="Times New Roman" w:hAnsi="Times New Roman" w:cs="Times New Roman" w:hint="default"/>
      </w:rPr>
    </w:lvl>
    <w:lvl w:ilvl="1" w:tplc="04150019" w:tentative="1">
      <w:start w:val="1"/>
      <w:numFmt w:val="bullet"/>
      <w:lvlText w:val="o"/>
      <w:lvlJc w:val="left"/>
      <w:pPr>
        <w:ind w:left="1930" w:hanging="360"/>
      </w:pPr>
      <w:rPr>
        <w:rFonts w:ascii="Courier New" w:hAnsi="Courier New" w:cs="Courier New" w:hint="default"/>
      </w:rPr>
    </w:lvl>
    <w:lvl w:ilvl="2" w:tplc="0415001B" w:tentative="1">
      <w:start w:val="1"/>
      <w:numFmt w:val="bullet"/>
      <w:lvlText w:val=""/>
      <w:lvlJc w:val="left"/>
      <w:pPr>
        <w:ind w:left="2650" w:hanging="360"/>
      </w:pPr>
      <w:rPr>
        <w:rFonts w:ascii="Wingdings" w:hAnsi="Wingdings" w:hint="default"/>
      </w:rPr>
    </w:lvl>
    <w:lvl w:ilvl="3" w:tplc="0415000F" w:tentative="1">
      <w:start w:val="1"/>
      <w:numFmt w:val="bullet"/>
      <w:lvlText w:val=""/>
      <w:lvlJc w:val="left"/>
      <w:pPr>
        <w:ind w:left="3370" w:hanging="360"/>
      </w:pPr>
      <w:rPr>
        <w:rFonts w:ascii="Symbol" w:hAnsi="Symbol" w:hint="default"/>
      </w:rPr>
    </w:lvl>
    <w:lvl w:ilvl="4" w:tplc="04150019" w:tentative="1">
      <w:start w:val="1"/>
      <w:numFmt w:val="bullet"/>
      <w:lvlText w:val="o"/>
      <w:lvlJc w:val="left"/>
      <w:pPr>
        <w:ind w:left="4090" w:hanging="360"/>
      </w:pPr>
      <w:rPr>
        <w:rFonts w:ascii="Courier New" w:hAnsi="Courier New" w:cs="Courier New" w:hint="default"/>
      </w:rPr>
    </w:lvl>
    <w:lvl w:ilvl="5" w:tplc="0415001B" w:tentative="1">
      <w:start w:val="1"/>
      <w:numFmt w:val="bullet"/>
      <w:lvlText w:val=""/>
      <w:lvlJc w:val="left"/>
      <w:pPr>
        <w:ind w:left="4810" w:hanging="360"/>
      </w:pPr>
      <w:rPr>
        <w:rFonts w:ascii="Wingdings" w:hAnsi="Wingdings" w:hint="default"/>
      </w:rPr>
    </w:lvl>
    <w:lvl w:ilvl="6" w:tplc="0415000F" w:tentative="1">
      <w:start w:val="1"/>
      <w:numFmt w:val="bullet"/>
      <w:lvlText w:val=""/>
      <w:lvlJc w:val="left"/>
      <w:pPr>
        <w:ind w:left="5530" w:hanging="360"/>
      </w:pPr>
      <w:rPr>
        <w:rFonts w:ascii="Symbol" w:hAnsi="Symbol" w:hint="default"/>
      </w:rPr>
    </w:lvl>
    <w:lvl w:ilvl="7" w:tplc="04150019" w:tentative="1">
      <w:start w:val="1"/>
      <w:numFmt w:val="bullet"/>
      <w:lvlText w:val="o"/>
      <w:lvlJc w:val="left"/>
      <w:pPr>
        <w:ind w:left="6250" w:hanging="360"/>
      </w:pPr>
      <w:rPr>
        <w:rFonts w:ascii="Courier New" w:hAnsi="Courier New" w:cs="Courier New" w:hint="default"/>
      </w:rPr>
    </w:lvl>
    <w:lvl w:ilvl="8" w:tplc="0415001B" w:tentative="1">
      <w:start w:val="1"/>
      <w:numFmt w:val="bullet"/>
      <w:lvlText w:val=""/>
      <w:lvlJc w:val="left"/>
      <w:pPr>
        <w:ind w:left="6970" w:hanging="360"/>
      </w:pPr>
      <w:rPr>
        <w:rFonts w:ascii="Wingdings" w:hAnsi="Wingdings" w:hint="default"/>
      </w:rPr>
    </w:lvl>
  </w:abstractNum>
  <w:abstractNum w:abstractNumId="26">
    <w:nsid w:val="27A400AF"/>
    <w:multiLevelType w:val="hybridMultilevel"/>
    <w:tmpl w:val="185E1456"/>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7F4633F"/>
    <w:multiLevelType w:val="hybridMultilevel"/>
    <w:tmpl w:val="4858CD02"/>
    <w:lvl w:ilvl="0" w:tplc="5358BEFE">
      <w:start w:val="1"/>
      <w:numFmt w:val="decimal"/>
      <w:lvlText w:val="%1)"/>
      <w:lvlJc w:val="left"/>
      <w:pPr>
        <w:ind w:left="720" w:hanging="360"/>
      </w:pPr>
      <w:rPr>
        <w:b w:val="0"/>
        <w:lang w:val="pl-PL"/>
      </w:rPr>
    </w:lvl>
    <w:lvl w:ilvl="1" w:tplc="3312A650">
      <w:start w:val="3"/>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3C2E7C"/>
    <w:multiLevelType w:val="hybridMultilevel"/>
    <w:tmpl w:val="B8088068"/>
    <w:lvl w:ilvl="0" w:tplc="9FD06C72">
      <w:start w:val="1"/>
      <w:numFmt w:val="decimal"/>
      <w:pStyle w:val="Nagwek2"/>
      <w:lvlText w:val="I.%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nsid w:val="2B4820D6"/>
    <w:multiLevelType w:val="hybridMultilevel"/>
    <w:tmpl w:val="16F2935A"/>
    <w:lvl w:ilvl="0" w:tplc="9F062224">
      <w:start w:val="1"/>
      <w:numFmt w:val="decimal"/>
      <w:lvlText w:val="%1)"/>
      <w:lvlJc w:val="left"/>
      <w:pPr>
        <w:tabs>
          <w:tab w:val="num" w:pos="720"/>
        </w:tabs>
        <w:ind w:left="720" w:hanging="360"/>
      </w:pPr>
      <w:rPr>
        <w:rFonts w:hint="default"/>
      </w:rPr>
    </w:lvl>
    <w:lvl w:ilvl="1" w:tplc="1C80E554" w:tentative="1">
      <w:start w:val="1"/>
      <w:numFmt w:val="lowerLetter"/>
      <w:lvlText w:val="%2."/>
      <w:lvlJc w:val="left"/>
      <w:pPr>
        <w:tabs>
          <w:tab w:val="num" w:pos="1440"/>
        </w:tabs>
        <w:ind w:left="1440" w:hanging="360"/>
      </w:pPr>
    </w:lvl>
    <w:lvl w:ilvl="2" w:tplc="76B0AFF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D060388"/>
    <w:multiLevelType w:val="hybridMultilevel"/>
    <w:tmpl w:val="F9420A80"/>
    <w:lvl w:ilvl="0" w:tplc="D6BA577A">
      <w:start w:val="1"/>
      <w:numFmt w:val="decimal"/>
      <w:lvlText w:val="%1)"/>
      <w:lvlJc w:val="left"/>
      <w:pPr>
        <w:ind w:left="428" w:hanging="177"/>
      </w:pPr>
      <w:rPr>
        <w:rFonts w:hint="default"/>
        <w:strike/>
        <w:spacing w:val="-1"/>
      </w:rPr>
    </w:lvl>
    <w:lvl w:ilvl="1" w:tplc="371CAFD2">
      <w:start w:val="1"/>
      <w:numFmt w:val="decimal"/>
      <w:lvlText w:val="%2."/>
      <w:lvlJc w:val="left"/>
      <w:pPr>
        <w:ind w:left="505" w:hanging="221"/>
      </w:pPr>
      <w:rPr>
        <w:rFonts w:ascii="Century" w:eastAsia="Arial" w:hAnsi="Century" w:cs="Times New Roman" w:hint="default"/>
        <w:b w:val="0"/>
        <w:bCs/>
        <w:w w:val="99"/>
        <w:sz w:val="22"/>
        <w:szCs w:val="22"/>
      </w:rPr>
    </w:lvl>
    <w:lvl w:ilvl="2" w:tplc="DC80A506">
      <w:start w:val="1"/>
      <w:numFmt w:val="bullet"/>
      <w:lvlText w:val="•"/>
      <w:lvlJc w:val="left"/>
      <w:pPr>
        <w:ind w:left="1595" w:hanging="221"/>
      </w:pPr>
      <w:rPr>
        <w:rFonts w:hint="default"/>
      </w:rPr>
    </w:lvl>
    <w:lvl w:ilvl="3" w:tplc="50345444">
      <w:start w:val="1"/>
      <w:numFmt w:val="bullet"/>
      <w:lvlText w:val="•"/>
      <w:lvlJc w:val="left"/>
      <w:pPr>
        <w:ind w:left="2541" w:hanging="221"/>
      </w:pPr>
      <w:rPr>
        <w:rFonts w:hint="default"/>
      </w:rPr>
    </w:lvl>
    <w:lvl w:ilvl="4" w:tplc="48AC5120">
      <w:start w:val="1"/>
      <w:numFmt w:val="bullet"/>
      <w:lvlText w:val="•"/>
      <w:lvlJc w:val="left"/>
      <w:pPr>
        <w:ind w:left="3488" w:hanging="221"/>
      </w:pPr>
      <w:rPr>
        <w:rFonts w:hint="default"/>
      </w:rPr>
    </w:lvl>
    <w:lvl w:ilvl="5" w:tplc="972AB6CA">
      <w:start w:val="1"/>
      <w:numFmt w:val="bullet"/>
      <w:lvlText w:val="•"/>
      <w:lvlJc w:val="left"/>
      <w:pPr>
        <w:ind w:left="4434" w:hanging="221"/>
      </w:pPr>
      <w:rPr>
        <w:rFonts w:hint="default"/>
      </w:rPr>
    </w:lvl>
    <w:lvl w:ilvl="6" w:tplc="FF445A8A">
      <w:start w:val="1"/>
      <w:numFmt w:val="bullet"/>
      <w:lvlText w:val="•"/>
      <w:lvlJc w:val="left"/>
      <w:pPr>
        <w:ind w:left="5381" w:hanging="221"/>
      </w:pPr>
      <w:rPr>
        <w:rFonts w:hint="default"/>
      </w:rPr>
    </w:lvl>
    <w:lvl w:ilvl="7" w:tplc="D20A82AC">
      <w:start w:val="1"/>
      <w:numFmt w:val="bullet"/>
      <w:lvlText w:val="•"/>
      <w:lvlJc w:val="left"/>
      <w:pPr>
        <w:ind w:left="6327" w:hanging="221"/>
      </w:pPr>
      <w:rPr>
        <w:rFonts w:hint="default"/>
      </w:rPr>
    </w:lvl>
    <w:lvl w:ilvl="8" w:tplc="90942962">
      <w:start w:val="1"/>
      <w:numFmt w:val="bullet"/>
      <w:lvlText w:val="•"/>
      <w:lvlJc w:val="left"/>
      <w:pPr>
        <w:ind w:left="7274" w:hanging="221"/>
      </w:pPr>
      <w:rPr>
        <w:rFonts w:hint="default"/>
      </w:rPr>
    </w:lvl>
  </w:abstractNum>
  <w:abstractNum w:abstractNumId="31">
    <w:nsid w:val="2E8F52A1"/>
    <w:multiLevelType w:val="hybridMultilevel"/>
    <w:tmpl w:val="A76EC2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6274DF"/>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2D5A98"/>
    <w:multiLevelType w:val="hybridMultilevel"/>
    <w:tmpl w:val="8C3692E8"/>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nsid w:val="31B5350C"/>
    <w:multiLevelType w:val="hybridMultilevel"/>
    <w:tmpl w:val="A1D87FD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nsid w:val="32412C1E"/>
    <w:multiLevelType w:val="hybridMultilevel"/>
    <w:tmpl w:val="8F54E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481283"/>
    <w:multiLevelType w:val="hybridMultilevel"/>
    <w:tmpl w:val="E9E20AD2"/>
    <w:lvl w:ilvl="0" w:tplc="17CC50F6">
      <w:start w:val="1"/>
      <w:numFmt w:val="decimal"/>
      <w:lvlText w:val="7.%1."/>
      <w:lvlJc w:val="left"/>
      <w:pPr>
        <w:tabs>
          <w:tab w:val="num" w:pos="1440"/>
        </w:tabs>
        <w:ind w:left="1440" w:hanging="360"/>
      </w:pPr>
      <w:rPr>
        <w:rFonts w:hint="default"/>
      </w:rPr>
    </w:lvl>
    <w:lvl w:ilvl="1" w:tplc="94D64A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3951EAF"/>
    <w:multiLevelType w:val="singleLevel"/>
    <w:tmpl w:val="0415000F"/>
    <w:lvl w:ilvl="0">
      <w:start w:val="1"/>
      <w:numFmt w:val="decimal"/>
      <w:lvlText w:val="%1."/>
      <w:lvlJc w:val="left"/>
      <w:pPr>
        <w:tabs>
          <w:tab w:val="num" w:pos="360"/>
        </w:tabs>
        <w:ind w:left="360" w:hanging="360"/>
      </w:pPr>
    </w:lvl>
  </w:abstractNum>
  <w:abstractNum w:abstractNumId="38">
    <w:nsid w:val="378F39BF"/>
    <w:multiLevelType w:val="hybridMultilevel"/>
    <w:tmpl w:val="3C307A0C"/>
    <w:lvl w:ilvl="0" w:tplc="E34EC85E">
      <w:start w:val="1"/>
      <w:numFmt w:val="lowerLetter"/>
      <w:lvlText w:val="%1)"/>
      <w:lvlJc w:val="left"/>
      <w:pPr>
        <w:ind w:left="1077"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546DCF"/>
    <w:multiLevelType w:val="hybridMultilevel"/>
    <w:tmpl w:val="6CFEC6DC"/>
    <w:lvl w:ilvl="0" w:tplc="C8169D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DF359D"/>
    <w:multiLevelType w:val="hybridMultilevel"/>
    <w:tmpl w:val="E7B003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3C5C9E"/>
    <w:multiLevelType w:val="hybridMultilevel"/>
    <w:tmpl w:val="D152F482"/>
    <w:lvl w:ilvl="0" w:tplc="5EBE3032">
      <w:start w:val="1"/>
      <w:numFmt w:val="decimal"/>
      <w:lvlText w:val="6.%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F1B3DB2"/>
    <w:multiLevelType w:val="multilevel"/>
    <w:tmpl w:val="B5BEBB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nsid w:val="3F462E91"/>
    <w:multiLevelType w:val="hybridMultilevel"/>
    <w:tmpl w:val="51DE0C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4">
    <w:nsid w:val="3FCB0514"/>
    <w:multiLevelType w:val="hybridMultilevel"/>
    <w:tmpl w:val="453A1D3C"/>
    <w:lvl w:ilvl="0" w:tplc="35F8C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FD4662A"/>
    <w:multiLevelType w:val="hybridMultilevel"/>
    <w:tmpl w:val="86AE60AC"/>
    <w:lvl w:ilvl="0" w:tplc="7110F55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40F409C7"/>
    <w:multiLevelType w:val="hybridMultilevel"/>
    <w:tmpl w:val="89C03188"/>
    <w:lvl w:ilvl="0" w:tplc="774044A2">
      <w:start w:val="1"/>
      <w:numFmt w:val="decimal"/>
      <w:lvlText w:val="%1)"/>
      <w:lvlJc w:val="left"/>
      <w:pPr>
        <w:ind w:left="20" w:hanging="276"/>
      </w:pPr>
      <w:rPr>
        <w:rFonts w:ascii="Century" w:eastAsia="Arial" w:hAnsi="Century" w:cs="Times New Roman" w:hint="default"/>
        <w:b w:val="0"/>
        <w:bCs/>
        <w:spacing w:val="-1"/>
        <w:w w:val="99"/>
        <w:sz w:val="22"/>
        <w:szCs w:val="22"/>
      </w:rPr>
    </w:lvl>
    <w:lvl w:ilvl="1" w:tplc="13A036A4">
      <w:start w:val="1"/>
      <w:numFmt w:val="bullet"/>
      <w:lvlText w:val="•"/>
      <w:lvlJc w:val="left"/>
      <w:pPr>
        <w:ind w:left="929" w:hanging="276"/>
      </w:pPr>
      <w:rPr>
        <w:rFonts w:hint="default"/>
      </w:rPr>
    </w:lvl>
    <w:lvl w:ilvl="2" w:tplc="9124A476">
      <w:start w:val="1"/>
      <w:numFmt w:val="bullet"/>
      <w:lvlText w:val="•"/>
      <w:lvlJc w:val="left"/>
      <w:pPr>
        <w:ind w:left="1838" w:hanging="276"/>
      </w:pPr>
      <w:rPr>
        <w:rFonts w:hint="default"/>
      </w:rPr>
    </w:lvl>
    <w:lvl w:ilvl="3" w:tplc="C9E25954">
      <w:start w:val="1"/>
      <w:numFmt w:val="bullet"/>
      <w:lvlText w:val="•"/>
      <w:lvlJc w:val="left"/>
      <w:pPr>
        <w:ind w:left="2747" w:hanging="276"/>
      </w:pPr>
      <w:rPr>
        <w:rFonts w:hint="default"/>
      </w:rPr>
    </w:lvl>
    <w:lvl w:ilvl="4" w:tplc="7ABE4546">
      <w:start w:val="1"/>
      <w:numFmt w:val="bullet"/>
      <w:lvlText w:val="•"/>
      <w:lvlJc w:val="left"/>
      <w:pPr>
        <w:ind w:left="3657" w:hanging="276"/>
      </w:pPr>
      <w:rPr>
        <w:rFonts w:hint="default"/>
      </w:rPr>
    </w:lvl>
    <w:lvl w:ilvl="5" w:tplc="01EC0D94">
      <w:start w:val="1"/>
      <w:numFmt w:val="bullet"/>
      <w:lvlText w:val="•"/>
      <w:lvlJc w:val="left"/>
      <w:pPr>
        <w:ind w:left="4566" w:hanging="276"/>
      </w:pPr>
      <w:rPr>
        <w:rFonts w:hint="default"/>
      </w:rPr>
    </w:lvl>
    <w:lvl w:ilvl="6" w:tplc="541AFA56">
      <w:start w:val="1"/>
      <w:numFmt w:val="bullet"/>
      <w:lvlText w:val="•"/>
      <w:lvlJc w:val="left"/>
      <w:pPr>
        <w:ind w:left="5475" w:hanging="276"/>
      </w:pPr>
      <w:rPr>
        <w:rFonts w:hint="default"/>
      </w:rPr>
    </w:lvl>
    <w:lvl w:ilvl="7" w:tplc="47ACF24C">
      <w:start w:val="1"/>
      <w:numFmt w:val="bullet"/>
      <w:lvlText w:val="•"/>
      <w:lvlJc w:val="left"/>
      <w:pPr>
        <w:ind w:left="6385" w:hanging="276"/>
      </w:pPr>
      <w:rPr>
        <w:rFonts w:hint="default"/>
      </w:rPr>
    </w:lvl>
    <w:lvl w:ilvl="8" w:tplc="D27EC774">
      <w:start w:val="1"/>
      <w:numFmt w:val="bullet"/>
      <w:lvlText w:val="•"/>
      <w:lvlJc w:val="left"/>
      <w:pPr>
        <w:ind w:left="7294" w:hanging="276"/>
      </w:pPr>
      <w:rPr>
        <w:rFonts w:hint="default"/>
      </w:rPr>
    </w:lvl>
  </w:abstractNum>
  <w:abstractNum w:abstractNumId="47">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3611430"/>
    <w:multiLevelType w:val="hybridMultilevel"/>
    <w:tmpl w:val="63C2820A"/>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nsid w:val="44970E7F"/>
    <w:multiLevelType w:val="hybridMultilevel"/>
    <w:tmpl w:val="B7CA45A6"/>
    <w:lvl w:ilvl="0" w:tplc="173A564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5261757"/>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8707D8"/>
    <w:multiLevelType w:val="hybridMultilevel"/>
    <w:tmpl w:val="8A08CE16"/>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AA923802">
      <w:start w:val="10"/>
      <w:numFmt w:val="decimal"/>
      <w:lvlText w:val="%3"/>
      <w:lvlJc w:val="left"/>
      <w:pPr>
        <w:ind w:left="2264" w:hanging="360"/>
      </w:pPr>
      <w:rPr>
        <w:rFonts w:hint="default"/>
      </w:rPr>
    </w:lvl>
    <w:lvl w:ilvl="3" w:tplc="49D6FCFE">
      <w:start w:val="1"/>
      <w:numFmt w:val="decimal"/>
      <w:lvlText w:val="%4."/>
      <w:lvlJc w:val="left"/>
      <w:pPr>
        <w:ind w:left="2804"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48F81FAB"/>
    <w:multiLevelType w:val="hybridMultilevel"/>
    <w:tmpl w:val="55F03A52"/>
    <w:lvl w:ilvl="0" w:tplc="D58E5FB4">
      <w:start w:val="1"/>
      <w:numFmt w:val="lowerLetter"/>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C1A4812"/>
    <w:multiLevelType w:val="hybridMultilevel"/>
    <w:tmpl w:val="76484352"/>
    <w:lvl w:ilvl="0" w:tplc="FD5C66E0">
      <w:start w:val="1"/>
      <w:numFmt w:val="decimal"/>
      <w:lvlText w:val="%1."/>
      <w:lvlJc w:val="left"/>
      <w:pPr>
        <w:ind w:left="720" w:hanging="360"/>
      </w:pPr>
      <w:rPr>
        <w:rFonts w:ascii="Century" w:hAnsi="Century" w:hint="default"/>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9D5631"/>
    <w:multiLevelType w:val="hybridMultilevel"/>
    <w:tmpl w:val="A988464C"/>
    <w:lvl w:ilvl="0" w:tplc="0415000F">
      <w:start w:val="1"/>
      <w:numFmt w:val="decimal"/>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4DD11685"/>
    <w:multiLevelType w:val="hybridMultilevel"/>
    <w:tmpl w:val="CFD0124A"/>
    <w:lvl w:ilvl="0" w:tplc="091CB5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8E6046"/>
    <w:multiLevelType w:val="hybridMultilevel"/>
    <w:tmpl w:val="588A0B04"/>
    <w:lvl w:ilvl="0" w:tplc="14CAFA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9736CA"/>
    <w:multiLevelType w:val="hybridMultilevel"/>
    <w:tmpl w:val="F3767B5C"/>
    <w:lvl w:ilvl="0" w:tplc="584A720E">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0F28ED"/>
    <w:multiLevelType w:val="hybridMultilevel"/>
    <w:tmpl w:val="E4BCB5A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F327BA7"/>
    <w:multiLevelType w:val="hybridMultilevel"/>
    <w:tmpl w:val="3D9AB258"/>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4FBF0B9A"/>
    <w:multiLevelType w:val="hybridMultilevel"/>
    <w:tmpl w:val="8D5CA158"/>
    <w:lvl w:ilvl="0" w:tplc="A40039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0906AD2"/>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25721CA"/>
    <w:multiLevelType w:val="hybridMultilevel"/>
    <w:tmpl w:val="EB525182"/>
    <w:lvl w:ilvl="0" w:tplc="A33A7082">
      <w:start w:val="3"/>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3E54DAE"/>
    <w:multiLevelType w:val="hybridMultilevel"/>
    <w:tmpl w:val="AFB8B5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5171807"/>
    <w:multiLevelType w:val="hybridMultilevel"/>
    <w:tmpl w:val="DF4050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860FFE"/>
    <w:multiLevelType w:val="multilevel"/>
    <w:tmpl w:val="723841BC"/>
    <w:lvl w:ilvl="0">
      <w:start w:val="1"/>
      <w:numFmt w:val="decimal"/>
      <w:pStyle w:val="Numery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7860264"/>
    <w:multiLevelType w:val="hybridMultilevel"/>
    <w:tmpl w:val="EE6404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AD1997"/>
    <w:multiLevelType w:val="hybridMultilevel"/>
    <w:tmpl w:val="69EAB2A2"/>
    <w:lvl w:ilvl="0" w:tplc="78DAD62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A861FED"/>
    <w:multiLevelType w:val="hybridMultilevel"/>
    <w:tmpl w:val="5224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5921C9"/>
    <w:multiLevelType w:val="hybridMultilevel"/>
    <w:tmpl w:val="B190925A"/>
    <w:lvl w:ilvl="0" w:tplc="9718F4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1063DB"/>
    <w:multiLevelType w:val="hybridMultilevel"/>
    <w:tmpl w:val="4946591C"/>
    <w:lvl w:ilvl="0" w:tplc="0706C8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7E1BED"/>
    <w:multiLevelType w:val="hybridMultilevel"/>
    <w:tmpl w:val="1130D6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2">
    <w:nsid w:val="63BE358E"/>
    <w:multiLevelType w:val="hybridMultilevel"/>
    <w:tmpl w:val="11123E30"/>
    <w:lvl w:ilvl="0" w:tplc="A27C1B12">
      <w:start w:val="1"/>
      <w:numFmt w:val="decimal"/>
      <w:lvlText w:val="%1)"/>
      <w:lvlJc w:val="left"/>
      <w:pPr>
        <w:ind w:left="107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64420A12"/>
    <w:multiLevelType w:val="hybridMultilevel"/>
    <w:tmpl w:val="1592D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AAE519B"/>
    <w:multiLevelType w:val="hybridMultilevel"/>
    <w:tmpl w:val="6EC60DB6"/>
    <w:lvl w:ilvl="0" w:tplc="3468E00A">
      <w:start w:val="13"/>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5">
    <w:nsid w:val="6B0D1234"/>
    <w:multiLevelType w:val="multilevel"/>
    <w:tmpl w:val="03368B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nsid w:val="71562FA9"/>
    <w:multiLevelType w:val="hybridMultilevel"/>
    <w:tmpl w:val="5344D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686E68"/>
    <w:multiLevelType w:val="multilevel"/>
    <w:tmpl w:val="B7526CC6"/>
    <w:lvl w:ilvl="0">
      <w:start w:val="1"/>
      <w:numFmt w:val="decimal"/>
      <w:lvlText w:val="%1)"/>
      <w:lvlJc w:val="left"/>
      <w:pPr>
        <w:tabs>
          <w:tab w:val="num" w:pos="710"/>
        </w:tabs>
        <w:ind w:left="710" w:hanging="284"/>
      </w:pPr>
      <w:rPr>
        <w:rFonts w:cs="Times New Roman"/>
      </w:rPr>
    </w:lvl>
    <w:lvl w:ilvl="1">
      <w:start w:val="2"/>
      <w:numFmt w:val="decimal"/>
      <w:lvlText w:val="%2."/>
      <w:lvlJc w:val="left"/>
      <w:pPr>
        <w:tabs>
          <w:tab w:val="num" w:pos="710"/>
        </w:tabs>
        <w:ind w:left="710" w:hanging="284"/>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78">
    <w:nsid w:val="72DB0FED"/>
    <w:multiLevelType w:val="hybridMultilevel"/>
    <w:tmpl w:val="E99CBCB4"/>
    <w:lvl w:ilvl="0" w:tplc="C09CA9D8">
      <w:start w:val="1"/>
      <w:numFmt w:val="decimal"/>
      <w:lvlText w:val="%1)"/>
      <w:lvlJc w:val="left"/>
      <w:pPr>
        <w:ind w:left="644" w:hanging="360"/>
      </w:pPr>
      <w:rPr>
        <w:rFonts w:ascii="Times New Roman" w:eastAsia="Arial" w:hAnsi="Times New Roman" w:cs="Times New Roman" w:hint="default"/>
        <w:spacing w:val="-1"/>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768B154A"/>
    <w:multiLevelType w:val="hybridMultilevel"/>
    <w:tmpl w:val="BC3E17CA"/>
    <w:lvl w:ilvl="0" w:tplc="24228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4D23E5"/>
    <w:multiLevelType w:val="hybridMultilevel"/>
    <w:tmpl w:val="E0E8C73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7F37E41"/>
    <w:multiLevelType w:val="hybridMultilevel"/>
    <w:tmpl w:val="B5224738"/>
    <w:lvl w:ilvl="0" w:tplc="3782C0D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2">
    <w:nsid w:val="78005AA5"/>
    <w:multiLevelType w:val="hybridMultilevel"/>
    <w:tmpl w:val="2CA400CA"/>
    <w:lvl w:ilvl="0" w:tplc="268C3022">
      <w:start w:val="1"/>
      <w:numFmt w:val="decimal"/>
      <w:lvlText w:val="%1."/>
      <w:lvlJc w:val="left"/>
      <w:pPr>
        <w:tabs>
          <w:tab w:val="num" w:pos="2340"/>
        </w:tabs>
        <w:ind w:left="2340" w:hanging="360"/>
      </w:pPr>
      <w:rPr>
        <w:rFonts w:hint="default"/>
      </w:rPr>
    </w:lvl>
    <w:lvl w:ilvl="1" w:tplc="9B7432F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8977D47"/>
    <w:multiLevelType w:val="hybridMultilevel"/>
    <w:tmpl w:val="3288E26E"/>
    <w:lvl w:ilvl="0" w:tplc="5100C204">
      <w:start w:val="1"/>
      <w:numFmt w:val="decimal"/>
      <w:lvlText w:val="%1."/>
      <w:lvlJc w:val="left"/>
      <w:pPr>
        <w:tabs>
          <w:tab w:val="num" w:pos="360"/>
        </w:tabs>
        <w:ind w:left="360" w:hanging="360"/>
      </w:pPr>
      <w:rPr>
        <w:rFonts w:ascii="Century" w:hAnsi="Century" w:cs="Times New Roman" w:hint="default"/>
        <w:sz w:val="22"/>
        <w:szCs w:val="22"/>
      </w:rPr>
    </w:lvl>
    <w:lvl w:ilvl="1" w:tplc="D14E1A1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765A01"/>
    <w:multiLevelType w:val="hybridMultilevel"/>
    <w:tmpl w:val="5EDE05D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BB2257B"/>
    <w:multiLevelType w:val="hybridMultilevel"/>
    <w:tmpl w:val="90EACA1C"/>
    <w:lvl w:ilvl="0" w:tplc="A27C1B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7C32569E"/>
    <w:multiLevelType w:val="hybridMultilevel"/>
    <w:tmpl w:val="184A39AC"/>
    <w:lvl w:ilvl="0" w:tplc="021C5720">
      <w:start w:val="1"/>
      <w:numFmt w:val="upperRoman"/>
      <w:pStyle w:val="Nagwek1"/>
      <w:lvlText w:val="DZIAŁ %1."/>
      <w:lvlJc w:val="right"/>
      <w:pPr>
        <w:ind w:left="643"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C82DB0"/>
    <w:multiLevelType w:val="hybridMultilevel"/>
    <w:tmpl w:val="F320C8A2"/>
    <w:lvl w:ilvl="0" w:tplc="04150011">
      <w:start w:val="1"/>
      <w:numFmt w:val="decimal"/>
      <w:lvlText w:val="%1)"/>
      <w:lvlJc w:val="left"/>
      <w:pPr>
        <w:tabs>
          <w:tab w:val="num" w:pos="1268"/>
        </w:tabs>
        <w:ind w:left="1268" w:hanging="360"/>
      </w:pPr>
    </w:lvl>
    <w:lvl w:ilvl="1" w:tplc="04150019" w:tentative="1">
      <w:start w:val="1"/>
      <w:numFmt w:val="lowerLetter"/>
      <w:lvlText w:val="%2."/>
      <w:lvlJc w:val="left"/>
      <w:pPr>
        <w:tabs>
          <w:tab w:val="num" w:pos="1988"/>
        </w:tabs>
        <w:ind w:left="1988" w:hanging="360"/>
      </w:pPr>
    </w:lvl>
    <w:lvl w:ilvl="2" w:tplc="0415001B" w:tentative="1">
      <w:start w:val="1"/>
      <w:numFmt w:val="lowerRoman"/>
      <w:lvlText w:val="%3."/>
      <w:lvlJc w:val="right"/>
      <w:pPr>
        <w:tabs>
          <w:tab w:val="num" w:pos="2708"/>
        </w:tabs>
        <w:ind w:left="2708" w:hanging="180"/>
      </w:pPr>
    </w:lvl>
    <w:lvl w:ilvl="3" w:tplc="0415000F" w:tentative="1">
      <w:start w:val="1"/>
      <w:numFmt w:val="decimal"/>
      <w:lvlText w:val="%4."/>
      <w:lvlJc w:val="left"/>
      <w:pPr>
        <w:tabs>
          <w:tab w:val="num" w:pos="3428"/>
        </w:tabs>
        <w:ind w:left="3428" w:hanging="360"/>
      </w:pPr>
    </w:lvl>
    <w:lvl w:ilvl="4" w:tplc="04150019" w:tentative="1">
      <w:start w:val="1"/>
      <w:numFmt w:val="lowerLetter"/>
      <w:lvlText w:val="%5."/>
      <w:lvlJc w:val="left"/>
      <w:pPr>
        <w:tabs>
          <w:tab w:val="num" w:pos="4148"/>
        </w:tabs>
        <w:ind w:left="4148" w:hanging="360"/>
      </w:pPr>
    </w:lvl>
    <w:lvl w:ilvl="5" w:tplc="0415001B" w:tentative="1">
      <w:start w:val="1"/>
      <w:numFmt w:val="lowerRoman"/>
      <w:lvlText w:val="%6."/>
      <w:lvlJc w:val="right"/>
      <w:pPr>
        <w:tabs>
          <w:tab w:val="num" w:pos="4868"/>
        </w:tabs>
        <w:ind w:left="4868" w:hanging="180"/>
      </w:pPr>
    </w:lvl>
    <w:lvl w:ilvl="6" w:tplc="0415000F" w:tentative="1">
      <w:start w:val="1"/>
      <w:numFmt w:val="decimal"/>
      <w:lvlText w:val="%7."/>
      <w:lvlJc w:val="left"/>
      <w:pPr>
        <w:tabs>
          <w:tab w:val="num" w:pos="5588"/>
        </w:tabs>
        <w:ind w:left="5588" w:hanging="360"/>
      </w:pPr>
    </w:lvl>
    <w:lvl w:ilvl="7" w:tplc="04150019" w:tentative="1">
      <w:start w:val="1"/>
      <w:numFmt w:val="lowerLetter"/>
      <w:lvlText w:val="%8."/>
      <w:lvlJc w:val="left"/>
      <w:pPr>
        <w:tabs>
          <w:tab w:val="num" w:pos="6308"/>
        </w:tabs>
        <w:ind w:left="6308" w:hanging="360"/>
      </w:pPr>
    </w:lvl>
    <w:lvl w:ilvl="8" w:tplc="0415001B" w:tentative="1">
      <w:start w:val="1"/>
      <w:numFmt w:val="lowerRoman"/>
      <w:lvlText w:val="%9."/>
      <w:lvlJc w:val="right"/>
      <w:pPr>
        <w:tabs>
          <w:tab w:val="num" w:pos="7028"/>
        </w:tabs>
        <w:ind w:left="7028" w:hanging="180"/>
      </w:pPr>
    </w:lvl>
  </w:abstractNum>
  <w:abstractNum w:abstractNumId="88">
    <w:nsid w:val="7F9A7B64"/>
    <w:multiLevelType w:val="multilevel"/>
    <w:tmpl w:val="A29E1826"/>
    <w:lvl w:ilvl="0">
      <w:start w:val="1"/>
      <w:numFmt w:val="decimal"/>
      <w:lvlText w:val="%1."/>
      <w:lvlJc w:val="left"/>
      <w:pPr>
        <w:tabs>
          <w:tab w:val="num" w:pos="705"/>
        </w:tabs>
        <w:ind w:left="705" w:hanging="705"/>
      </w:p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num w:numId="1">
    <w:abstractNumId w:val="17"/>
  </w:num>
  <w:num w:numId="2">
    <w:abstractNumId w:val="14"/>
  </w:num>
  <w:num w:numId="3">
    <w:abstractNumId w:val="34"/>
  </w:num>
  <w:num w:numId="4">
    <w:abstractNumId w:val="24"/>
  </w:num>
  <w:num w:numId="5">
    <w:abstractNumId w:val="22"/>
  </w:num>
  <w:num w:numId="6">
    <w:abstractNumId w:val="23"/>
  </w:num>
  <w:num w:numId="7">
    <w:abstractNumId w:val="43"/>
  </w:num>
  <w:num w:numId="8">
    <w:abstractNumId w:val="67"/>
  </w:num>
  <w:num w:numId="9">
    <w:abstractNumId w:val="25"/>
  </w:num>
  <w:num w:numId="10">
    <w:abstractNumId w:val="5"/>
  </w:num>
  <w:num w:numId="11">
    <w:abstractNumId w:val="60"/>
  </w:num>
  <w:num w:numId="12">
    <w:abstractNumId w:val="13"/>
  </w:num>
  <w:num w:numId="13">
    <w:abstractNumId w:val="27"/>
  </w:num>
  <w:num w:numId="14">
    <w:abstractNumId w:val="29"/>
  </w:num>
  <w:num w:numId="15">
    <w:abstractNumId w:val="64"/>
  </w:num>
  <w:num w:numId="16">
    <w:abstractNumId w:val="52"/>
  </w:num>
  <w:num w:numId="17">
    <w:abstractNumId w:val="49"/>
  </w:num>
  <w:num w:numId="18">
    <w:abstractNumId w:val="87"/>
  </w:num>
  <w:num w:numId="19">
    <w:abstractNumId w:val="65"/>
  </w:num>
  <w:num w:numId="20">
    <w:abstractNumId w:val="38"/>
  </w:num>
  <w:num w:numId="21">
    <w:abstractNumId w:val="83"/>
  </w:num>
  <w:num w:numId="22">
    <w:abstractNumId w:val="31"/>
  </w:num>
  <w:num w:numId="23">
    <w:abstractNumId w:val="40"/>
  </w:num>
  <w:num w:numId="24">
    <w:abstractNumId w:val="12"/>
  </w:num>
  <w:num w:numId="25">
    <w:abstractNumId w:val="28"/>
  </w:num>
  <w:num w:numId="26">
    <w:abstractNumId w:val="86"/>
  </w:num>
  <w:num w:numId="27">
    <w:abstractNumId w:val="55"/>
  </w:num>
  <w:num w:numId="28">
    <w:abstractNumId w:val="53"/>
  </w:num>
  <w:num w:numId="29">
    <w:abstractNumId w:val="18"/>
  </w:num>
  <w:num w:numId="30">
    <w:abstractNumId w:val="57"/>
  </w:num>
  <w:num w:numId="31">
    <w:abstractNumId w:val="70"/>
  </w:num>
  <w:num w:numId="32">
    <w:abstractNumId w:val="9"/>
  </w:num>
  <w:num w:numId="33">
    <w:abstractNumId w:val="68"/>
  </w:num>
  <w:num w:numId="34">
    <w:abstractNumId w:val="72"/>
  </w:num>
  <w:num w:numId="35">
    <w:abstractNumId w:val="80"/>
  </w:num>
  <w:num w:numId="36">
    <w:abstractNumId w:val="6"/>
  </w:num>
  <w:num w:numId="37">
    <w:abstractNumId w:val="85"/>
  </w:num>
  <w:num w:numId="38">
    <w:abstractNumId w:val="46"/>
  </w:num>
  <w:num w:numId="39">
    <w:abstractNumId w:val="48"/>
  </w:num>
  <w:num w:numId="40">
    <w:abstractNumId w:val="10"/>
  </w:num>
  <w:num w:numId="41">
    <w:abstractNumId w:val="59"/>
  </w:num>
  <w:num w:numId="42">
    <w:abstractNumId w:val="30"/>
  </w:num>
  <w:num w:numId="43">
    <w:abstractNumId w:val="78"/>
  </w:num>
  <w:num w:numId="44">
    <w:abstractNumId w:val="51"/>
  </w:num>
  <w:num w:numId="45">
    <w:abstractNumId w:val="61"/>
  </w:num>
  <w:num w:numId="46">
    <w:abstractNumId w:val="81"/>
  </w:num>
  <w:num w:numId="47">
    <w:abstractNumId w:val="8"/>
  </w:num>
  <w:num w:numId="48">
    <w:abstractNumId w:val="7"/>
  </w:num>
  <w:num w:numId="49">
    <w:abstractNumId w:val="33"/>
  </w:num>
  <w:num w:numId="50">
    <w:abstractNumId w:val="20"/>
  </w:num>
  <w:num w:numId="51">
    <w:abstractNumId w:val="35"/>
  </w:num>
  <w:num w:numId="52">
    <w:abstractNumId w:val="37"/>
    <w:lvlOverride w:ilvl="0">
      <w:startOverride w:val="1"/>
    </w:lvlOverride>
  </w:num>
  <w:num w:numId="53">
    <w:abstractNumId w:val="88"/>
    <w:lvlOverride w:ilvl="0">
      <w:startOverride w:val="1"/>
    </w:lvlOverride>
  </w:num>
  <w:num w:numId="54">
    <w:abstractNumId w:val="19"/>
  </w:num>
  <w:num w:numId="55">
    <w:abstractNumId w:val="69"/>
  </w:num>
  <w:num w:numId="56">
    <w:abstractNumId w:val="39"/>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44"/>
  </w:num>
  <w:num w:numId="60">
    <w:abstractNumId w:val="45"/>
  </w:num>
  <w:num w:numId="61">
    <w:abstractNumId w:val="26"/>
  </w:num>
  <w:num w:numId="62">
    <w:abstractNumId w:val="54"/>
  </w:num>
  <w:num w:numId="63">
    <w:abstractNumId w:val="71"/>
  </w:num>
  <w:num w:numId="64">
    <w:abstractNumId w:val="2"/>
  </w:num>
  <w:num w:numId="65">
    <w:abstractNumId w:val="50"/>
  </w:num>
  <w:num w:numId="66">
    <w:abstractNumId w:val="32"/>
  </w:num>
  <w:num w:numId="67">
    <w:abstractNumId w:val="73"/>
  </w:num>
  <w:num w:numId="68">
    <w:abstractNumId w:val="79"/>
  </w:num>
  <w:num w:numId="69">
    <w:abstractNumId w:val="16"/>
  </w:num>
  <w:num w:numId="70">
    <w:abstractNumId w:val="4"/>
  </w:num>
  <w:num w:numId="71">
    <w:abstractNumId w:val="75"/>
  </w:num>
  <w:num w:numId="72">
    <w:abstractNumId w:val="42"/>
  </w:num>
  <w:num w:numId="73">
    <w:abstractNumId w:val="84"/>
  </w:num>
  <w:num w:numId="74">
    <w:abstractNumId w:val="36"/>
  </w:num>
  <w:num w:numId="75">
    <w:abstractNumId w:val="82"/>
  </w:num>
  <w:num w:numId="76">
    <w:abstractNumId w:val="41"/>
  </w:num>
  <w:num w:numId="77">
    <w:abstractNumId w:val="63"/>
  </w:num>
  <w:num w:numId="78">
    <w:abstractNumId w:val="66"/>
  </w:num>
  <w:num w:numId="79">
    <w:abstractNumId w:val="3"/>
  </w:num>
  <w:num w:numId="80">
    <w:abstractNumId w:val="77"/>
  </w:num>
  <w:num w:numId="81">
    <w:abstractNumId w:val="74"/>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num>
  <w:num w:numId="84">
    <w:abstractNumId w:val="11"/>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0C"/>
    <w:rsid w:val="00001463"/>
    <w:rsid w:val="0000509A"/>
    <w:rsid w:val="00005E85"/>
    <w:rsid w:val="00006B96"/>
    <w:rsid w:val="00015484"/>
    <w:rsid w:val="00021A08"/>
    <w:rsid w:val="00021ADA"/>
    <w:rsid w:val="00022510"/>
    <w:rsid w:val="00023DAE"/>
    <w:rsid w:val="000253D4"/>
    <w:rsid w:val="00030F9B"/>
    <w:rsid w:val="000413F6"/>
    <w:rsid w:val="00045E38"/>
    <w:rsid w:val="000466B7"/>
    <w:rsid w:val="00047306"/>
    <w:rsid w:val="000548D2"/>
    <w:rsid w:val="000554B6"/>
    <w:rsid w:val="00056BB9"/>
    <w:rsid w:val="00061A89"/>
    <w:rsid w:val="00061D39"/>
    <w:rsid w:val="00061EF3"/>
    <w:rsid w:val="00062A3C"/>
    <w:rsid w:val="00062B22"/>
    <w:rsid w:val="00063876"/>
    <w:rsid w:val="00063DC5"/>
    <w:rsid w:val="0006567A"/>
    <w:rsid w:val="00065CBF"/>
    <w:rsid w:val="0007240C"/>
    <w:rsid w:val="000735B9"/>
    <w:rsid w:val="00076B4B"/>
    <w:rsid w:val="0007750D"/>
    <w:rsid w:val="000858BE"/>
    <w:rsid w:val="000875D8"/>
    <w:rsid w:val="00087879"/>
    <w:rsid w:val="000965D1"/>
    <w:rsid w:val="00096D43"/>
    <w:rsid w:val="000A60CC"/>
    <w:rsid w:val="000B37CC"/>
    <w:rsid w:val="000B4518"/>
    <w:rsid w:val="000B49A2"/>
    <w:rsid w:val="000C4AE4"/>
    <w:rsid w:val="000C5C21"/>
    <w:rsid w:val="000C75A8"/>
    <w:rsid w:val="000D48E9"/>
    <w:rsid w:val="000D5FFD"/>
    <w:rsid w:val="000D6FDA"/>
    <w:rsid w:val="000D7F17"/>
    <w:rsid w:val="000E0FE5"/>
    <w:rsid w:val="000E11C0"/>
    <w:rsid w:val="000E43A5"/>
    <w:rsid w:val="000E612C"/>
    <w:rsid w:val="000E64B1"/>
    <w:rsid w:val="000E6C30"/>
    <w:rsid w:val="000E7DA5"/>
    <w:rsid w:val="000F0985"/>
    <w:rsid w:val="000F0C85"/>
    <w:rsid w:val="0010598A"/>
    <w:rsid w:val="00107EB8"/>
    <w:rsid w:val="00116B70"/>
    <w:rsid w:val="001212E3"/>
    <w:rsid w:val="00133B92"/>
    <w:rsid w:val="00134863"/>
    <w:rsid w:val="00135123"/>
    <w:rsid w:val="00135758"/>
    <w:rsid w:val="00142920"/>
    <w:rsid w:val="00146034"/>
    <w:rsid w:val="00147F3D"/>
    <w:rsid w:val="00152C7F"/>
    <w:rsid w:val="00154083"/>
    <w:rsid w:val="0016415E"/>
    <w:rsid w:val="00165BE2"/>
    <w:rsid w:val="00166551"/>
    <w:rsid w:val="00166DA1"/>
    <w:rsid w:val="00170AFD"/>
    <w:rsid w:val="001717DA"/>
    <w:rsid w:val="00173B89"/>
    <w:rsid w:val="00174512"/>
    <w:rsid w:val="00176D75"/>
    <w:rsid w:val="001774AE"/>
    <w:rsid w:val="0018155D"/>
    <w:rsid w:val="0018176B"/>
    <w:rsid w:val="0018592A"/>
    <w:rsid w:val="00186966"/>
    <w:rsid w:val="00190AEE"/>
    <w:rsid w:val="001A0BDA"/>
    <w:rsid w:val="001A0F4D"/>
    <w:rsid w:val="001A2080"/>
    <w:rsid w:val="001A517F"/>
    <w:rsid w:val="001A67D7"/>
    <w:rsid w:val="001B2CA2"/>
    <w:rsid w:val="001C4CC3"/>
    <w:rsid w:val="001C4FBB"/>
    <w:rsid w:val="001C58F7"/>
    <w:rsid w:val="001D1B50"/>
    <w:rsid w:val="001D473B"/>
    <w:rsid w:val="001D478E"/>
    <w:rsid w:val="001D67ED"/>
    <w:rsid w:val="001D7FC0"/>
    <w:rsid w:val="001E0739"/>
    <w:rsid w:val="001E09E9"/>
    <w:rsid w:val="001E4642"/>
    <w:rsid w:val="001E6BF4"/>
    <w:rsid w:val="001E77B7"/>
    <w:rsid w:val="001F003E"/>
    <w:rsid w:val="001F1666"/>
    <w:rsid w:val="001F4425"/>
    <w:rsid w:val="00200A3B"/>
    <w:rsid w:val="002031EB"/>
    <w:rsid w:val="002051DF"/>
    <w:rsid w:val="00205ECE"/>
    <w:rsid w:val="00210917"/>
    <w:rsid w:val="00213F69"/>
    <w:rsid w:val="002143AB"/>
    <w:rsid w:val="00216692"/>
    <w:rsid w:val="00217303"/>
    <w:rsid w:val="00223A70"/>
    <w:rsid w:val="00224532"/>
    <w:rsid w:val="00227122"/>
    <w:rsid w:val="00233A3D"/>
    <w:rsid w:val="00235F3E"/>
    <w:rsid w:val="002360CB"/>
    <w:rsid w:val="00237E23"/>
    <w:rsid w:val="002460D2"/>
    <w:rsid w:val="00246499"/>
    <w:rsid w:val="00250033"/>
    <w:rsid w:val="00251E9B"/>
    <w:rsid w:val="0025443B"/>
    <w:rsid w:val="00266287"/>
    <w:rsid w:val="00266D1C"/>
    <w:rsid w:val="0026782C"/>
    <w:rsid w:val="00271212"/>
    <w:rsid w:val="002750B9"/>
    <w:rsid w:val="00277181"/>
    <w:rsid w:val="0028510D"/>
    <w:rsid w:val="002947BC"/>
    <w:rsid w:val="00295898"/>
    <w:rsid w:val="002977EA"/>
    <w:rsid w:val="00297B17"/>
    <w:rsid w:val="002A1A76"/>
    <w:rsid w:val="002A38D7"/>
    <w:rsid w:val="002A64CC"/>
    <w:rsid w:val="002B151F"/>
    <w:rsid w:val="002B5EE1"/>
    <w:rsid w:val="002B72CF"/>
    <w:rsid w:val="002B7956"/>
    <w:rsid w:val="002C0E8C"/>
    <w:rsid w:val="002C511D"/>
    <w:rsid w:val="002D0C08"/>
    <w:rsid w:val="002D0D33"/>
    <w:rsid w:val="002D1A10"/>
    <w:rsid w:val="002D34F6"/>
    <w:rsid w:val="002D5E21"/>
    <w:rsid w:val="002D7831"/>
    <w:rsid w:val="002E0682"/>
    <w:rsid w:val="002E1856"/>
    <w:rsid w:val="002E28B0"/>
    <w:rsid w:val="002F2933"/>
    <w:rsid w:val="002F3A45"/>
    <w:rsid w:val="002F48DA"/>
    <w:rsid w:val="00303783"/>
    <w:rsid w:val="00306E7F"/>
    <w:rsid w:val="00306F98"/>
    <w:rsid w:val="003118BB"/>
    <w:rsid w:val="00312675"/>
    <w:rsid w:val="003157AD"/>
    <w:rsid w:val="00317C32"/>
    <w:rsid w:val="003207DC"/>
    <w:rsid w:val="00320E32"/>
    <w:rsid w:val="0032173D"/>
    <w:rsid w:val="00322846"/>
    <w:rsid w:val="00323DB5"/>
    <w:rsid w:val="0032447D"/>
    <w:rsid w:val="00325287"/>
    <w:rsid w:val="00325686"/>
    <w:rsid w:val="00326C3B"/>
    <w:rsid w:val="00331D44"/>
    <w:rsid w:val="00333840"/>
    <w:rsid w:val="003343F3"/>
    <w:rsid w:val="003346A1"/>
    <w:rsid w:val="00334EF6"/>
    <w:rsid w:val="003364B9"/>
    <w:rsid w:val="00343106"/>
    <w:rsid w:val="00343B1F"/>
    <w:rsid w:val="003442C8"/>
    <w:rsid w:val="0034784A"/>
    <w:rsid w:val="00356A33"/>
    <w:rsid w:val="00363562"/>
    <w:rsid w:val="003645EB"/>
    <w:rsid w:val="003649B2"/>
    <w:rsid w:val="00365023"/>
    <w:rsid w:val="00365F2C"/>
    <w:rsid w:val="00366405"/>
    <w:rsid w:val="00371111"/>
    <w:rsid w:val="003711FF"/>
    <w:rsid w:val="00371BA2"/>
    <w:rsid w:val="003750E0"/>
    <w:rsid w:val="003819BD"/>
    <w:rsid w:val="00381F75"/>
    <w:rsid w:val="00382BED"/>
    <w:rsid w:val="00387F4F"/>
    <w:rsid w:val="0039073C"/>
    <w:rsid w:val="00391A57"/>
    <w:rsid w:val="00394696"/>
    <w:rsid w:val="00395F9C"/>
    <w:rsid w:val="00397B01"/>
    <w:rsid w:val="003A08F8"/>
    <w:rsid w:val="003A0B2D"/>
    <w:rsid w:val="003A247A"/>
    <w:rsid w:val="003A300D"/>
    <w:rsid w:val="003A37E8"/>
    <w:rsid w:val="003A59EB"/>
    <w:rsid w:val="003B0707"/>
    <w:rsid w:val="003B0E72"/>
    <w:rsid w:val="003B1AE0"/>
    <w:rsid w:val="003B27AC"/>
    <w:rsid w:val="003B2A51"/>
    <w:rsid w:val="003B4498"/>
    <w:rsid w:val="003B5703"/>
    <w:rsid w:val="003B7B7B"/>
    <w:rsid w:val="003C1529"/>
    <w:rsid w:val="003C3CBE"/>
    <w:rsid w:val="003C4D18"/>
    <w:rsid w:val="003C5525"/>
    <w:rsid w:val="003C56B7"/>
    <w:rsid w:val="003C5706"/>
    <w:rsid w:val="003C7CD6"/>
    <w:rsid w:val="003D0188"/>
    <w:rsid w:val="003D0DE2"/>
    <w:rsid w:val="003D0F75"/>
    <w:rsid w:val="003D371A"/>
    <w:rsid w:val="003D637E"/>
    <w:rsid w:val="003D67A1"/>
    <w:rsid w:val="003E1E4F"/>
    <w:rsid w:val="003E2EE6"/>
    <w:rsid w:val="003E33F0"/>
    <w:rsid w:val="003E3E55"/>
    <w:rsid w:val="003E44B2"/>
    <w:rsid w:val="003E5FCD"/>
    <w:rsid w:val="003F1B5D"/>
    <w:rsid w:val="003F23AA"/>
    <w:rsid w:val="003F59B6"/>
    <w:rsid w:val="00400D3D"/>
    <w:rsid w:val="00404110"/>
    <w:rsid w:val="00404FD1"/>
    <w:rsid w:val="004062A3"/>
    <w:rsid w:val="00415C98"/>
    <w:rsid w:val="00415CB9"/>
    <w:rsid w:val="004178F7"/>
    <w:rsid w:val="00423632"/>
    <w:rsid w:val="00433444"/>
    <w:rsid w:val="00433FE9"/>
    <w:rsid w:val="004357A0"/>
    <w:rsid w:val="0044049A"/>
    <w:rsid w:val="00441BF7"/>
    <w:rsid w:val="00442E5E"/>
    <w:rsid w:val="00445D8E"/>
    <w:rsid w:val="004460E8"/>
    <w:rsid w:val="0044767B"/>
    <w:rsid w:val="00450580"/>
    <w:rsid w:val="00451D05"/>
    <w:rsid w:val="00456EB8"/>
    <w:rsid w:val="004621E3"/>
    <w:rsid w:val="0046517A"/>
    <w:rsid w:val="0047194E"/>
    <w:rsid w:val="004846DE"/>
    <w:rsid w:val="0048732C"/>
    <w:rsid w:val="00487729"/>
    <w:rsid w:val="00493A46"/>
    <w:rsid w:val="00494B6D"/>
    <w:rsid w:val="004953A7"/>
    <w:rsid w:val="00495590"/>
    <w:rsid w:val="00495E52"/>
    <w:rsid w:val="00496C6A"/>
    <w:rsid w:val="004A2A3A"/>
    <w:rsid w:val="004A4801"/>
    <w:rsid w:val="004A53DC"/>
    <w:rsid w:val="004A6D8E"/>
    <w:rsid w:val="004B395F"/>
    <w:rsid w:val="004B55D5"/>
    <w:rsid w:val="004C4334"/>
    <w:rsid w:val="004C55AB"/>
    <w:rsid w:val="004C6317"/>
    <w:rsid w:val="004C740D"/>
    <w:rsid w:val="004C7721"/>
    <w:rsid w:val="004C7A0F"/>
    <w:rsid w:val="004D0160"/>
    <w:rsid w:val="004D06FF"/>
    <w:rsid w:val="004D0E70"/>
    <w:rsid w:val="004D1CEA"/>
    <w:rsid w:val="004D1F36"/>
    <w:rsid w:val="004E0323"/>
    <w:rsid w:val="004E7F29"/>
    <w:rsid w:val="004F22F4"/>
    <w:rsid w:val="004F4108"/>
    <w:rsid w:val="004F6E5D"/>
    <w:rsid w:val="005000BD"/>
    <w:rsid w:val="00507961"/>
    <w:rsid w:val="00514829"/>
    <w:rsid w:val="005149DD"/>
    <w:rsid w:val="0051630F"/>
    <w:rsid w:val="005228C9"/>
    <w:rsid w:val="00523738"/>
    <w:rsid w:val="005242FA"/>
    <w:rsid w:val="00526D8F"/>
    <w:rsid w:val="00530C66"/>
    <w:rsid w:val="00530D74"/>
    <w:rsid w:val="005311AE"/>
    <w:rsid w:val="00531A8E"/>
    <w:rsid w:val="00532FF3"/>
    <w:rsid w:val="00533CC5"/>
    <w:rsid w:val="00541870"/>
    <w:rsid w:val="00543A5C"/>
    <w:rsid w:val="00545958"/>
    <w:rsid w:val="005465A3"/>
    <w:rsid w:val="00547083"/>
    <w:rsid w:val="00550403"/>
    <w:rsid w:val="005522E6"/>
    <w:rsid w:val="0055362E"/>
    <w:rsid w:val="00556CB9"/>
    <w:rsid w:val="00557763"/>
    <w:rsid w:val="00557D62"/>
    <w:rsid w:val="005602F5"/>
    <w:rsid w:val="005640BD"/>
    <w:rsid w:val="0056416D"/>
    <w:rsid w:val="00565158"/>
    <w:rsid w:val="00565E3A"/>
    <w:rsid w:val="0057351F"/>
    <w:rsid w:val="00577CE0"/>
    <w:rsid w:val="00586A77"/>
    <w:rsid w:val="00590E60"/>
    <w:rsid w:val="00594405"/>
    <w:rsid w:val="0059798D"/>
    <w:rsid w:val="00597AB3"/>
    <w:rsid w:val="005A2B21"/>
    <w:rsid w:val="005A3B8B"/>
    <w:rsid w:val="005A59B5"/>
    <w:rsid w:val="005B14B9"/>
    <w:rsid w:val="005B430C"/>
    <w:rsid w:val="005B63E7"/>
    <w:rsid w:val="005B6EB6"/>
    <w:rsid w:val="005B78DA"/>
    <w:rsid w:val="005B7C4B"/>
    <w:rsid w:val="005C1C9A"/>
    <w:rsid w:val="005C2582"/>
    <w:rsid w:val="005C2D28"/>
    <w:rsid w:val="005C2DD0"/>
    <w:rsid w:val="005C320C"/>
    <w:rsid w:val="005C391F"/>
    <w:rsid w:val="005C6207"/>
    <w:rsid w:val="005C7670"/>
    <w:rsid w:val="005C7D36"/>
    <w:rsid w:val="005D2BA5"/>
    <w:rsid w:val="005D2F28"/>
    <w:rsid w:val="005D53EB"/>
    <w:rsid w:val="005D761C"/>
    <w:rsid w:val="005E1542"/>
    <w:rsid w:val="005E1E9C"/>
    <w:rsid w:val="005E420C"/>
    <w:rsid w:val="005F4D80"/>
    <w:rsid w:val="00600E6B"/>
    <w:rsid w:val="006013EE"/>
    <w:rsid w:val="00602F60"/>
    <w:rsid w:val="00612951"/>
    <w:rsid w:val="006136D2"/>
    <w:rsid w:val="006155A3"/>
    <w:rsid w:val="00615E20"/>
    <w:rsid w:val="00616216"/>
    <w:rsid w:val="00624BF1"/>
    <w:rsid w:val="0062602F"/>
    <w:rsid w:val="006264C6"/>
    <w:rsid w:val="006303C2"/>
    <w:rsid w:val="00630489"/>
    <w:rsid w:val="0063063E"/>
    <w:rsid w:val="00630CF6"/>
    <w:rsid w:val="00631043"/>
    <w:rsid w:val="006324B9"/>
    <w:rsid w:val="0063400A"/>
    <w:rsid w:val="0063486D"/>
    <w:rsid w:val="00635AB0"/>
    <w:rsid w:val="006446FA"/>
    <w:rsid w:val="0065046D"/>
    <w:rsid w:val="00652115"/>
    <w:rsid w:val="00652AD8"/>
    <w:rsid w:val="00664740"/>
    <w:rsid w:val="00670190"/>
    <w:rsid w:val="006705DD"/>
    <w:rsid w:val="00675B39"/>
    <w:rsid w:val="0067619A"/>
    <w:rsid w:val="00676BBF"/>
    <w:rsid w:val="00677711"/>
    <w:rsid w:val="00680B5E"/>
    <w:rsid w:val="0068145F"/>
    <w:rsid w:val="0068150B"/>
    <w:rsid w:val="006819EC"/>
    <w:rsid w:val="006842F2"/>
    <w:rsid w:val="006867B1"/>
    <w:rsid w:val="006879B3"/>
    <w:rsid w:val="00690D1F"/>
    <w:rsid w:val="006A3D78"/>
    <w:rsid w:val="006A5CBB"/>
    <w:rsid w:val="006A7B8E"/>
    <w:rsid w:val="006B2770"/>
    <w:rsid w:val="006B4D57"/>
    <w:rsid w:val="006C0FEC"/>
    <w:rsid w:val="006C38F5"/>
    <w:rsid w:val="006C399D"/>
    <w:rsid w:val="006C3DE9"/>
    <w:rsid w:val="006C43CF"/>
    <w:rsid w:val="006E013F"/>
    <w:rsid w:val="006E342A"/>
    <w:rsid w:val="006F44C5"/>
    <w:rsid w:val="006F503D"/>
    <w:rsid w:val="00702FAD"/>
    <w:rsid w:val="0070596B"/>
    <w:rsid w:val="00707173"/>
    <w:rsid w:val="00710466"/>
    <w:rsid w:val="00710B9D"/>
    <w:rsid w:val="00711786"/>
    <w:rsid w:val="007150C1"/>
    <w:rsid w:val="007162CD"/>
    <w:rsid w:val="00717BD3"/>
    <w:rsid w:val="007204A5"/>
    <w:rsid w:val="00725918"/>
    <w:rsid w:val="0073035A"/>
    <w:rsid w:val="00731248"/>
    <w:rsid w:val="0073430C"/>
    <w:rsid w:val="00734E7F"/>
    <w:rsid w:val="00734FD1"/>
    <w:rsid w:val="00736E5B"/>
    <w:rsid w:val="00742228"/>
    <w:rsid w:val="00744431"/>
    <w:rsid w:val="0074455A"/>
    <w:rsid w:val="00744FC5"/>
    <w:rsid w:val="00746190"/>
    <w:rsid w:val="00747B70"/>
    <w:rsid w:val="00747E0C"/>
    <w:rsid w:val="00747EF5"/>
    <w:rsid w:val="00752BBA"/>
    <w:rsid w:val="00754BEF"/>
    <w:rsid w:val="00760B67"/>
    <w:rsid w:val="00763014"/>
    <w:rsid w:val="00764349"/>
    <w:rsid w:val="00773840"/>
    <w:rsid w:val="00774444"/>
    <w:rsid w:val="007768AE"/>
    <w:rsid w:val="00776B23"/>
    <w:rsid w:val="00782B21"/>
    <w:rsid w:val="00782DCA"/>
    <w:rsid w:val="00786586"/>
    <w:rsid w:val="00786EA3"/>
    <w:rsid w:val="00787410"/>
    <w:rsid w:val="00796880"/>
    <w:rsid w:val="00796AE6"/>
    <w:rsid w:val="00797FAF"/>
    <w:rsid w:val="007A561B"/>
    <w:rsid w:val="007A5D2C"/>
    <w:rsid w:val="007A7E6B"/>
    <w:rsid w:val="007B112D"/>
    <w:rsid w:val="007B2D6D"/>
    <w:rsid w:val="007B34A5"/>
    <w:rsid w:val="007B4470"/>
    <w:rsid w:val="007B7235"/>
    <w:rsid w:val="007B7A55"/>
    <w:rsid w:val="007C09FF"/>
    <w:rsid w:val="007C0C96"/>
    <w:rsid w:val="007C31CB"/>
    <w:rsid w:val="007C6230"/>
    <w:rsid w:val="007C62E2"/>
    <w:rsid w:val="007C77FB"/>
    <w:rsid w:val="007D148C"/>
    <w:rsid w:val="007D2797"/>
    <w:rsid w:val="007D29BC"/>
    <w:rsid w:val="007D2B6B"/>
    <w:rsid w:val="007D5D64"/>
    <w:rsid w:val="007E16EB"/>
    <w:rsid w:val="007E20AA"/>
    <w:rsid w:val="007E26AF"/>
    <w:rsid w:val="007E2930"/>
    <w:rsid w:val="007E3770"/>
    <w:rsid w:val="007E3FF0"/>
    <w:rsid w:val="007E51C0"/>
    <w:rsid w:val="007E73AE"/>
    <w:rsid w:val="007F1A9E"/>
    <w:rsid w:val="007F1E5F"/>
    <w:rsid w:val="007F5941"/>
    <w:rsid w:val="008011CE"/>
    <w:rsid w:val="00802323"/>
    <w:rsid w:val="008034D5"/>
    <w:rsid w:val="00805AC2"/>
    <w:rsid w:val="00813594"/>
    <w:rsid w:val="008141A0"/>
    <w:rsid w:val="0081627E"/>
    <w:rsid w:val="008176C7"/>
    <w:rsid w:val="00820371"/>
    <w:rsid w:val="00820713"/>
    <w:rsid w:val="008209F4"/>
    <w:rsid w:val="00821164"/>
    <w:rsid w:val="00823B25"/>
    <w:rsid w:val="008265E6"/>
    <w:rsid w:val="00834B2A"/>
    <w:rsid w:val="00834E1E"/>
    <w:rsid w:val="008359F0"/>
    <w:rsid w:val="00836BB4"/>
    <w:rsid w:val="008417A2"/>
    <w:rsid w:val="00841FC0"/>
    <w:rsid w:val="008449F6"/>
    <w:rsid w:val="00853806"/>
    <w:rsid w:val="00853F0A"/>
    <w:rsid w:val="0085448A"/>
    <w:rsid w:val="008605CF"/>
    <w:rsid w:val="00860AA1"/>
    <w:rsid w:val="0086211B"/>
    <w:rsid w:val="008640D8"/>
    <w:rsid w:val="00864DB1"/>
    <w:rsid w:val="00866D6C"/>
    <w:rsid w:val="00867EB0"/>
    <w:rsid w:val="0087174A"/>
    <w:rsid w:val="00871A04"/>
    <w:rsid w:val="00871C6B"/>
    <w:rsid w:val="00882036"/>
    <w:rsid w:val="00883422"/>
    <w:rsid w:val="008A0509"/>
    <w:rsid w:val="008A0A53"/>
    <w:rsid w:val="008A47A9"/>
    <w:rsid w:val="008A618E"/>
    <w:rsid w:val="008A7FEC"/>
    <w:rsid w:val="008B0120"/>
    <w:rsid w:val="008B13C4"/>
    <w:rsid w:val="008B5DE1"/>
    <w:rsid w:val="008C09CB"/>
    <w:rsid w:val="008C0B34"/>
    <w:rsid w:val="008C0C48"/>
    <w:rsid w:val="008C17E8"/>
    <w:rsid w:val="008C2128"/>
    <w:rsid w:val="008C3EE3"/>
    <w:rsid w:val="008C4458"/>
    <w:rsid w:val="008C4F7C"/>
    <w:rsid w:val="008D1082"/>
    <w:rsid w:val="008D1576"/>
    <w:rsid w:val="008E2C1E"/>
    <w:rsid w:val="008E5130"/>
    <w:rsid w:val="008F0030"/>
    <w:rsid w:val="008F0E2E"/>
    <w:rsid w:val="008F2CCC"/>
    <w:rsid w:val="008F3002"/>
    <w:rsid w:val="008F472F"/>
    <w:rsid w:val="008F4AB1"/>
    <w:rsid w:val="009003E4"/>
    <w:rsid w:val="00900B64"/>
    <w:rsid w:val="009067FD"/>
    <w:rsid w:val="00906A99"/>
    <w:rsid w:val="00910AD2"/>
    <w:rsid w:val="00916D09"/>
    <w:rsid w:val="0092074F"/>
    <w:rsid w:val="00921DDD"/>
    <w:rsid w:val="00922240"/>
    <w:rsid w:val="009224D7"/>
    <w:rsid w:val="0093236A"/>
    <w:rsid w:val="00933497"/>
    <w:rsid w:val="009335A1"/>
    <w:rsid w:val="0093385C"/>
    <w:rsid w:val="0093594D"/>
    <w:rsid w:val="00941DB3"/>
    <w:rsid w:val="0094203E"/>
    <w:rsid w:val="0094274C"/>
    <w:rsid w:val="009527B2"/>
    <w:rsid w:val="00952F58"/>
    <w:rsid w:val="00954CC5"/>
    <w:rsid w:val="009554B8"/>
    <w:rsid w:val="009562A9"/>
    <w:rsid w:val="00957992"/>
    <w:rsid w:val="00962A49"/>
    <w:rsid w:val="00970B94"/>
    <w:rsid w:val="00972B6B"/>
    <w:rsid w:val="00973D4F"/>
    <w:rsid w:val="00973E2A"/>
    <w:rsid w:val="009765F3"/>
    <w:rsid w:val="009779B8"/>
    <w:rsid w:val="009807B4"/>
    <w:rsid w:val="00980A63"/>
    <w:rsid w:val="0098141C"/>
    <w:rsid w:val="00982C10"/>
    <w:rsid w:val="00986A84"/>
    <w:rsid w:val="00987AD8"/>
    <w:rsid w:val="00992E28"/>
    <w:rsid w:val="00994D52"/>
    <w:rsid w:val="009951E6"/>
    <w:rsid w:val="00996179"/>
    <w:rsid w:val="00996E44"/>
    <w:rsid w:val="009979BA"/>
    <w:rsid w:val="009A0882"/>
    <w:rsid w:val="009A367D"/>
    <w:rsid w:val="009A59E4"/>
    <w:rsid w:val="009A5C4C"/>
    <w:rsid w:val="009A70DF"/>
    <w:rsid w:val="009A7C49"/>
    <w:rsid w:val="009B6C59"/>
    <w:rsid w:val="009B6D3A"/>
    <w:rsid w:val="009B7205"/>
    <w:rsid w:val="009B7BA7"/>
    <w:rsid w:val="009C1126"/>
    <w:rsid w:val="009C13E6"/>
    <w:rsid w:val="009C1671"/>
    <w:rsid w:val="009C60E1"/>
    <w:rsid w:val="009D0516"/>
    <w:rsid w:val="009D0FE0"/>
    <w:rsid w:val="009D26B2"/>
    <w:rsid w:val="009D3CC9"/>
    <w:rsid w:val="009D471E"/>
    <w:rsid w:val="009D59FF"/>
    <w:rsid w:val="009D6836"/>
    <w:rsid w:val="009E1709"/>
    <w:rsid w:val="009E1C0D"/>
    <w:rsid w:val="009E5B50"/>
    <w:rsid w:val="009E6A5E"/>
    <w:rsid w:val="009F34BF"/>
    <w:rsid w:val="009F6379"/>
    <w:rsid w:val="009F7E29"/>
    <w:rsid w:val="00A0026B"/>
    <w:rsid w:val="00A02762"/>
    <w:rsid w:val="00A02FE5"/>
    <w:rsid w:val="00A10C74"/>
    <w:rsid w:val="00A1363D"/>
    <w:rsid w:val="00A13FAD"/>
    <w:rsid w:val="00A1450F"/>
    <w:rsid w:val="00A167CF"/>
    <w:rsid w:val="00A26727"/>
    <w:rsid w:val="00A27BA1"/>
    <w:rsid w:val="00A3031B"/>
    <w:rsid w:val="00A41BC3"/>
    <w:rsid w:val="00A429ED"/>
    <w:rsid w:val="00A5005A"/>
    <w:rsid w:val="00A550D6"/>
    <w:rsid w:val="00A57021"/>
    <w:rsid w:val="00A579D7"/>
    <w:rsid w:val="00A62242"/>
    <w:rsid w:val="00A7211E"/>
    <w:rsid w:val="00A7400C"/>
    <w:rsid w:val="00A8214E"/>
    <w:rsid w:val="00A84234"/>
    <w:rsid w:val="00A85716"/>
    <w:rsid w:val="00A862A2"/>
    <w:rsid w:val="00A94C75"/>
    <w:rsid w:val="00A96EB5"/>
    <w:rsid w:val="00A97EAE"/>
    <w:rsid w:val="00AA00E3"/>
    <w:rsid w:val="00AA0347"/>
    <w:rsid w:val="00AA60B4"/>
    <w:rsid w:val="00AB4282"/>
    <w:rsid w:val="00AB4FA6"/>
    <w:rsid w:val="00AC08C7"/>
    <w:rsid w:val="00AC24DC"/>
    <w:rsid w:val="00AC3BED"/>
    <w:rsid w:val="00AC4349"/>
    <w:rsid w:val="00AC43F3"/>
    <w:rsid w:val="00AC448C"/>
    <w:rsid w:val="00AC507A"/>
    <w:rsid w:val="00AD14E8"/>
    <w:rsid w:val="00AD4A66"/>
    <w:rsid w:val="00AD5ED3"/>
    <w:rsid w:val="00AE0454"/>
    <w:rsid w:val="00AE1867"/>
    <w:rsid w:val="00AE2B6A"/>
    <w:rsid w:val="00AE2C84"/>
    <w:rsid w:val="00AE4AA7"/>
    <w:rsid w:val="00AF0A14"/>
    <w:rsid w:val="00AF0AAC"/>
    <w:rsid w:val="00AF2341"/>
    <w:rsid w:val="00AF2372"/>
    <w:rsid w:val="00AF30E2"/>
    <w:rsid w:val="00AF3137"/>
    <w:rsid w:val="00AF50C3"/>
    <w:rsid w:val="00AF55F7"/>
    <w:rsid w:val="00B0005A"/>
    <w:rsid w:val="00B01260"/>
    <w:rsid w:val="00B0131E"/>
    <w:rsid w:val="00B015AA"/>
    <w:rsid w:val="00B02D99"/>
    <w:rsid w:val="00B02F6C"/>
    <w:rsid w:val="00B067D0"/>
    <w:rsid w:val="00B07B18"/>
    <w:rsid w:val="00B1139E"/>
    <w:rsid w:val="00B16C5D"/>
    <w:rsid w:val="00B16F22"/>
    <w:rsid w:val="00B17B3A"/>
    <w:rsid w:val="00B22BCC"/>
    <w:rsid w:val="00B2303C"/>
    <w:rsid w:val="00B242F8"/>
    <w:rsid w:val="00B2711D"/>
    <w:rsid w:val="00B348E2"/>
    <w:rsid w:val="00B34D05"/>
    <w:rsid w:val="00B40ED1"/>
    <w:rsid w:val="00B42645"/>
    <w:rsid w:val="00B42CA1"/>
    <w:rsid w:val="00B46D7A"/>
    <w:rsid w:val="00B561B6"/>
    <w:rsid w:val="00B575F9"/>
    <w:rsid w:val="00B61C1F"/>
    <w:rsid w:val="00B6431D"/>
    <w:rsid w:val="00B71A1D"/>
    <w:rsid w:val="00B7218A"/>
    <w:rsid w:val="00B7394D"/>
    <w:rsid w:val="00B74921"/>
    <w:rsid w:val="00B75437"/>
    <w:rsid w:val="00B75573"/>
    <w:rsid w:val="00B760A3"/>
    <w:rsid w:val="00B80EFB"/>
    <w:rsid w:val="00B82777"/>
    <w:rsid w:val="00B830B3"/>
    <w:rsid w:val="00B8351F"/>
    <w:rsid w:val="00B866A1"/>
    <w:rsid w:val="00B92B5D"/>
    <w:rsid w:val="00B93473"/>
    <w:rsid w:val="00B95846"/>
    <w:rsid w:val="00BA0120"/>
    <w:rsid w:val="00BA14F1"/>
    <w:rsid w:val="00BA3407"/>
    <w:rsid w:val="00BA484C"/>
    <w:rsid w:val="00BA4857"/>
    <w:rsid w:val="00BA4A34"/>
    <w:rsid w:val="00BA661D"/>
    <w:rsid w:val="00BB4DE3"/>
    <w:rsid w:val="00BB7E4E"/>
    <w:rsid w:val="00BC16DD"/>
    <w:rsid w:val="00BC47F9"/>
    <w:rsid w:val="00BC5637"/>
    <w:rsid w:val="00BC5D01"/>
    <w:rsid w:val="00BC6A57"/>
    <w:rsid w:val="00BD2250"/>
    <w:rsid w:val="00BD30C7"/>
    <w:rsid w:val="00BE4838"/>
    <w:rsid w:val="00BF5EA3"/>
    <w:rsid w:val="00BF608C"/>
    <w:rsid w:val="00BF7EF2"/>
    <w:rsid w:val="00C04093"/>
    <w:rsid w:val="00C05040"/>
    <w:rsid w:val="00C141E4"/>
    <w:rsid w:val="00C15EF6"/>
    <w:rsid w:val="00C22B99"/>
    <w:rsid w:val="00C27806"/>
    <w:rsid w:val="00C30EF3"/>
    <w:rsid w:val="00C310E2"/>
    <w:rsid w:val="00C32E6D"/>
    <w:rsid w:val="00C330B1"/>
    <w:rsid w:val="00C346EA"/>
    <w:rsid w:val="00C348A7"/>
    <w:rsid w:val="00C367D9"/>
    <w:rsid w:val="00C37A02"/>
    <w:rsid w:val="00C41A0F"/>
    <w:rsid w:val="00C5358F"/>
    <w:rsid w:val="00C623AF"/>
    <w:rsid w:val="00C6274F"/>
    <w:rsid w:val="00C6496A"/>
    <w:rsid w:val="00C66563"/>
    <w:rsid w:val="00C71343"/>
    <w:rsid w:val="00C74749"/>
    <w:rsid w:val="00C81F5C"/>
    <w:rsid w:val="00C94C24"/>
    <w:rsid w:val="00C95A44"/>
    <w:rsid w:val="00C97F36"/>
    <w:rsid w:val="00CA1ADA"/>
    <w:rsid w:val="00CA201A"/>
    <w:rsid w:val="00CA300B"/>
    <w:rsid w:val="00CA440C"/>
    <w:rsid w:val="00CA6A05"/>
    <w:rsid w:val="00CB0D39"/>
    <w:rsid w:val="00CB19E6"/>
    <w:rsid w:val="00CB31E0"/>
    <w:rsid w:val="00CB361F"/>
    <w:rsid w:val="00CB6672"/>
    <w:rsid w:val="00CB72EB"/>
    <w:rsid w:val="00CB7F03"/>
    <w:rsid w:val="00CC0440"/>
    <w:rsid w:val="00CC1758"/>
    <w:rsid w:val="00CC2E7D"/>
    <w:rsid w:val="00CC74AB"/>
    <w:rsid w:val="00CD296C"/>
    <w:rsid w:val="00CD6C91"/>
    <w:rsid w:val="00CE0A01"/>
    <w:rsid w:val="00CE0B30"/>
    <w:rsid w:val="00CE10D8"/>
    <w:rsid w:val="00CE44E7"/>
    <w:rsid w:val="00CE5F01"/>
    <w:rsid w:val="00CE7B62"/>
    <w:rsid w:val="00CF241E"/>
    <w:rsid w:val="00CF3485"/>
    <w:rsid w:val="00CF4DEA"/>
    <w:rsid w:val="00CF7567"/>
    <w:rsid w:val="00CF76CE"/>
    <w:rsid w:val="00D003CF"/>
    <w:rsid w:val="00D00458"/>
    <w:rsid w:val="00D04E45"/>
    <w:rsid w:val="00D05583"/>
    <w:rsid w:val="00D063A8"/>
    <w:rsid w:val="00D0656D"/>
    <w:rsid w:val="00D1374C"/>
    <w:rsid w:val="00D13C38"/>
    <w:rsid w:val="00D13E9C"/>
    <w:rsid w:val="00D15C91"/>
    <w:rsid w:val="00D171E5"/>
    <w:rsid w:val="00D22250"/>
    <w:rsid w:val="00D25160"/>
    <w:rsid w:val="00D30BC8"/>
    <w:rsid w:val="00D34D2B"/>
    <w:rsid w:val="00D414FB"/>
    <w:rsid w:val="00D41768"/>
    <w:rsid w:val="00D42C31"/>
    <w:rsid w:val="00D43534"/>
    <w:rsid w:val="00D441D7"/>
    <w:rsid w:val="00D463B3"/>
    <w:rsid w:val="00D46886"/>
    <w:rsid w:val="00D46BC5"/>
    <w:rsid w:val="00D46F62"/>
    <w:rsid w:val="00D50050"/>
    <w:rsid w:val="00D50A21"/>
    <w:rsid w:val="00D5304C"/>
    <w:rsid w:val="00D55400"/>
    <w:rsid w:val="00D57182"/>
    <w:rsid w:val="00D576DF"/>
    <w:rsid w:val="00D60B40"/>
    <w:rsid w:val="00D610AD"/>
    <w:rsid w:val="00D61A35"/>
    <w:rsid w:val="00D61D3D"/>
    <w:rsid w:val="00D628EF"/>
    <w:rsid w:val="00D62A5C"/>
    <w:rsid w:val="00D67016"/>
    <w:rsid w:val="00D710B1"/>
    <w:rsid w:val="00D737DF"/>
    <w:rsid w:val="00D744CF"/>
    <w:rsid w:val="00D774C9"/>
    <w:rsid w:val="00D869E1"/>
    <w:rsid w:val="00D94B40"/>
    <w:rsid w:val="00D95386"/>
    <w:rsid w:val="00D960CE"/>
    <w:rsid w:val="00D96D7E"/>
    <w:rsid w:val="00DA54F3"/>
    <w:rsid w:val="00DB1C99"/>
    <w:rsid w:val="00DB39D5"/>
    <w:rsid w:val="00DB636E"/>
    <w:rsid w:val="00DB64D4"/>
    <w:rsid w:val="00DC397E"/>
    <w:rsid w:val="00DC521B"/>
    <w:rsid w:val="00DC5333"/>
    <w:rsid w:val="00DC7067"/>
    <w:rsid w:val="00DC7DA0"/>
    <w:rsid w:val="00DD0872"/>
    <w:rsid w:val="00DD1AE7"/>
    <w:rsid w:val="00DD5595"/>
    <w:rsid w:val="00DD6E83"/>
    <w:rsid w:val="00DE10B4"/>
    <w:rsid w:val="00DE4D15"/>
    <w:rsid w:val="00DE61AA"/>
    <w:rsid w:val="00DF3782"/>
    <w:rsid w:val="00DF4812"/>
    <w:rsid w:val="00DF525A"/>
    <w:rsid w:val="00E0105F"/>
    <w:rsid w:val="00E03804"/>
    <w:rsid w:val="00E1178C"/>
    <w:rsid w:val="00E1301E"/>
    <w:rsid w:val="00E23AB4"/>
    <w:rsid w:val="00E2746C"/>
    <w:rsid w:val="00E274C0"/>
    <w:rsid w:val="00E27F7D"/>
    <w:rsid w:val="00E31942"/>
    <w:rsid w:val="00E31955"/>
    <w:rsid w:val="00E329B3"/>
    <w:rsid w:val="00E34B08"/>
    <w:rsid w:val="00E3639E"/>
    <w:rsid w:val="00E364E8"/>
    <w:rsid w:val="00E36BAC"/>
    <w:rsid w:val="00E4055B"/>
    <w:rsid w:val="00E42AC1"/>
    <w:rsid w:val="00E42C75"/>
    <w:rsid w:val="00E46121"/>
    <w:rsid w:val="00E47B57"/>
    <w:rsid w:val="00E52933"/>
    <w:rsid w:val="00E5430C"/>
    <w:rsid w:val="00E563E1"/>
    <w:rsid w:val="00E5766A"/>
    <w:rsid w:val="00E63C4C"/>
    <w:rsid w:val="00E65D44"/>
    <w:rsid w:val="00E67093"/>
    <w:rsid w:val="00E718A7"/>
    <w:rsid w:val="00E71E46"/>
    <w:rsid w:val="00E76703"/>
    <w:rsid w:val="00E7784D"/>
    <w:rsid w:val="00E81887"/>
    <w:rsid w:val="00E83B16"/>
    <w:rsid w:val="00E83D7F"/>
    <w:rsid w:val="00E83DC9"/>
    <w:rsid w:val="00E85EBC"/>
    <w:rsid w:val="00E871EE"/>
    <w:rsid w:val="00E87EFC"/>
    <w:rsid w:val="00E91376"/>
    <w:rsid w:val="00EA0D33"/>
    <w:rsid w:val="00EA5455"/>
    <w:rsid w:val="00EB4906"/>
    <w:rsid w:val="00EB6392"/>
    <w:rsid w:val="00EC03CB"/>
    <w:rsid w:val="00EC0DAA"/>
    <w:rsid w:val="00EC41A8"/>
    <w:rsid w:val="00EC4E88"/>
    <w:rsid w:val="00EC532C"/>
    <w:rsid w:val="00ED0B4F"/>
    <w:rsid w:val="00ED60BF"/>
    <w:rsid w:val="00ED7914"/>
    <w:rsid w:val="00ED7C3B"/>
    <w:rsid w:val="00EE1E43"/>
    <w:rsid w:val="00EE2EA3"/>
    <w:rsid w:val="00EE51F0"/>
    <w:rsid w:val="00EF06D2"/>
    <w:rsid w:val="00EF1007"/>
    <w:rsid w:val="00EF20E1"/>
    <w:rsid w:val="00EF553E"/>
    <w:rsid w:val="00F016BC"/>
    <w:rsid w:val="00F03D98"/>
    <w:rsid w:val="00F11E3C"/>
    <w:rsid w:val="00F11FC8"/>
    <w:rsid w:val="00F2456C"/>
    <w:rsid w:val="00F2646A"/>
    <w:rsid w:val="00F30A5A"/>
    <w:rsid w:val="00F31E29"/>
    <w:rsid w:val="00F331F2"/>
    <w:rsid w:val="00F33E99"/>
    <w:rsid w:val="00F349DC"/>
    <w:rsid w:val="00F352B6"/>
    <w:rsid w:val="00F42C08"/>
    <w:rsid w:val="00F4699E"/>
    <w:rsid w:val="00F4774F"/>
    <w:rsid w:val="00F477C4"/>
    <w:rsid w:val="00F50816"/>
    <w:rsid w:val="00F54A60"/>
    <w:rsid w:val="00F55400"/>
    <w:rsid w:val="00F56C00"/>
    <w:rsid w:val="00F60DEA"/>
    <w:rsid w:val="00F61689"/>
    <w:rsid w:val="00F62156"/>
    <w:rsid w:val="00F62BA0"/>
    <w:rsid w:val="00F631B5"/>
    <w:rsid w:val="00F64166"/>
    <w:rsid w:val="00F6693A"/>
    <w:rsid w:val="00F67E7B"/>
    <w:rsid w:val="00F70B8B"/>
    <w:rsid w:val="00F710DA"/>
    <w:rsid w:val="00F71A2F"/>
    <w:rsid w:val="00F73D48"/>
    <w:rsid w:val="00F80091"/>
    <w:rsid w:val="00F81783"/>
    <w:rsid w:val="00F81CA4"/>
    <w:rsid w:val="00F83389"/>
    <w:rsid w:val="00F85773"/>
    <w:rsid w:val="00F85E40"/>
    <w:rsid w:val="00F86C13"/>
    <w:rsid w:val="00F907B2"/>
    <w:rsid w:val="00F92E18"/>
    <w:rsid w:val="00F935E1"/>
    <w:rsid w:val="00F97D90"/>
    <w:rsid w:val="00FA1CAF"/>
    <w:rsid w:val="00FA4FDB"/>
    <w:rsid w:val="00FA5F60"/>
    <w:rsid w:val="00FA6C3B"/>
    <w:rsid w:val="00FB572B"/>
    <w:rsid w:val="00FC1F70"/>
    <w:rsid w:val="00FC2592"/>
    <w:rsid w:val="00FC5FD3"/>
    <w:rsid w:val="00FC752D"/>
    <w:rsid w:val="00FD2009"/>
    <w:rsid w:val="00FD394F"/>
    <w:rsid w:val="00FD582B"/>
    <w:rsid w:val="00FD6973"/>
    <w:rsid w:val="00FE2376"/>
    <w:rsid w:val="00FE2887"/>
    <w:rsid w:val="00FE2FF4"/>
    <w:rsid w:val="00FE3970"/>
    <w:rsid w:val="00FE46AB"/>
    <w:rsid w:val="00FE68E9"/>
    <w:rsid w:val="00FF5003"/>
    <w:rsid w:val="00FF7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6149A-A0ED-400F-8076-AFE3BBE9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BD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agwek10"/>
    <w:next w:val="Nagwek2"/>
    <w:link w:val="Nagwek1Znak"/>
    <w:qFormat/>
    <w:rsid w:val="00734E7F"/>
    <w:pPr>
      <w:numPr>
        <w:numId w:val="26"/>
      </w:numPr>
      <w:pBdr>
        <w:top w:val="threeDEmboss" w:sz="6" w:space="1" w:color="auto"/>
        <w:left w:val="threeDEmboss" w:sz="6" w:space="4" w:color="auto"/>
        <w:bottom w:val="threeDEngrave" w:sz="6" w:space="1" w:color="auto"/>
        <w:right w:val="threeDEngrave" w:sz="6" w:space="4" w:color="auto"/>
      </w:pBdr>
      <w:spacing w:before="0" w:after="0"/>
      <w:ind w:left="1778"/>
      <w:jc w:val="center"/>
      <w:outlineLvl w:val="0"/>
    </w:pPr>
    <w:rPr>
      <w:rFonts w:ascii="Calibri" w:hAnsi="Calibri" w:cs="Arial"/>
      <w:bCs/>
      <w:caps/>
      <w:kern w:val="1"/>
      <w:sz w:val="24"/>
    </w:rPr>
  </w:style>
  <w:style w:type="paragraph" w:styleId="Nagwek2">
    <w:name w:val="heading 2"/>
    <w:basedOn w:val="Nagwek20"/>
    <w:next w:val="Tekstpodstawowy"/>
    <w:link w:val="Nagwek2Znak"/>
    <w:qFormat/>
    <w:rsid w:val="005C320C"/>
    <w:pPr>
      <w:keepLines/>
      <w:widowControl w:val="0"/>
      <w:numPr>
        <w:numId w:val="25"/>
      </w:numPr>
      <w:spacing w:before="60"/>
      <w:outlineLvl w:val="1"/>
    </w:pPr>
    <w:rPr>
      <w:rFonts w:ascii="Calibri" w:hAnsi="Calibri" w:cs="TimesNewRomanPSMT"/>
      <w:bCs/>
      <w:iCs/>
      <w:sz w:val="22"/>
    </w:rPr>
  </w:style>
  <w:style w:type="paragraph" w:styleId="Nagwek3">
    <w:name w:val="heading 3"/>
    <w:basedOn w:val="Normalny"/>
    <w:next w:val="Tekstpodstawowy"/>
    <w:link w:val="Nagwek3Znak"/>
    <w:qFormat/>
    <w:rsid w:val="005C320C"/>
    <w:pPr>
      <w:tabs>
        <w:tab w:val="left" w:pos="3852"/>
      </w:tabs>
      <w:spacing w:before="60" w:after="120"/>
      <w:outlineLvl w:val="2"/>
    </w:pPr>
    <w:rPr>
      <w:rFonts w:cs="Arial"/>
      <w:bCs/>
      <w:szCs w:val="26"/>
    </w:rPr>
  </w:style>
  <w:style w:type="paragraph" w:styleId="Nagwek4">
    <w:name w:val="heading 4"/>
    <w:basedOn w:val="Normalny"/>
    <w:next w:val="Tekstpodstawowy"/>
    <w:link w:val="Nagwek4Znak"/>
    <w:qFormat/>
    <w:rsid w:val="005C320C"/>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5C320C"/>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C320C"/>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C320C"/>
    <w:pPr>
      <w:tabs>
        <w:tab w:val="num" w:pos="1296"/>
      </w:tabs>
      <w:spacing w:before="240" w:after="60"/>
      <w:ind w:left="1296" w:hanging="1296"/>
      <w:outlineLvl w:val="6"/>
    </w:pPr>
  </w:style>
  <w:style w:type="paragraph" w:styleId="Nagwek8">
    <w:name w:val="heading 8"/>
    <w:basedOn w:val="Normalny"/>
    <w:next w:val="Normalny"/>
    <w:link w:val="Nagwek8Znak"/>
    <w:qFormat/>
    <w:rsid w:val="005C320C"/>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5C320C"/>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4E7F"/>
    <w:rPr>
      <w:rFonts w:ascii="Calibri" w:eastAsia="Lucida Sans Unicode" w:hAnsi="Calibri" w:cs="Arial"/>
      <w:bCs/>
      <w:caps/>
      <w:kern w:val="1"/>
      <w:sz w:val="24"/>
      <w:szCs w:val="28"/>
      <w:lang w:eastAsia="ar-SA"/>
    </w:rPr>
  </w:style>
  <w:style w:type="character" w:customStyle="1" w:styleId="Nagwek2Znak">
    <w:name w:val="Nagłówek 2 Znak"/>
    <w:basedOn w:val="Domylnaczcionkaakapitu"/>
    <w:link w:val="Nagwek2"/>
    <w:rsid w:val="005C320C"/>
    <w:rPr>
      <w:rFonts w:ascii="Calibri" w:eastAsia="Lucida Sans Unicode" w:hAnsi="Calibri" w:cs="TimesNewRomanPSMT"/>
      <w:bCs/>
      <w:iCs/>
      <w:szCs w:val="28"/>
      <w:lang w:eastAsia="ar-SA"/>
    </w:rPr>
  </w:style>
  <w:style w:type="character" w:customStyle="1" w:styleId="Nagwek3Znak">
    <w:name w:val="Nagłówek 3 Znak"/>
    <w:basedOn w:val="Domylnaczcionkaakapitu"/>
    <w:link w:val="Nagwek3"/>
    <w:rsid w:val="005C320C"/>
    <w:rPr>
      <w:rFonts w:ascii="Times New Roman" w:eastAsia="Times New Roman" w:hAnsi="Times New Roman" w:cs="Arial"/>
      <w:bCs/>
      <w:sz w:val="24"/>
      <w:szCs w:val="26"/>
      <w:lang w:eastAsia="ar-SA"/>
    </w:rPr>
  </w:style>
  <w:style w:type="character" w:customStyle="1" w:styleId="Nagwek4Znak">
    <w:name w:val="Nagłówek 4 Znak"/>
    <w:basedOn w:val="Domylnaczcionkaakapitu"/>
    <w:link w:val="Nagwek4"/>
    <w:rsid w:val="005C320C"/>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rsid w:val="005C320C"/>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320C"/>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C320C"/>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320C"/>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C320C"/>
    <w:rPr>
      <w:rFonts w:ascii="Arial" w:eastAsia="Times New Roman" w:hAnsi="Arial" w:cs="Arial"/>
      <w:lang w:eastAsia="ar-SA"/>
    </w:rPr>
  </w:style>
  <w:style w:type="character" w:customStyle="1" w:styleId="WW8Num1z0">
    <w:name w:val="WW8Num1z0"/>
    <w:rsid w:val="005C320C"/>
    <w:rPr>
      <w:rFonts w:ascii="Symbol" w:hAnsi="Symbol"/>
    </w:rPr>
  </w:style>
  <w:style w:type="character" w:customStyle="1" w:styleId="WW8Num1z1">
    <w:name w:val="WW8Num1z1"/>
    <w:rsid w:val="005C320C"/>
    <w:rPr>
      <w:rFonts w:ascii="Courier New" w:hAnsi="Courier New" w:cs="Courier New"/>
    </w:rPr>
  </w:style>
  <w:style w:type="character" w:customStyle="1" w:styleId="WW8Num2z0">
    <w:name w:val="WW8Num2z0"/>
    <w:rsid w:val="005C320C"/>
    <w:rPr>
      <w:rFonts w:ascii="Times New Roman" w:eastAsia="Times New Roman" w:hAnsi="Times New Roman" w:cs="Times New Roman"/>
    </w:rPr>
  </w:style>
  <w:style w:type="character" w:customStyle="1" w:styleId="WW8Num3z0">
    <w:name w:val="WW8Num3z0"/>
    <w:rsid w:val="005C320C"/>
    <w:rPr>
      <w:rFonts w:ascii="Times New Roman" w:hAnsi="Times New Roman"/>
      <w:b/>
      <w:i w:val="0"/>
      <w:sz w:val="24"/>
      <w:szCs w:val="24"/>
    </w:rPr>
  </w:style>
  <w:style w:type="character" w:customStyle="1" w:styleId="WW8Num4z0">
    <w:name w:val="WW8Num4z0"/>
    <w:rsid w:val="005C320C"/>
    <w:rPr>
      <w:rFonts w:ascii="Symbol" w:hAnsi="Symbol"/>
    </w:rPr>
  </w:style>
  <w:style w:type="character" w:customStyle="1" w:styleId="WW8Num6z0">
    <w:name w:val="WW8Num6z0"/>
    <w:rsid w:val="005C320C"/>
    <w:rPr>
      <w:rFonts w:ascii="Times New Roman" w:eastAsia="Times New Roman" w:hAnsi="Times New Roman" w:cs="Times New Roman"/>
    </w:rPr>
  </w:style>
  <w:style w:type="character" w:customStyle="1" w:styleId="WW8Num8z0">
    <w:name w:val="WW8Num8z0"/>
    <w:rsid w:val="005C320C"/>
    <w:rPr>
      <w:rFonts w:ascii="StarSymbol" w:hAnsi="StarSymbol" w:cs="StarSymbol"/>
      <w:sz w:val="18"/>
      <w:szCs w:val="18"/>
    </w:rPr>
  </w:style>
  <w:style w:type="character" w:customStyle="1" w:styleId="WW8Num8z4">
    <w:name w:val="WW8Num8z4"/>
    <w:rsid w:val="005C320C"/>
    <w:rPr>
      <w:rFonts w:ascii="Wingdings 2" w:hAnsi="Wingdings 2" w:cs="StarSymbol"/>
      <w:sz w:val="18"/>
      <w:szCs w:val="18"/>
    </w:rPr>
  </w:style>
  <w:style w:type="character" w:customStyle="1" w:styleId="Absatz-Standardschriftart">
    <w:name w:val="Absatz-Standardschriftart"/>
    <w:rsid w:val="005C320C"/>
  </w:style>
  <w:style w:type="character" w:customStyle="1" w:styleId="Domylnaczcionkaakapitu2">
    <w:name w:val="Domyślna czcionka akapitu2"/>
    <w:rsid w:val="005C320C"/>
  </w:style>
  <w:style w:type="character" w:customStyle="1" w:styleId="WW-Absatz-Standardschriftart">
    <w:name w:val="WW-Absatz-Standardschriftart"/>
    <w:rsid w:val="005C320C"/>
  </w:style>
  <w:style w:type="character" w:customStyle="1" w:styleId="WW8Num1z2">
    <w:name w:val="WW8Num1z2"/>
    <w:rsid w:val="005C320C"/>
    <w:rPr>
      <w:rFonts w:ascii="Wingdings" w:hAnsi="Wingdings"/>
    </w:rPr>
  </w:style>
  <w:style w:type="character" w:customStyle="1" w:styleId="WW8Num7z0">
    <w:name w:val="WW8Num7z0"/>
    <w:rsid w:val="005C320C"/>
    <w:rPr>
      <w:rFonts w:ascii="Symbol" w:hAnsi="Symbol"/>
    </w:rPr>
  </w:style>
  <w:style w:type="character" w:customStyle="1" w:styleId="WW-Absatz-Standardschriftart1">
    <w:name w:val="WW-Absatz-Standardschriftart1"/>
    <w:rsid w:val="005C320C"/>
  </w:style>
  <w:style w:type="character" w:customStyle="1" w:styleId="WW8Num2z3">
    <w:name w:val="WW8Num2z3"/>
    <w:rsid w:val="005C320C"/>
    <w:rPr>
      <w:rFonts w:ascii="Symbol" w:hAnsi="Symbol"/>
    </w:rPr>
  </w:style>
  <w:style w:type="character" w:customStyle="1" w:styleId="WW8Num3z1">
    <w:name w:val="WW8Num3z1"/>
    <w:rsid w:val="005C320C"/>
    <w:rPr>
      <w:rFonts w:ascii="Times New Roman" w:hAnsi="Times New Roman"/>
      <w:b w:val="0"/>
      <w:i w:val="0"/>
      <w:sz w:val="24"/>
      <w:szCs w:val="24"/>
    </w:rPr>
  </w:style>
  <w:style w:type="character" w:customStyle="1" w:styleId="WW8Num3z2">
    <w:name w:val="WW8Num3z2"/>
    <w:rsid w:val="005C320C"/>
    <w:rPr>
      <w:rFonts w:ascii="Symbol" w:hAnsi="Symbol"/>
      <w:b w:val="0"/>
      <w:i w:val="0"/>
      <w:color w:val="auto"/>
      <w:sz w:val="24"/>
      <w:szCs w:val="24"/>
    </w:rPr>
  </w:style>
  <w:style w:type="character" w:customStyle="1" w:styleId="WW8Num4z1">
    <w:name w:val="WW8Num4z1"/>
    <w:rsid w:val="005C320C"/>
    <w:rPr>
      <w:rFonts w:ascii="Courier New" w:hAnsi="Courier New"/>
    </w:rPr>
  </w:style>
  <w:style w:type="character" w:customStyle="1" w:styleId="WW8Num4z2">
    <w:name w:val="WW8Num4z2"/>
    <w:rsid w:val="005C320C"/>
    <w:rPr>
      <w:rFonts w:ascii="Wingdings" w:hAnsi="Wingdings"/>
    </w:rPr>
  </w:style>
  <w:style w:type="character" w:customStyle="1" w:styleId="WW8Num6z1">
    <w:name w:val="WW8Num6z1"/>
    <w:rsid w:val="005C320C"/>
    <w:rPr>
      <w:rFonts w:ascii="Courier New" w:hAnsi="Courier New"/>
    </w:rPr>
  </w:style>
  <w:style w:type="character" w:customStyle="1" w:styleId="WW8Num6z2">
    <w:name w:val="WW8Num6z2"/>
    <w:rsid w:val="005C320C"/>
    <w:rPr>
      <w:rFonts w:ascii="Wingdings" w:hAnsi="Wingdings"/>
    </w:rPr>
  </w:style>
  <w:style w:type="character" w:customStyle="1" w:styleId="WW8Num6z3">
    <w:name w:val="WW8Num6z3"/>
    <w:rsid w:val="005C320C"/>
    <w:rPr>
      <w:rFonts w:ascii="Symbol" w:hAnsi="Symbol"/>
    </w:rPr>
  </w:style>
  <w:style w:type="character" w:customStyle="1" w:styleId="WW8Num7z1">
    <w:name w:val="WW8Num7z1"/>
    <w:rsid w:val="005C320C"/>
    <w:rPr>
      <w:rFonts w:ascii="Courier New" w:hAnsi="Courier New"/>
    </w:rPr>
  </w:style>
  <w:style w:type="character" w:customStyle="1" w:styleId="WW8Num7z2">
    <w:name w:val="WW8Num7z2"/>
    <w:rsid w:val="005C320C"/>
    <w:rPr>
      <w:rFonts w:ascii="Wingdings" w:hAnsi="Wingdings"/>
    </w:rPr>
  </w:style>
  <w:style w:type="character" w:customStyle="1" w:styleId="Domylnaczcionkaakapitu1">
    <w:name w:val="Domyślna czcionka akapitu1"/>
    <w:rsid w:val="005C320C"/>
  </w:style>
  <w:style w:type="character" w:styleId="Numerstrony">
    <w:name w:val="page number"/>
    <w:basedOn w:val="Domylnaczcionkaakapitu1"/>
    <w:rsid w:val="005C320C"/>
  </w:style>
  <w:style w:type="character" w:customStyle="1" w:styleId="Znakinumeracji">
    <w:name w:val="Znaki numeracji"/>
    <w:rsid w:val="005C320C"/>
  </w:style>
  <w:style w:type="character" w:customStyle="1" w:styleId="Symbolewypunktowania">
    <w:name w:val="Symbole wypunktowania"/>
    <w:rsid w:val="005C320C"/>
    <w:rPr>
      <w:rFonts w:ascii="StarSymbol" w:eastAsia="StarSymbol" w:hAnsi="StarSymbol" w:cs="StarSymbol"/>
      <w:sz w:val="18"/>
      <w:szCs w:val="18"/>
    </w:rPr>
  </w:style>
  <w:style w:type="paragraph" w:customStyle="1" w:styleId="Nagwek20">
    <w:name w:val="Nagłówek2"/>
    <w:basedOn w:val="Normalny"/>
    <w:next w:val="Tekstpodstawowy"/>
    <w:rsid w:val="005C320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5C320C"/>
    <w:pPr>
      <w:spacing w:after="120"/>
    </w:pPr>
    <w:rPr>
      <w:lang w:val="x-none"/>
    </w:rPr>
  </w:style>
  <w:style w:type="character" w:customStyle="1" w:styleId="TekstpodstawowyZnak">
    <w:name w:val="Tekst podstawowy Znak"/>
    <w:basedOn w:val="Domylnaczcionkaakapitu"/>
    <w:link w:val="Tekstpodstawowy"/>
    <w:rsid w:val="005C320C"/>
    <w:rPr>
      <w:rFonts w:ascii="Times New Roman" w:eastAsia="Times New Roman" w:hAnsi="Times New Roman" w:cs="Times New Roman"/>
      <w:sz w:val="24"/>
      <w:szCs w:val="24"/>
      <w:lang w:val="x-none" w:eastAsia="ar-SA"/>
    </w:rPr>
  </w:style>
  <w:style w:type="paragraph" w:styleId="Lista">
    <w:name w:val="List"/>
    <w:basedOn w:val="Tekstpodstawowy"/>
    <w:rsid w:val="005C320C"/>
    <w:rPr>
      <w:rFonts w:cs="Tahoma"/>
    </w:rPr>
  </w:style>
  <w:style w:type="paragraph" w:customStyle="1" w:styleId="Podpis2">
    <w:name w:val="Podpis2"/>
    <w:basedOn w:val="Normalny"/>
    <w:rsid w:val="005C320C"/>
    <w:pPr>
      <w:suppressLineNumbers/>
      <w:spacing w:before="120" w:after="120"/>
    </w:pPr>
    <w:rPr>
      <w:rFonts w:cs="Tahoma"/>
      <w:i/>
      <w:iCs/>
    </w:rPr>
  </w:style>
  <w:style w:type="paragraph" w:customStyle="1" w:styleId="Indeks">
    <w:name w:val="Indeks"/>
    <w:basedOn w:val="Normalny"/>
    <w:rsid w:val="005C320C"/>
    <w:pPr>
      <w:suppressLineNumbers/>
    </w:pPr>
    <w:rPr>
      <w:rFonts w:cs="Tahoma"/>
    </w:rPr>
  </w:style>
  <w:style w:type="paragraph" w:customStyle="1" w:styleId="Nagwek10">
    <w:name w:val="Nagłówek1"/>
    <w:basedOn w:val="Normalny"/>
    <w:next w:val="Tekstpodstawowy"/>
    <w:rsid w:val="005C320C"/>
    <w:pPr>
      <w:keepNext/>
      <w:spacing w:before="240" w:after="120"/>
    </w:pPr>
    <w:rPr>
      <w:rFonts w:ascii="Arial" w:eastAsia="Lucida Sans Unicode" w:hAnsi="Arial" w:cs="Tahoma"/>
      <w:sz w:val="28"/>
      <w:szCs w:val="28"/>
    </w:rPr>
  </w:style>
  <w:style w:type="paragraph" w:customStyle="1" w:styleId="Podpis1">
    <w:name w:val="Podpis1"/>
    <w:basedOn w:val="Normalny"/>
    <w:rsid w:val="005C320C"/>
    <w:pPr>
      <w:suppressLineNumbers/>
      <w:spacing w:before="120" w:after="120"/>
    </w:pPr>
    <w:rPr>
      <w:rFonts w:cs="Tahoma"/>
      <w:i/>
      <w:iCs/>
    </w:rPr>
  </w:style>
  <w:style w:type="paragraph" w:customStyle="1" w:styleId="pkt">
    <w:name w:val="pkt"/>
    <w:basedOn w:val="Normalny"/>
    <w:rsid w:val="005C320C"/>
    <w:pPr>
      <w:spacing w:before="60" w:after="60"/>
      <w:ind w:left="851" w:hanging="295"/>
      <w:jc w:val="both"/>
    </w:pPr>
    <w:rPr>
      <w:szCs w:val="20"/>
    </w:rPr>
  </w:style>
  <w:style w:type="paragraph" w:customStyle="1" w:styleId="pkt1">
    <w:name w:val="pkt1"/>
    <w:basedOn w:val="pkt"/>
    <w:rsid w:val="005C320C"/>
    <w:pPr>
      <w:ind w:left="850" w:hanging="425"/>
    </w:pPr>
  </w:style>
  <w:style w:type="paragraph" w:styleId="Tytu">
    <w:name w:val="Title"/>
    <w:basedOn w:val="Normalny"/>
    <w:next w:val="Normalny"/>
    <w:link w:val="TytuZnak"/>
    <w:qFormat/>
    <w:rsid w:val="005C320C"/>
    <w:pPr>
      <w:spacing w:before="240" w:after="60"/>
      <w:jc w:val="center"/>
    </w:pPr>
    <w:rPr>
      <w:rFonts w:cs="Arial"/>
      <w:b/>
      <w:bCs/>
      <w:kern w:val="1"/>
      <w:sz w:val="36"/>
      <w:szCs w:val="32"/>
    </w:rPr>
  </w:style>
  <w:style w:type="character" w:customStyle="1" w:styleId="TytuZnak">
    <w:name w:val="Tytuł Znak"/>
    <w:basedOn w:val="Domylnaczcionkaakapitu"/>
    <w:link w:val="Tytu"/>
    <w:rsid w:val="005C320C"/>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qFormat/>
    <w:rsid w:val="005C320C"/>
    <w:pPr>
      <w:jc w:val="center"/>
    </w:pPr>
    <w:rPr>
      <w:i/>
      <w:iCs/>
    </w:rPr>
  </w:style>
  <w:style w:type="character" w:customStyle="1" w:styleId="PodtytuZnak">
    <w:name w:val="Podtytuł Znak"/>
    <w:basedOn w:val="Domylnaczcionkaakapitu"/>
    <w:link w:val="Podtytu"/>
    <w:rsid w:val="005C320C"/>
    <w:rPr>
      <w:rFonts w:ascii="Arial" w:eastAsia="Lucida Sans Unicode" w:hAnsi="Arial" w:cs="Tahoma"/>
      <w:i/>
      <w:iCs/>
      <w:sz w:val="28"/>
      <w:szCs w:val="28"/>
      <w:lang w:eastAsia="ar-SA"/>
    </w:rPr>
  </w:style>
  <w:style w:type="paragraph" w:styleId="Nagwek">
    <w:name w:val="header"/>
    <w:basedOn w:val="Normalny"/>
    <w:link w:val="NagwekZnak"/>
    <w:uiPriority w:val="99"/>
    <w:rsid w:val="005C320C"/>
    <w:pPr>
      <w:tabs>
        <w:tab w:val="center" w:pos="4536"/>
        <w:tab w:val="right" w:pos="9072"/>
      </w:tabs>
    </w:pPr>
  </w:style>
  <w:style w:type="character" w:customStyle="1" w:styleId="NagwekZnak">
    <w:name w:val="Nagłówek Znak"/>
    <w:basedOn w:val="Domylnaczcionkaakapitu"/>
    <w:link w:val="Nagwek"/>
    <w:uiPriority w:val="99"/>
    <w:rsid w:val="005C320C"/>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5C320C"/>
    <w:pPr>
      <w:tabs>
        <w:tab w:val="center" w:pos="4536"/>
        <w:tab w:val="right" w:pos="9072"/>
      </w:tabs>
    </w:pPr>
    <w:rPr>
      <w:lang w:val="x-none"/>
    </w:rPr>
  </w:style>
  <w:style w:type="character" w:customStyle="1" w:styleId="StopkaZnak">
    <w:name w:val="Stopka Znak"/>
    <w:basedOn w:val="Domylnaczcionkaakapitu"/>
    <w:link w:val="Stopka"/>
    <w:uiPriority w:val="99"/>
    <w:rsid w:val="005C320C"/>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5C320C"/>
    <w:pPr>
      <w:spacing w:after="120"/>
      <w:ind w:left="283"/>
    </w:pPr>
  </w:style>
  <w:style w:type="character" w:customStyle="1" w:styleId="TekstpodstawowywcityZnak">
    <w:name w:val="Tekst podstawowy wcięty Znak"/>
    <w:basedOn w:val="Domylnaczcionkaakapitu"/>
    <w:link w:val="Tekstpodstawowywcity"/>
    <w:rsid w:val="005C320C"/>
    <w:rPr>
      <w:rFonts w:ascii="Times New Roman" w:eastAsia="Times New Roman" w:hAnsi="Times New Roman" w:cs="Times New Roman"/>
      <w:sz w:val="24"/>
      <w:szCs w:val="24"/>
      <w:lang w:eastAsia="ar-SA"/>
    </w:rPr>
  </w:style>
  <w:style w:type="paragraph" w:customStyle="1" w:styleId="Tekstblokowy1">
    <w:name w:val="Tekst blokowy1"/>
    <w:basedOn w:val="Normalny"/>
    <w:rsid w:val="005C320C"/>
    <w:pPr>
      <w:tabs>
        <w:tab w:val="left" w:pos="8789"/>
        <w:tab w:val="left" w:pos="9072"/>
      </w:tabs>
      <w:spacing w:before="60" w:after="60"/>
      <w:ind w:left="1276" w:right="283"/>
      <w:jc w:val="both"/>
    </w:pPr>
    <w:rPr>
      <w:kern w:val="1"/>
      <w:szCs w:val="20"/>
    </w:rPr>
  </w:style>
  <w:style w:type="paragraph" w:customStyle="1" w:styleId="StylNagwek4NiePogrubienieZlewej0cmPierwszywiersz">
    <w:name w:val="Styl Nagłówek 4 + Nie Pogrubienie Z lewej:  0 cm Pierwszy wiersz..."/>
    <w:basedOn w:val="Nagwek4"/>
    <w:rsid w:val="005C320C"/>
    <w:pPr>
      <w:tabs>
        <w:tab w:val="clear" w:pos="864"/>
      </w:tabs>
      <w:ind w:left="0" w:firstLine="0"/>
    </w:pPr>
    <w:rPr>
      <w:b/>
      <w:bCs w:val="0"/>
      <w:szCs w:val="20"/>
    </w:rPr>
  </w:style>
  <w:style w:type="paragraph" w:customStyle="1" w:styleId="Tekstpodstawowy21">
    <w:name w:val="Tekst podstawowy 21"/>
    <w:basedOn w:val="Normalny"/>
    <w:rsid w:val="005C320C"/>
    <w:pPr>
      <w:spacing w:after="120" w:line="480" w:lineRule="auto"/>
    </w:pPr>
  </w:style>
  <w:style w:type="paragraph" w:customStyle="1" w:styleId="StylNagwek3Wyjustowany">
    <w:name w:val="Styl Nagłówek 3 + Wyjustowany"/>
    <w:basedOn w:val="Nagwek3"/>
    <w:rsid w:val="005C320C"/>
    <w:pPr>
      <w:jc w:val="both"/>
    </w:pPr>
    <w:rPr>
      <w:rFonts w:cs="Times New Roman"/>
      <w:bCs w:val="0"/>
      <w:szCs w:val="20"/>
    </w:rPr>
  </w:style>
  <w:style w:type="paragraph" w:customStyle="1" w:styleId="Plandokumentu1">
    <w:name w:val="Plan dokumentu1"/>
    <w:basedOn w:val="Normalny"/>
    <w:rsid w:val="005C320C"/>
    <w:pPr>
      <w:shd w:val="clear" w:color="auto" w:fill="000080"/>
    </w:pPr>
    <w:rPr>
      <w:rFonts w:ascii="Tahoma" w:hAnsi="Tahoma" w:cs="Tahoma"/>
    </w:rPr>
  </w:style>
  <w:style w:type="paragraph" w:customStyle="1" w:styleId="Tekstpodstawowy31">
    <w:name w:val="Tekst podstawowy 31"/>
    <w:basedOn w:val="Normalny"/>
    <w:rsid w:val="005C320C"/>
    <w:pPr>
      <w:tabs>
        <w:tab w:val="left" w:pos="8789"/>
        <w:tab w:val="left" w:pos="9072"/>
      </w:tabs>
      <w:ind w:right="283"/>
    </w:pPr>
  </w:style>
  <w:style w:type="paragraph" w:customStyle="1" w:styleId="Tekstpodstawowywcity21">
    <w:name w:val="Tekst podstawowy wcięty 21"/>
    <w:basedOn w:val="Normalny"/>
    <w:rsid w:val="005C320C"/>
    <w:pPr>
      <w:spacing w:after="120" w:line="480" w:lineRule="auto"/>
      <w:ind w:left="283"/>
    </w:pPr>
  </w:style>
  <w:style w:type="paragraph" w:customStyle="1" w:styleId="Tekstpodstawowywcity31">
    <w:name w:val="Tekst podstawowy wcięty 31"/>
    <w:basedOn w:val="Normalny"/>
    <w:rsid w:val="005C320C"/>
    <w:pPr>
      <w:spacing w:after="120"/>
      <w:ind w:left="283"/>
    </w:pPr>
    <w:rPr>
      <w:sz w:val="16"/>
      <w:szCs w:val="16"/>
    </w:rPr>
  </w:style>
  <w:style w:type="paragraph" w:styleId="Tekstdymka">
    <w:name w:val="Balloon Text"/>
    <w:basedOn w:val="Normalny"/>
    <w:link w:val="TekstdymkaZnak"/>
    <w:rsid w:val="005C320C"/>
    <w:rPr>
      <w:rFonts w:ascii="Tahoma" w:hAnsi="Tahoma" w:cs="Tahoma"/>
      <w:sz w:val="16"/>
      <w:szCs w:val="16"/>
    </w:rPr>
  </w:style>
  <w:style w:type="character" w:customStyle="1" w:styleId="TekstdymkaZnak">
    <w:name w:val="Tekst dymka Znak"/>
    <w:basedOn w:val="Domylnaczcionkaakapitu"/>
    <w:link w:val="Tekstdymka"/>
    <w:rsid w:val="005C320C"/>
    <w:rPr>
      <w:rFonts w:ascii="Tahoma" w:eastAsia="Times New Roman" w:hAnsi="Tahoma" w:cs="Tahoma"/>
      <w:sz w:val="16"/>
      <w:szCs w:val="16"/>
      <w:lang w:eastAsia="ar-SA"/>
    </w:rPr>
  </w:style>
  <w:style w:type="paragraph" w:customStyle="1" w:styleId="Zawartotabeli">
    <w:name w:val="Zawartość tabeli"/>
    <w:basedOn w:val="Normalny"/>
    <w:rsid w:val="005C320C"/>
    <w:pPr>
      <w:suppressLineNumbers/>
    </w:pPr>
  </w:style>
  <w:style w:type="paragraph" w:customStyle="1" w:styleId="Nagwektabeli">
    <w:name w:val="Nagłówek tabeli"/>
    <w:basedOn w:val="Zawartotabeli"/>
    <w:rsid w:val="005C320C"/>
    <w:pPr>
      <w:jc w:val="center"/>
    </w:pPr>
    <w:rPr>
      <w:b/>
      <w:bCs/>
    </w:rPr>
  </w:style>
  <w:style w:type="paragraph" w:styleId="Tekstpodstawowy3">
    <w:name w:val="Body Text 3"/>
    <w:basedOn w:val="Normalny"/>
    <w:link w:val="Tekstpodstawowy3Znak"/>
    <w:rsid w:val="005C320C"/>
    <w:pPr>
      <w:spacing w:after="120"/>
    </w:pPr>
    <w:rPr>
      <w:sz w:val="16"/>
      <w:szCs w:val="16"/>
      <w:lang w:val="x-none"/>
    </w:rPr>
  </w:style>
  <w:style w:type="character" w:customStyle="1" w:styleId="Tekstpodstawowy3Znak">
    <w:name w:val="Tekst podstawowy 3 Znak"/>
    <w:basedOn w:val="Domylnaczcionkaakapitu"/>
    <w:link w:val="Tekstpodstawowy3"/>
    <w:rsid w:val="005C320C"/>
    <w:rPr>
      <w:rFonts w:ascii="Times New Roman" w:eastAsia="Times New Roman" w:hAnsi="Times New Roman" w:cs="Times New Roman"/>
      <w:sz w:val="16"/>
      <w:szCs w:val="16"/>
      <w:lang w:val="x-none" w:eastAsia="ar-SA"/>
    </w:rPr>
  </w:style>
  <w:style w:type="paragraph" w:styleId="NormalnyWeb">
    <w:name w:val="Normal (Web)"/>
    <w:basedOn w:val="Normalny"/>
    <w:uiPriority w:val="99"/>
    <w:rsid w:val="005C320C"/>
    <w:pPr>
      <w:suppressAutoHyphens w:val="0"/>
      <w:spacing w:before="100" w:beforeAutospacing="1" w:after="100" w:afterAutospacing="1"/>
    </w:pPr>
    <w:rPr>
      <w:rFonts w:ascii="Arial Unicode MS" w:eastAsia="Arial Unicode MS" w:hAnsi="Arial Unicode MS" w:cs="Arial Unicode MS" w:hint="eastAsia"/>
      <w:lang w:eastAsia="pl-PL"/>
    </w:rPr>
  </w:style>
  <w:style w:type="paragraph" w:styleId="Tekstpodstawowywcity3">
    <w:name w:val="Body Text Indent 3"/>
    <w:basedOn w:val="Normalny"/>
    <w:link w:val="Tekstpodstawowywcity3Znak"/>
    <w:rsid w:val="005C320C"/>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5C320C"/>
    <w:rPr>
      <w:rFonts w:ascii="Times New Roman" w:eastAsia="Times New Roman" w:hAnsi="Times New Roman" w:cs="Times New Roman"/>
      <w:sz w:val="16"/>
      <w:szCs w:val="16"/>
      <w:lang w:val="x-none" w:eastAsia="ar-SA"/>
    </w:rPr>
  </w:style>
  <w:style w:type="paragraph" w:styleId="Akapitzlist">
    <w:name w:val="List Paragraph"/>
    <w:basedOn w:val="Normalny"/>
    <w:qFormat/>
    <w:rsid w:val="005C320C"/>
    <w:pPr>
      <w:suppressAutoHyphens w:val="0"/>
      <w:ind w:left="708"/>
    </w:pPr>
    <w:rPr>
      <w:bCs/>
      <w:szCs w:val="20"/>
      <w:lang w:eastAsia="pl-PL"/>
    </w:rPr>
  </w:style>
  <w:style w:type="paragraph" w:styleId="Tekstpodstawowywcity2">
    <w:name w:val="Body Text Indent 2"/>
    <w:basedOn w:val="Normalny"/>
    <w:link w:val="Tekstpodstawowywcity2Znak"/>
    <w:rsid w:val="005C320C"/>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5C320C"/>
    <w:rPr>
      <w:rFonts w:ascii="Times New Roman" w:eastAsia="Times New Roman" w:hAnsi="Times New Roman" w:cs="Times New Roman"/>
      <w:sz w:val="24"/>
      <w:szCs w:val="24"/>
      <w:lang w:val="x-none" w:eastAsia="ar-SA"/>
    </w:rPr>
  </w:style>
  <w:style w:type="paragraph" w:styleId="Lista4">
    <w:name w:val="List 4"/>
    <w:basedOn w:val="Normalny"/>
    <w:rsid w:val="005C320C"/>
    <w:pPr>
      <w:ind w:left="1132" w:hanging="283"/>
    </w:pPr>
  </w:style>
  <w:style w:type="character" w:styleId="Hipercze">
    <w:name w:val="Hyperlink"/>
    <w:uiPriority w:val="99"/>
    <w:rsid w:val="005C320C"/>
    <w:rPr>
      <w:color w:val="0000FF"/>
      <w:u w:val="single"/>
    </w:rPr>
  </w:style>
  <w:style w:type="paragraph" w:customStyle="1" w:styleId="Numery1">
    <w:name w:val="Numery 1"/>
    <w:basedOn w:val="Normalny"/>
    <w:rsid w:val="005C320C"/>
    <w:pPr>
      <w:numPr>
        <w:numId w:val="19"/>
      </w:numPr>
      <w:suppressAutoHyphens w:val="0"/>
      <w:jc w:val="both"/>
    </w:pPr>
    <w:rPr>
      <w:lang w:eastAsia="pl-PL"/>
    </w:rPr>
  </w:style>
  <w:style w:type="character" w:customStyle="1" w:styleId="dane1">
    <w:name w:val="dane1"/>
    <w:rsid w:val="005C320C"/>
    <w:rPr>
      <w:color w:val="0000CD"/>
    </w:rPr>
  </w:style>
  <w:style w:type="paragraph" w:styleId="Tekstprzypisukocowego">
    <w:name w:val="endnote text"/>
    <w:basedOn w:val="Normalny"/>
    <w:link w:val="TekstprzypisukocowegoZnak"/>
    <w:rsid w:val="005C320C"/>
    <w:rPr>
      <w:sz w:val="20"/>
      <w:szCs w:val="20"/>
    </w:rPr>
  </w:style>
  <w:style w:type="character" w:customStyle="1" w:styleId="TekstprzypisukocowegoZnak">
    <w:name w:val="Tekst przypisu końcowego Znak"/>
    <w:basedOn w:val="Domylnaczcionkaakapitu"/>
    <w:link w:val="Tekstprzypisukocowego"/>
    <w:rsid w:val="005C320C"/>
    <w:rPr>
      <w:rFonts w:ascii="Times New Roman" w:eastAsia="Times New Roman" w:hAnsi="Times New Roman" w:cs="Times New Roman"/>
      <w:sz w:val="20"/>
      <w:szCs w:val="20"/>
      <w:lang w:eastAsia="ar-SA"/>
    </w:rPr>
  </w:style>
  <w:style w:type="character" w:styleId="Odwoanieprzypisukocowego">
    <w:name w:val="endnote reference"/>
    <w:rsid w:val="005C320C"/>
    <w:rPr>
      <w:vertAlign w:val="superscript"/>
    </w:rPr>
  </w:style>
  <w:style w:type="character" w:customStyle="1" w:styleId="WW8Num34z2">
    <w:name w:val="WW8Num34z2"/>
    <w:rsid w:val="005C320C"/>
    <w:rPr>
      <w:rFonts w:ascii="Wingdings" w:hAnsi="Wingdings"/>
    </w:rPr>
  </w:style>
  <w:style w:type="paragraph" w:styleId="Bezodstpw">
    <w:name w:val="No Spacing"/>
    <w:link w:val="BezodstpwZnak"/>
    <w:uiPriority w:val="1"/>
    <w:qFormat/>
    <w:rsid w:val="005C320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5C320C"/>
    <w:rPr>
      <w:rFonts w:ascii="Calibri" w:eastAsia="Times New Roman" w:hAnsi="Calibri" w:cs="Times New Roman"/>
      <w:lang w:eastAsia="pl-PL"/>
    </w:rPr>
  </w:style>
  <w:style w:type="paragraph" w:customStyle="1" w:styleId="AccentBarRight">
    <w:name w:val="Accent Bar  Right"/>
    <w:rsid w:val="005C320C"/>
    <w:pPr>
      <w:spacing w:after="200" w:line="276" w:lineRule="auto"/>
    </w:pPr>
    <w:rPr>
      <w:rFonts w:ascii="Calibri" w:eastAsia="Times New Roman" w:hAnsi="Calibri" w:cs="Times New Roman"/>
      <w:lang w:eastAsia="pl-PL"/>
    </w:rPr>
  </w:style>
  <w:style w:type="table" w:styleId="Tabela-Siatka">
    <w:name w:val="Table Grid"/>
    <w:basedOn w:val="Standardowy"/>
    <w:uiPriority w:val="39"/>
    <w:rsid w:val="0079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E5766A"/>
    <w:rPr>
      <w:color w:val="954F72" w:themeColor="followedHyperlink"/>
      <w:u w:val="single"/>
    </w:rPr>
  </w:style>
  <w:style w:type="paragraph" w:styleId="Nagwekspisutreci">
    <w:name w:val="TOC Heading"/>
    <w:basedOn w:val="Nagwek1"/>
    <w:next w:val="Normalny"/>
    <w:uiPriority w:val="39"/>
    <w:unhideWhenUsed/>
    <w:qFormat/>
    <w:rsid w:val="00A02762"/>
    <w:pPr>
      <w:keepLines/>
      <w:numPr>
        <w:numId w:val="0"/>
      </w:numPr>
      <w:pBdr>
        <w:top w:val="none" w:sz="0" w:space="0" w:color="auto"/>
        <w:left w:val="none" w:sz="0" w:space="0" w:color="auto"/>
        <w:bottom w:val="none" w:sz="0" w:space="0" w:color="auto"/>
        <w:right w:val="none" w:sz="0" w:space="0" w:color="auto"/>
      </w:pBdr>
      <w:suppressAutoHyphens w:val="0"/>
      <w:spacing w:before="240" w:line="259" w:lineRule="auto"/>
      <w:jc w:val="left"/>
      <w:outlineLvl w:val="9"/>
    </w:pPr>
    <w:rPr>
      <w:rFonts w:asciiTheme="majorHAnsi" w:eastAsiaTheme="majorEastAsia" w:hAnsiTheme="majorHAnsi" w:cstheme="majorBidi"/>
      <w:bCs w:val="0"/>
      <w:caps w:val="0"/>
      <w:color w:val="2E74B5" w:themeColor="accent1" w:themeShade="BF"/>
      <w:kern w:val="0"/>
      <w:sz w:val="32"/>
      <w:szCs w:val="32"/>
      <w:lang w:eastAsia="pl-PL"/>
    </w:rPr>
  </w:style>
  <w:style w:type="paragraph" w:styleId="Spistreci2">
    <w:name w:val="toc 2"/>
    <w:basedOn w:val="Normalny"/>
    <w:next w:val="Normalny"/>
    <w:autoRedefine/>
    <w:uiPriority w:val="39"/>
    <w:unhideWhenUsed/>
    <w:rsid w:val="00A02762"/>
    <w:pPr>
      <w:spacing w:after="100"/>
      <w:ind w:left="240"/>
    </w:pPr>
  </w:style>
  <w:style w:type="paragraph" w:styleId="Spistreci1">
    <w:name w:val="toc 1"/>
    <w:basedOn w:val="Normalny"/>
    <w:next w:val="Normalny"/>
    <w:autoRedefine/>
    <w:uiPriority w:val="39"/>
    <w:unhideWhenUsed/>
    <w:rsid w:val="00A02762"/>
    <w:pPr>
      <w:tabs>
        <w:tab w:val="left" w:pos="1134"/>
        <w:tab w:val="right" w:leader="dot" w:pos="9287"/>
      </w:tabs>
      <w:spacing w:after="120" w:line="360" w:lineRule="auto"/>
      <w:jc w:val="both"/>
    </w:pPr>
    <w:rPr>
      <w:rFonts w:asciiTheme="minorHAnsi" w:hAnsiTheme="minorHAnsi"/>
      <w:smallCaps/>
      <w:sz w:val="22"/>
    </w:rPr>
  </w:style>
  <w:style w:type="character" w:customStyle="1" w:styleId="st">
    <w:name w:val="st"/>
    <w:basedOn w:val="Domylnaczcionkaakapitu"/>
    <w:rsid w:val="000965D1"/>
  </w:style>
  <w:style w:type="character" w:styleId="Uwydatnienie">
    <w:name w:val="Emphasis"/>
    <w:basedOn w:val="Domylnaczcionkaakapitu"/>
    <w:uiPriority w:val="20"/>
    <w:qFormat/>
    <w:rsid w:val="000965D1"/>
    <w:rPr>
      <w:i/>
      <w:iCs/>
    </w:rPr>
  </w:style>
  <w:style w:type="character" w:styleId="Pogrubienie">
    <w:name w:val="Strong"/>
    <w:uiPriority w:val="22"/>
    <w:qFormat/>
    <w:rsid w:val="00061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rocin.bip.gmin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westycjejarocin@wp.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812-87D3-40F1-99E1-BEFFB73D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42</Pages>
  <Words>15784</Words>
  <Characters>94706</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15</cp:revision>
  <cp:lastPrinted>2018-03-27T12:50:00Z</cp:lastPrinted>
  <dcterms:created xsi:type="dcterms:W3CDTF">2018-03-27T09:12:00Z</dcterms:created>
  <dcterms:modified xsi:type="dcterms:W3CDTF">2018-03-28T08:28:00Z</dcterms:modified>
</cp:coreProperties>
</file>